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spacing w:line="273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安全生产目标实施计划表</w:t>
      </w:r>
    </w:p>
    <w:p>
      <w:pPr>
        <w:jc w:val="center"/>
        <w:rPr>
          <w:b w:val="0"/>
          <w:sz w:val="24"/>
          <w:szCs w:val="24"/>
        </w:rPr>
      </w:pPr>
    </w:p>
    <w:tbl>
      <w:tblPr>
        <w:tblStyle w:val="17"/>
        <w:tblW w:w="970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1356"/>
        <w:gridCol w:w="1872"/>
        <w:gridCol w:w="1843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工作内容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责任部门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配合部门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频率</w:t>
            </w:r>
            <w:r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完成时间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bCs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法规、标准、制度规程学习贯彻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办公室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Calibri" w:hAnsi="Calibri"/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2次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rFonts w:ascii="Calibri" w:hAnsi="Calibri"/>
                <w:b w:val="0"/>
                <w:sz w:val="24"/>
                <w:szCs w:val="24"/>
              </w:rPr>
              <w:t>年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隐患排查与整改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生产科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1次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rFonts w:ascii="Calibri" w:hAnsi="Calibri"/>
                <w:b w:val="0"/>
                <w:sz w:val="24"/>
                <w:szCs w:val="24"/>
              </w:rPr>
              <w:t>月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安全工作例会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安全生产领导小组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1次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rFonts w:ascii="Calibri" w:hAnsi="Calibri"/>
                <w:b w:val="0"/>
                <w:sz w:val="24"/>
                <w:szCs w:val="24"/>
              </w:rPr>
              <w:t>季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安全经费提取使用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财会科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财务、各部门、车间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年初及每月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查看台账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按计划检测维修设备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生产科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按计划安排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查看计划及检修记录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应急预案制定、评估、演练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安全生产领导小组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1次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rFonts w:ascii="Calibri" w:hAnsi="Calibri"/>
                <w:b w:val="0"/>
                <w:sz w:val="24"/>
                <w:szCs w:val="24"/>
              </w:rPr>
              <w:t>年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查看相关资料和演练记录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员工教育培训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安全生产领导小组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各部门、车间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常年工作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查看相关资料、记录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特种作业人员持证上岗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生产科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生产科各车间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上半年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建台账、附证书复印件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职业健康排查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办公室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各车间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上半年</w:t>
            </w:r>
          </w:p>
        </w:tc>
        <w:tc>
          <w:tcPr>
            <w:tcW w:w="14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Calibri" w:hAnsi="Calibri"/>
                <w:b w:val="0"/>
                <w:sz w:val="24"/>
                <w:szCs w:val="24"/>
              </w:rPr>
              <w:t>登记、建档、查相关资料</w:t>
            </w:r>
          </w:p>
        </w:tc>
      </w:tr>
    </w:tbl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jc w:val="center"/>
        <w:rPr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安全管理组织图</w:t>
      </w:r>
    </w:p>
    <w:p>
      <w:pPr>
        <w:jc w:val="center"/>
        <w:rPr>
          <w:b w:val="0"/>
          <w:sz w:val="24"/>
          <w:szCs w:val="24"/>
        </w:rPr>
      </w:pPr>
      <w:r>
        <w:drawing>
          <wp:inline distT="0" distB="0" distL="0" distR="0">
            <wp:extent cx="5278120" cy="527812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widowControl w:val="0"/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jc w:val="center"/>
        <w:rPr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应急联络流程图</w:t>
      </w:r>
    </w:p>
    <w:p>
      <w:pPr>
        <w:rPr>
          <w:rFonts w:ascii="仿宋_GB2312"/>
          <w:sz w:val="28"/>
          <w:szCs w:val="28"/>
        </w:rPr>
      </w:pPr>
    </w:p>
    <w:p>
      <w:pPr>
        <w:rPr>
          <w:rFonts w:ascii="Times New Roman" w:hAnsi="Times New Roman"/>
          <w:sz w:val="21"/>
          <w:szCs w:val="21"/>
        </w:rPr>
      </w:pPr>
      <w:r>
        <w:drawing>
          <wp:inline distT="0" distB="0" distL="0" distR="0">
            <wp:extent cx="5372100" cy="6048375"/>
            <wp:effectExtent l="0" t="0" r="0" b="0"/>
            <wp:docPr id="56" name="图片 56" descr="C:\Users\ADMINI~1.PC-\AppData\Local\Temp\ksohtml5860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C:\Users\ADMINI~1.PC-\AppData\Local\Temp\ksohtml5860\wps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仿宋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0"/>
    <w:rsid w:val="0001667A"/>
    <w:rsid w:val="0002010F"/>
    <w:rsid w:val="000866D2"/>
    <w:rsid w:val="000C60F1"/>
    <w:rsid w:val="000F6DF8"/>
    <w:rsid w:val="00104461"/>
    <w:rsid w:val="00133CCC"/>
    <w:rsid w:val="00172ADC"/>
    <w:rsid w:val="00193392"/>
    <w:rsid w:val="001B5EB2"/>
    <w:rsid w:val="001C5364"/>
    <w:rsid w:val="001D732E"/>
    <w:rsid w:val="00202C48"/>
    <w:rsid w:val="002B2A31"/>
    <w:rsid w:val="002D18CF"/>
    <w:rsid w:val="002F568A"/>
    <w:rsid w:val="0031678D"/>
    <w:rsid w:val="00321502"/>
    <w:rsid w:val="003233D1"/>
    <w:rsid w:val="003475AA"/>
    <w:rsid w:val="00390078"/>
    <w:rsid w:val="00391B59"/>
    <w:rsid w:val="003A4947"/>
    <w:rsid w:val="003A49CE"/>
    <w:rsid w:val="003D1301"/>
    <w:rsid w:val="003E73D1"/>
    <w:rsid w:val="0041585D"/>
    <w:rsid w:val="0043197A"/>
    <w:rsid w:val="0043458D"/>
    <w:rsid w:val="00446F31"/>
    <w:rsid w:val="004A4355"/>
    <w:rsid w:val="004B7BB9"/>
    <w:rsid w:val="00502E07"/>
    <w:rsid w:val="0051154F"/>
    <w:rsid w:val="00520869"/>
    <w:rsid w:val="00542D02"/>
    <w:rsid w:val="0057274E"/>
    <w:rsid w:val="005825C8"/>
    <w:rsid w:val="005D6B1A"/>
    <w:rsid w:val="005F0846"/>
    <w:rsid w:val="006175C5"/>
    <w:rsid w:val="00656710"/>
    <w:rsid w:val="00666CC3"/>
    <w:rsid w:val="006A1282"/>
    <w:rsid w:val="006D76D4"/>
    <w:rsid w:val="006E17AE"/>
    <w:rsid w:val="006E54EA"/>
    <w:rsid w:val="006E5FBC"/>
    <w:rsid w:val="0073009A"/>
    <w:rsid w:val="008205E8"/>
    <w:rsid w:val="008C06F5"/>
    <w:rsid w:val="008C2323"/>
    <w:rsid w:val="009168D4"/>
    <w:rsid w:val="00921A5B"/>
    <w:rsid w:val="009574C9"/>
    <w:rsid w:val="009D1A58"/>
    <w:rsid w:val="009E2894"/>
    <w:rsid w:val="009F5120"/>
    <w:rsid w:val="00A0383F"/>
    <w:rsid w:val="00A575B8"/>
    <w:rsid w:val="00AA52EB"/>
    <w:rsid w:val="00AF1BB9"/>
    <w:rsid w:val="00B1409A"/>
    <w:rsid w:val="00B309AC"/>
    <w:rsid w:val="00B70252"/>
    <w:rsid w:val="00B8277D"/>
    <w:rsid w:val="00B869DD"/>
    <w:rsid w:val="00C471D5"/>
    <w:rsid w:val="00C80C5C"/>
    <w:rsid w:val="00C84E61"/>
    <w:rsid w:val="00CB6935"/>
    <w:rsid w:val="00D05043"/>
    <w:rsid w:val="00D07E23"/>
    <w:rsid w:val="00D120A4"/>
    <w:rsid w:val="00D22578"/>
    <w:rsid w:val="00D421C9"/>
    <w:rsid w:val="00D87421"/>
    <w:rsid w:val="00DB1B14"/>
    <w:rsid w:val="00DF57A5"/>
    <w:rsid w:val="00E011DC"/>
    <w:rsid w:val="00E2339B"/>
    <w:rsid w:val="00E30535"/>
    <w:rsid w:val="00EF5247"/>
    <w:rsid w:val="00F273B4"/>
    <w:rsid w:val="00F32A6C"/>
    <w:rsid w:val="00F70929"/>
    <w:rsid w:val="00FD2D96"/>
    <w:rsid w:val="00FE2991"/>
    <w:rsid w:val="00FE4BB2"/>
    <w:rsid w:val="00FF10CE"/>
    <w:rsid w:val="1629227F"/>
    <w:rsid w:val="284C108C"/>
    <w:rsid w:val="2A7D7C33"/>
    <w:rsid w:val="2E194079"/>
    <w:rsid w:val="3F1B6EA0"/>
    <w:rsid w:val="40334993"/>
    <w:rsid w:val="41C35A37"/>
    <w:rsid w:val="47E108D0"/>
    <w:rsid w:val="4CF9253F"/>
    <w:rsid w:val="57B33E9D"/>
    <w:rsid w:val="5A8B7B19"/>
    <w:rsid w:val="62FD5E85"/>
    <w:rsid w:val="7BC241FC"/>
    <w:rsid w:val="7FC2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b/>
      <w:bCs/>
      <w:kern w:val="2"/>
      <w:sz w:val="40"/>
      <w:szCs w:val="40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0"/>
    <w:unhideWhenUsed/>
    <w:qFormat/>
    <w:uiPriority w:val="99"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6">
    <w:name w:val="Body Text Indent"/>
    <w:basedOn w:val="1"/>
    <w:link w:val="31"/>
    <w:semiHidden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unhideWhenUsed/>
    <w:qFormat/>
    <w:uiPriority w:val="99"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8">
    <w:name w:val="Plain Text"/>
    <w:basedOn w:val="1"/>
    <w:link w:val="26"/>
    <w:unhideWhenUsed/>
    <w:qFormat/>
    <w:uiPriority w:val="99"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9">
    <w:name w:val="Date"/>
    <w:basedOn w:val="1"/>
    <w:next w:val="1"/>
    <w:link w:val="29"/>
    <w:semiHidden/>
    <w:unhideWhenUsed/>
    <w:qFormat/>
    <w:uiPriority w:val="99"/>
    <w:pPr>
      <w:ind w:left="100" w:leftChars="2500"/>
    </w:pPr>
  </w:style>
  <w:style w:type="paragraph" w:styleId="10">
    <w:name w:val="Body Text Indent 2"/>
    <w:basedOn w:val="1"/>
    <w:link w:val="3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4"/>
    <w:unhideWhenUsed/>
    <w:qFormat/>
    <w:uiPriority w:val="99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3">
    <w:name w:val="header"/>
    <w:basedOn w:val="1"/>
    <w:link w:val="35"/>
    <w:unhideWhenUsed/>
    <w:qFormat/>
    <w:uiPriority w:val="99"/>
    <w:pPr>
      <w:pBdr>
        <w:bottom w:val="single" w:color="auto" w:sz="6" w:space="1"/>
      </w:pBdr>
      <w:adjustRightInd w:val="0"/>
      <w:snapToGrid w:val="0"/>
      <w:spacing w:before="100" w:beforeAutospacing="1" w:after="200"/>
      <w:jc w:val="center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99"/>
    <w:pPr>
      <w:spacing w:after="100" w:afterAutospacing="1" w:line="240" w:lineRule="exact"/>
    </w:pPr>
    <w:rPr>
      <w:caps/>
      <w:sz w:val="21"/>
      <w:szCs w:val="21"/>
    </w:rPr>
  </w:style>
  <w:style w:type="paragraph" w:styleId="15">
    <w:name w:val="toc 2"/>
    <w:basedOn w:val="1"/>
    <w:next w:val="1"/>
    <w:unhideWhenUsed/>
    <w:qFormat/>
    <w:uiPriority w:val="99"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16">
    <w:name w:val="Normal (Web)"/>
    <w:basedOn w:val="1"/>
    <w:unhideWhenUsed/>
    <w:qFormat/>
    <w:uiPriority w:val="99"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18">
    <w:name w:val="Table Grid"/>
    <w:basedOn w:val="1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/>
      <w:u w:val="single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1 Char"/>
    <w:basedOn w:val="19"/>
    <w:link w:val="2"/>
    <w:qFormat/>
    <w:uiPriority w:val="99"/>
    <w:rPr>
      <w:rFonts w:ascii="宋体" w:hAnsi="宋体" w:eastAsia="宋体" w:cs="宋体"/>
      <w:b/>
      <w:bCs/>
      <w:kern w:val="44"/>
      <w:sz w:val="30"/>
      <w:szCs w:val="30"/>
    </w:rPr>
  </w:style>
  <w:style w:type="character" w:customStyle="1" w:styleId="23">
    <w:name w:val="标题 2 Char"/>
    <w:basedOn w:val="19"/>
    <w:link w:val="3"/>
    <w:qFormat/>
    <w:uiPriority w:val="99"/>
    <w:rPr>
      <w:rFonts w:ascii="Arial" w:hAnsi="Arial" w:eastAsia="宋体" w:cs="宋体"/>
      <w:b/>
      <w:bCs/>
      <w:kern w:val="2"/>
      <w:sz w:val="28"/>
      <w:szCs w:val="28"/>
    </w:rPr>
  </w:style>
  <w:style w:type="character" w:customStyle="1" w:styleId="24">
    <w:name w:val="标题 3 Char"/>
    <w:basedOn w:val="19"/>
    <w:link w:val="4"/>
    <w:qFormat/>
    <w:uiPriority w:val="99"/>
    <w:rPr>
      <w:rFonts w:ascii="宋体" w:hAnsi="宋体" w:eastAsia="宋体" w:cs="宋体"/>
      <w:b/>
      <w:bCs/>
      <w:kern w:val="2"/>
      <w:sz w:val="24"/>
      <w:szCs w:val="24"/>
    </w:rPr>
  </w:style>
  <w:style w:type="paragraph" w:styleId="25">
    <w:name w:val="No Spacing"/>
    <w:basedOn w:val="1"/>
    <w:qFormat/>
    <w:uiPriority w:val="99"/>
    <w:rPr>
      <w:rFonts w:ascii="Calibri" w:hAnsi="Calibri"/>
      <w:b w:val="0"/>
      <w:bCs w:val="0"/>
      <w:sz w:val="21"/>
      <w:szCs w:val="21"/>
    </w:rPr>
  </w:style>
  <w:style w:type="character" w:customStyle="1" w:styleId="26">
    <w:name w:val="纯文本 Char"/>
    <w:basedOn w:val="19"/>
    <w:link w:val="8"/>
    <w:qFormat/>
    <w:uiPriority w:val="99"/>
    <w:rPr>
      <w:rFonts w:ascii="宋体" w:hAnsi="Courier New" w:eastAsia="宋体" w:cs="宋体"/>
      <w:b/>
      <w:bCs/>
      <w:kern w:val="2"/>
      <w:sz w:val="52"/>
      <w:szCs w:val="52"/>
    </w:rPr>
  </w:style>
  <w:style w:type="character" w:customStyle="1" w:styleId="27">
    <w:name w:val="15"/>
    <w:basedOn w:val="19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28">
    <w:name w:val="批注框文本 Char"/>
    <w:basedOn w:val="19"/>
    <w:link w:val="11"/>
    <w:semiHidden/>
    <w:qFormat/>
    <w:uiPriority w:val="99"/>
    <w:rPr>
      <w:rFonts w:ascii="宋体" w:hAnsi="宋体" w:eastAsia="宋体" w:cs="宋体"/>
      <w:b/>
      <w:bCs/>
      <w:kern w:val="2"/>
      <w:sz w:val="18"/>
      <w:szCs w:val="18"/>
    </w:rPr>
  </w:style>
  <w:style w:type="character" w:customStyle="1" w:styleId="29">
    <w:name w:val="日期 Char"/>
    <w:basedOn w:val="19"/>
    <w:link w:val="9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character" w:customStyle="1" w:styleId="30">
    <w:name w:val="正文文本 Char"/>
    <w:basedOn w:val="19"/>
    <w:link w:val="5"/>
    <w:qFormat/>
    <w:uiPriority w:val="99"/>
    <w:rPr>
      <w:rFonts w:ascii="Times New Roman" w:hAnsi="Times New Roman" w:eastAsia="宋体" w:cs="Times New Roman"/>
      <w:kern w:val="2"/>
      <w:sz w:val="44"/>
      <w:szCs w:val="44"/>
    </w:rPr>
  </w:style>
  <w:style w:type="character" w:customStyle="1" w:styleId="31">
    <w:name w:val="正文文本缩进 Char"/>
    <w:basedOn w:val="19"/>
    <w:link w:val="6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paragraph" w:customStyle="1" w:styleId="32">
    <w:name w:val="reader-word-layer"/>
    <w:basedOn w:val="1"/>
    <w:qFormat/>
    <w:uiPriority w:val="0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33">
    <w:name w:val="List Paragraph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34">
    <w:name w:val="页脚 Char"/>
    <w:basedOn w:val="19"/>
    <w:link w:val="12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5">
    <w:name w:val="页眉 Char"/>
    <w:basedOn w:val="19"/>
    <w:link w:val="13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6">
    <w:name w:val="10"/>
    <w:basedOn w:val="19"/>
    <w:qFormat/>
    <w:uiPriority w:val="0"/>
    <w:rPr>
      <w:rFonts w:hint="default" w:ascii="Calibri" w:hAnsi="Calibri"/>
    </w:rPr>
  </w:style>
  <w:style w:type="character" w:customStyle="1" w:styleId="37">
    <w:name w:val="正文文本缩进 2 Char"/>
    <w:basedOn w:val="19"/>
    <w:link w:val="10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092E0-C881-48F8-8A68-F185FB8D4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121</Pages>
  <Words>10805</Words>
  <Characters>61591</Characters>
  <Lines>513</Lines>
  <Paragraphs>144</Paragraphs>
  <TotalTime>1</TotalTime>
  <ScaleCrop>false</ScaleCrop>
  <LinksUpToDate>false</LinksUpToDate>
  <CharactersWithSpaces>72252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2020-05-30T01:40:00Z</dcterms:created>
  <dc:creator>xbany</dc:creator>
  <cp:lastModifiedBy>王建伟  @15399013772</cp:lastModifiedBy>
  <dcterms:modified xsi:type="dcterms:W3CDTF">2020-05-30T02:58:48Z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DocHome">
    <vt:i4>-590541503</vt:i4>
  </property>
</Properties>
</file>