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DAC" w:rsidRDefault="00DC1DAC" w:rsidP="00DC1DAC">
      <w:pPr>
        <w:autoSpaceDE w:val="0"/>
        <w:autoSpaceDN w:val="0"/>
        <w:adjustRightInd w:val="0"/>
        <w:spacing w:line="479" w:lineRule="exact"/>
        <w:ind w:left="2104"/>
        <w:jc w:val="left"/>
        <w:rPr>
          <w:rFonts w:ascii="黑?" w:hAnsi="黑?" w:cs="黑?"/>
          <w:color w:val="000000"/>
          <w:kern w:val="0"/>
          <w:sz w:val="48"/>
          <w:szCs w:val="48"/>
        </w:rPr>
      </w:pPr>
      <w:r>
        <w:rPr>
          <w:rFonts w:ascii="黑?" w:hAnsi="黑?" w:cs="黑?"/>
          <w:color w:val="000000"/>
          <w:kern w:val="0"/>
          <w:sz w:val="48"/>
          <w:szCs w:val="48"/>
        </w:rPr>
        <w:t>取代肉仔鸡饲料中的促生长抗生素</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3" w:lineRule="exact"/>
        <w:jc w:val="left"/>
        <w:rPr>
          <w:rFonts w:ascii="宋?" w:hAnsi="宋?"/>
          <w:kern w:val="0"/>
          <w:sz w:val="24"/>
          <w:szCs w:val="24"/>
        </w:rPr>
      </w:pPr>
    </w:p>
    <w:p w:rsidR="00DC1DAC" w:rsidRDefault="00DC1DAC" w:rsidP="00DC1DAC">
      <w:pPr>
        <w:autoSpaceDE w:val="0"/>
        <w:autoSpaceDN w:val="0"/>
        <w:adjustRightInd w:val="0"/>
        <w:spacing w:line="398" w:lineRule="exact"/>
        <w:ind w:left="1261"/>
        <w:jc w:val="left"/>
        <w:rPr>
          <w:rFonts w:ascii="Times New Roman" w:hAnsi="Times New Roman"/>
          <w:b/>
          <w:bCs/>
          <w:color w:val="000000"/>
          <w:kern w:val="0"/>
          <w:sz w:val="36"/>
          <w:szCs w:val="36"/>
        </w:rPr>
      </w:pPr>
      <w:r>
        <w:rPr>
          <w:rFonts w:ascii="Times New Roman" w:hAnsi="Times New Roman"/>
          <w:b/>
          <w:bCs/>
          <w:color w:val="000000"/>
          <w:kern w:val="0"/>
          <w:sz w:val="36"/>
          <w:szCs w:val="36"/>
        </w:rPr>
        <w:t>REPLACING GROWTH-PROMOTION ANTIBIOTICS</w:t>
      </w:r>
    </w:p>
    <w:p w:rsidR="00DC1DAC" w:rsidRDefault="00DC1DAC" w:rsidP="00DC1DAC">
      <w:pPr>
        <w:autoSpaceDE w:val="0"/>
        <w:autoSpaceDN w:val="0"/>
        <w:adjustRightInd w:val="0"/>
        <w:spacing w:line="436" w:lineRule="exact"/>
        <w:ind w:left="4080"/>
        <w:jc w:val="left"/>
        <w:rPr>
          <w:rFonts w:ascii="Times New Roman" w:hAnsi="Times New Roman"/>
          <w:b/>
          <w:bCs/>
          <w:color w:val="000000"/>
          <w:kern w:val="0"/>
          <w:sz w:val="36"/>
          <w:szCs w:val="36"/>
        </w:rPr>
      </w:pPr>
      <w:r>
        <w:rPr>
          <w:rFonts w:ascii="Times New Roman" w:hAnsi="Times New Roman"/>
          <w:b/>
          <w:bCs/>
          <w:color w:val="000000"/>
          <w:kern w:val="0"/>
          <w:sz w:val="36"/>
          <w:szCs w:val="36"/>
        </w:rPr>
        <w:t>IN BROILER FEEDS</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18" w:lineRule="exact"/>
        <w:jc w:val="left"/>
        <w:rPr>
          <w:rFonts w:ascii="宋?" w:hAnsi="宋?"/>
          <w:kern w:val="0"/>
          <w:sz w:val="24"/>
          <w:szCs w:val="24"/>
        </w:rPr>
      </w:pPr>
    </w:p>
    <w:p w:rsidR="00DC1DAC" w:rsidRDefault="00DC1DAC" w:rsidP="00DC1DAC">
      <w:pPr>
        <w:autoSpaceDE w:val="0"/>
        <w:autoSpaceDN w:val="0"/>
        <w:adjustRightInd w:val="0"/>
        <w:spacing w:line="320" w:lineRule="exact"/>
        <w:ind w:left="4418"/>
        <w:jc w:val="left"/>
        <w:rPr>
          <w:rFonts w:ascii="宋?" w:hAnsi="宋?" w:cs="宋?"/>
          <w:color w:val="000000"/>
          <w:kern w:val="0"/>
          <w:sz w:val="32"/>
          <w:szCs w:val="32"/>
        </w:rPr>
      </w:pPr>
      <w:r>
        <w:rPr>
          <w:rFonts w:ascii="宋?" w:hAnsi="宋?" w:cs="宋?"/>
          <w:color w:val="000000"/>
          <w:kern w:val="0"/>
          <w:sz w:val="32"/>
          <w:szCs w:val="32"/>
        </w:rPr>
        <w:t>罗伯特</w:t>
      </w:r>
      <w:r>
        <w:rPr>
          <w:rFonts w:ascii="宋?" w:hAnsi="宋?" w:cs="宋?"/>
          <w:color w:val="000000"/>
          <w:kern w:val="0"/>
          <w:sz w:val="32"/>
          <w:szCs w:val="32"/>
        </w:rPr>
        <w:t>·</w:t>
      </w:r>
      <w:r>
        <w:rPr>
          <w:rFonts w:ascii="宋?" w:hAnsi="宋?" w:cs="宋?"/>
          <w:color w:val="000000"/>
          <w:kern w:val="0"/>
          <w:sz w:val="32"/>
          <w:szCs w:val="32"/>
        </w:rPr>
        <w:t>罗兰</w:t>
      </w:r>
      <w:r>
        <w:rPr>
          <w:rFonts w:ascii="宋?" w:hAnsi="宋?" w:cs="宋?"/>
          <w:color w:val="000000"/>
          <w:kern w:val="0"/>
          <w:sz w:val="32"/>
          <w:szCs w:val="32"/>
        </w:rPr>
        <w:t xml:space="preserve"> </w:t>
      </w:r>
      <w:r>
        <w:rPr>
          <w:rFonts w:ascii="宋?" w:hAnsi="宋?" w:cs="宋?"/>
          <w:color w:val="000000"/>
          <w:kern w:val="0"/>
          <w:sz w:val="32"/>
          <w:szCs w:val="32"/>
        </w:rPr>
        <w:t>博士</w:t>
      </w:r>
    </w:p>
    <w:p w:rsidR="00DC1DAC" w:rsidRDefault="00DC1DAC" w:rsidP="00DC1DAC">
      <w:pPr>
        <w:autoSpaceDE w:val="0"/>
        <w:autoSpaceDN w:val="0"/>
        <w:adjustRightInd w:val="0"/>
        <w:spacing w:line="436" w:lineRule="exact"/>
        <w:ind w:left="4669"/>
        <w:jc w:val="left"/>
        <w:rPr>
          <w:rFonts w:ascii="宋?" w:hAnsi="宋?" w:cs="宋?"/>
          <w:color w:val="000000"/>
          <w:kern w:val="0"/>
          <w:sz w:val="32"/>
          <w:szCs w:val="32"/>
        </w:rPr>
      </w:pPr>
      <w:r>
        <w:rPr>
          <w:rFonts w:ascii="宋?" w:hAnsi="宋?" w:cs="宋?"/>
          <w:color w:val="000000"/>
          <w:kern w:val="0"/>
          <w:sz w:val="32"/>
          <w:szCs w:val="32"/>
        </w:rPr>
        <w:t>饲料和营养顾问</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359" w:lineRule="exact"/>
        <w:ind w:left="4906"/>
        <w:jc w:val="left"/>
        <w:rPr>
          <w:rFonts w:ascii="黑?" w:hAnsi="黑?" w:cs="黑?"/>
          <w:color w:val="000000"/>
          <w:kern w:val="0"/>
          <w:sz w:val="36"/>
          <w:szCs w:val="36"/>
        </w:rPr>
      </w:pPr>
      <w:r>
        <w:rPr>
          <w:rFonts w:ascii="黑?" w:hAnsi="黑?" w:cs="黑?"/>
          <w:color w:val="000000"/>
          <w:kern w:val="0"/>
          <w:sz w:val="36"/>
          <w:szCs w:val="36"/>
        </w:rPr>
        <w:t>前言和背景</w:t>
      </w:r>
    </w:p>
    <w:p w:rsidR="00DC1DAC" w:rsidRDefault="00DC1DAC" w:rsidP="00DC1DAC">
      <w:pPr>
        <w:autoSpaceDE w:val="0"/>
        <w:autoSpaceDN w:val="0"/>
        <w:adjustRightInd w:val="0"/>
        <w:spacing w:line="302"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可惜现在没有一个简单的办法可以取代肉仔鸡饲料中的促生长抗生素，</w:t>
      </w:r>
    </w:p>
    <w:p w:rsidR="00DC1DAC" w:rsidRDefault="00DC1DAC" w:rsidP="00DC1DAC">
      <w:pPr>
        <w:autoSpaceDE w:val="0"/>
        <w:autoSpaceDN w:val="0"/>
        <w:adjustRightInd w:val="0"/>
        <w:spacing w:line="21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因为抗生素在肉仔鸡肠道中的作用是一系列难以模拟的复杂的过程。所以，</w:t>
      </w:r>
    </w:p>
    <w:p w:rsidR="00DC1DAC" w:rsidRDefault="00DC1DAC" w:rsidP="00DC1DAC">
      <w:pPr>
        <w:autoSpaceDE w:val="0"/>
        <w:autoSpaceDN w:val="0"/>
        <w:adjustRightInd w:val="0"/>
        <w:spacing w:line="21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用单一一种饲料添加剂如益生素</w:t>
      </w:r>
      <w:r>
        <w:rPr>
          <w:rFonts w:ascii="宋?" w:hAnsi="宋?" w:cs="宋?"/>
          <w:color w:val="000000"/>
          <w:kern w:val="0"/>
          <w:sz w:val="26"/>
          <w:szCs w:val="26"/>
        </w:rPr>
        <w:t>(Probiotics</w:t>
      </w:r>
      <w:r>
        <w:rPr>
          <w:rFonts w:ascii="宋?" w:hAnsi="宋?" w:cs="宋?"/>
          <w:color w:val="000000"/>
          <w:kern w:val="0"/>
          <w:sz w:val="26"/>
          <w:szCs w:val="26"/>
        </w:rPr>
        <w:t>，直接饲喂用的微生物</w:t>
      </w:r>
      <w:r>
        <w:rPr>
          <w:rFonts w:ascii="宋?" w:hAnsi="宋?" w:cs="宋?"/>
          <w:color w:val="000000"/>
          <w:kern w:val="0"/>
          <w:sz w:val="26"/>
          <w:szCs w:val="26"/>
        </w:rPr>
        <w:t>)</w:t>
      </w:r>
      <w:r>
        <w:rPr>
          <w:rFonts w:ascii="宋?" w:hAnsi="宋?" w:cs="宋?"/>
          <w:color w:val="000000"/>
          <w:kern w:val="0"/>
          <w:sz w:val="26"/>
          <w:szCs w:val="26"/>
        </w:rPr>
        <w:t>来取代</w:t>
      </w:r>
    </w:p>
    <w:p w:rsidR="00DC1DAC" w:rsidRDefault="00DC1DAC" w:rsidP="00DC1DAC">
      <w:pPr>
        <w:autoSpaceDE w:val="0"/>
        <w:autoSpaceDN w:val="0"/>
        <w:adjustRightInd w:val="0"/>
        <w:spacing w:line="21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促生长抗生素并不能使肉仔鸡表现预期的好结果。可能须要采取综合措施</w:t>
      </w:r>
      <w:r>
        <w:rPr>
          <w:rFonts w:ascii="宋?" w:hAnsi="宋?" w:cs="宋?"/>
          <w:color w:val="000000"/>
          <w:kern w:val="0"/>
          <w:sz w:val="26"/>
          <w:szCs w:val="26"/>
        </w:rPr>
        <w:t>(</w:t>
      </w:r>
      <w:r>
        <w:rPr>
          <w:rFonts w:ascii="宋?" w:hAnsi="宋?" w:cs="宋?"/>
          <w:color w:val="000000"/>
          <w:kern w:val="0"/>
          <w:sz w:val="26"/>
          <w:szCs w:val="26"/>
        </w:rPr>
        <w:t>配</w:t>
      </w:r>
    </w:p>
    <w:p w:rsidR="00DC1DAC" w:rsidRDefault="00DC1DAC" w:rsidP="00DC1DAC">
      <w:pPr>
        <w:autoSpaceDE w:val="0"/>
        <w:autoSpaceDN w:val="0"/>
        <w:adjustRightInd w:val="0"/>
        <w:spacing w:line="21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套的非药物饲料添加剂、改变饲料配方和改变肉仔鸡的管理</w:t>
      </w:r>
      <w:r>
        <w:rPr>
          <w:rFonts w:ascii="宋?" w:hAnsi="宋?" w:cs="宋?"/>
          <w:color w:val="000000"/>
          <w:kern w:val="0"/>
          <w:sz w:val="26"/>
          <w:szCs w:val="26"/>
        </w:rPr>
        <w:t>)</w:t>
      </w:r>
      <w:r>
        <w:rPr>
          <w:rFonts w:ascii="宋?" w:hAnsi="宋?" w:cs="宋?"/>
          <w:color w:val="000000"/>
          <w:kern w:val="0"/>
          <w:sz w:val="26"/>
          <w:szCs w:val="26"/>
        </w:rPr>
        <w:t>才能获得象使用</w:t>
      </w:r>
    </w:p>
    <w:p w:rsidR="00DC1DAC" w:rsidRDefault="00DC1DAC" w:rsidP="00DC1DAC">
      <w:pPr>
        <w:autoSpaceDE w:val="0"/>
        <w:autoSpaceDN w:val="0"/>
        <w:adjustRightInd w:val="0"/>
        <w:spacing w:line="21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促生长抗生素时那样有效的肉仔鸡生产结果。</w:t>
      </w:r>
    </w:p>
    <w:p w:rsidR="00DC1DAC" w:rsidRDefault="00DC1DAC" w:rsidP="00DC1DAC">
      <w:pPr>
        <w:autoSpaceDE w:val="0"/>
        <w:autoSpaceDN w:val="0"/>
        <w:adjustRightInd w:val="0"/>
        <w:spacing w:line="472" w:lineRule="exact"/>
        <w:ind w:left="1507"/>
        <w:jc w:val="left"/>
        <w:rPr>
          <w:rFonts w:ascii="宋?" w:hAnsi="宋?" w:cs="宋?"/>
          <w:color w:val="000000"/>
          <w:kern w:val="0"/>
          <w:sz w:val="26"/>
          <w:szCs w:val="26"/>
        </w:rPr>
      </w:pPr>
      <w:r>
        <w:rPr>
          <w:rFonts w:ascii="宋?" w:hAnsi="宋?" w:cs="宋?"/>
          <w:color w:val="000000"/>
          <w:kern w:val="0"/>
          <w:sz w:val="26"/>
          <w:szCs w:val="26"/>
        </w:rPr>
        <w:t>本文将综述欧洲用抗生素饲喂肉仔鸡的现状，在那里已出台了一系列条</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例来禁止将多数促生长抗生素应用于肉仔鸡的饲养。如今，饲料工业和家禽</w:t>
      </w:r>
    </w:p>
    <w:p w:rsidR="00DC1DAC" w:rsidRDefault="00DC1DAC" w:rsidP="00DC1DAC">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业方面的杂志已经发表了一些文章，介绍如何在没有饲用抗生素的情况下成</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功地饲养家禽。最近一篇文章是发表在世界家禽科学杂志</w:t>
      </w:r>
      <w:r>
        <w:rPr>
          <w:rFonts w:ascii="宋?" w:hAnsi="宋?" w:cs="宋?"/>
          <w:color w:val="000000"/>
          <w:kern w:val="0"/>
          <w:sz w:val="26"/>
          <w:szCs w:val="26"/>
        </w:rPr>
        <w:t xml:space="preserve">(2000 </w:t>
      </w:r>
      <w:r>
        <w:rPr>
          <w:rFonts w:ascii="宋?" w:hAnsi="宋?" w:cs="宋?"/>
          <w:color w:val="000000"/>
          <w:kern w:val="0"/>
          <w:sz w:val="26"/>
          <w:szCs w:val="26"/>
        </w:rPr>
        <w:t>年，</w:t>
      </w:r>
      <w:r>
        <w:rPr>
          <w:rFonts w:ascii="宋?" w:hAnsi="宋?" w:cs="宋?"/>
          <w:color w:val="000000"/>
          <w:kern w:val="0"/>
          <w:sz w:val="26"/>
          <w:szCs w:val="26"/>
        </w:rPr>
        <w:t xml:space="preserve">12 </w:t>
      </w:r>
      <w:r>
        <w:rPr>
          <w:rFonts w:ascii="宋?" w:hAnsi="宋?" w:cs="宋?"/>
          <w:color w:val="000000"/>
          <w:kern w:val="0"/>
          <w:sz w:val="26"/>
          <w:szCs w:val="26"/>
        </w:rPr>
        <w:t>月号</w:t>
      </w:r>
      <w:r>
        <w:rPr>
          <w:rFonts w:ascii="宋?" w:hAnsi="宋?" w:cs="宋?"/>
          <w:color w:val="000000"/>
          <w:kern w:val="0"/>
          <w:sz w:val="26"/>
          <w:szCs w:val="26"/>
        </w:rPr>
        <w:t>)</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上的，题目是</w:t>
      </w:r>
      <w:r>
        <w:rPr>
          <w:rFonts w:ascii="宋?" w:hAnsi="宋?" w:cs="宋?"/>
          <w:color w:val="000000"/>
          <w:kern w:val="0"/>
          <w:sz w:val="26"/>
          <w:szCs w:val="26"/>
        </w:rPr>
        <w:t>“</w:t>
      </w:r>
      <w:r>
        <w:rPr>
          <w:rFonts w:ascii="宋?" w:hAnsi="宋?" w:cs="宋?"/>
          <w:color w:val="000000"/>
          <w:kern w:val="0"/>
          <w:sz w:val="26"/>
          <w:szCs w:val="26"/>
        </w:rPr>
        <w:t>取消抗生素类生长促进剂：对生产的影响和尽量减少由此引</w:t>
      </w:r>
    </w:p>
    <w:p w:rsidR="00DC1DAC" w:rsidRDefault="00DC1DAC" w:rsidP="00DC1DAC">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起的各种问题的对策</w:t>
      </w:r>
      <w:r>
        <w:rPr>
          <w:rFonts w:ascii="宋?" w:hAnsi="宋?" w:cs="宋?"/>
          <w:color w:val="000000"/>
          <w:kern w:val="0"/>
          <w:sz w:val="26"/>
          <w:szCs w:val="26"/>
        </w:rPr>
        <w:t>”</w:t>
      </w:r>
      <w:r>
        <w:rPr>
          <w:rFonts w:ascii="宋?" w:hAnsi="宋?" w:cs="宋?"/>
          <w:color w:val="000000"/>
          <w:kern w:val="0"/>
          <w:sz w:val="26"/>
          <w:szCs w:val="26"/>
        </w:rPr>
        <w:t>。</w:t>
      </w:r>
    </w:p>
    <w:p w:rsidR="00DC1DAC" w:rsidRDefault="00DC1DAC" w:rsidP="00DC1DAC">
      <w:pPr>
        <w:autoSpaceDE w:val="0"/>
        <w:autoSpaceDN w:val="0"/>
        <w:adjustRightInd w:val="0"/>
        <w:spacing w:line="478" w:lineRule="exact"/>
        <w:ind w:left="1508"/>
        <w:jc w:val="left"/>
        <w:rPr>
          <w:rFonts w:ascii="宋?" w:hAnsi="宋?" w:cs="宋?"/>
          <w:color w:val="000000"/>
          <w:kern w:val="0"/>
          <w:sz w:val="26"/>
          <w:szCs w:val="26"/>
        </w:rPr>
      </w:pPr>
      <w:r>
        <w:rPr>
          <w:rFonts w:ascii="宋?" w:hAnsi="宋?" w:cs="宋?"/>
          <w:color w:val="000000"/>
          <w:kern w:val="0"/>
          <w:sz w:val="26"/>
          <w:szCs w:val="26"/>
        </w:rPr>
        <w:t>本文也将综述在美国进行的为美国饲料监督机构</w:t>
      </w:r>
      <w:r>
        <w:rPr>
          <w:rFonts w:ascii="宋?" w:hAnsi="宋?" w:cs="宋?"/>
          <w:color w:val="000000"/>
          <w:kern w:val="0"/>
          <w:sz w:val="26"/>
          <w:szCs w:val="26"/>
        </w:rPr>
        <w:t>(AAFCO</w:t>
      </w:r>
      <w:r>
        <w:rPr>
          <w:rFonts w:ascii="宋?" w:hAnsi="宋?" w:cs="宋?"/>
          <w:color w:val="000000"/>
          <w:kern w:val="0"/>
          <w:sz w:val="26"/>
          <w:szCs w:val="26"/>
        </w:rPr>
        <w:t>，</w:t>
      </w:r>
      <w:r>
        <w:rPr>
          <w:rFonts w:ascii="宋?" w:hAnsi="宋?" w:cs="宋?"/>
          <w:color w:val="000000"/>
          <w:kern w:val="0"/>
          <w:sz w:val="26"/>
          <w:szCs w:val="26"/>
        </w:rPr>
        <w:t>2001)</w:t>
      </w:r>
      <w:r>
        <w:rPr>
          <w:rFonts w:ascii="宋?" w:hAnsi="宋?" w:cs="宋?"/>
          <w:color w:val="000000"/>
          <w:kern w:val="0"/>
          <w:sz w:val="26"/>
          <w:szCs w:val="26"/>
        </w:rPr>
        <w:t>正式出版</w:t>
      </w:r>
    </w:p>
    <w:p w:rsidR="00DC1DAC" w:rsidRDefault="00DC1DAC" w:rsidP="00DC1DAC">
      <w:pPr>
        <w:autoSpaceDE w:val="0"/>
        <w:autoSpaceDN w:val="0"/>
        <w:adjustRightInd w:val="0"/>
        <w:spacing w:line="478" w:lineRule="exact"/>
        <w:ind w:left="1508"/>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物定义为</w:t>
      </w:r>
      <w:r>
        <w:rPr>
          <w:rFonts w:ascii="宋?" w:hAnsi="宋?" w:cs="宋?"/>
          <w:color w:val="000000"/>
          <w:kern w:val="0"/>
          <w:sz w:val="26"/>
          <w:szCs w:val="26"/>
        </w:rPr>
        <w:t>“</w:t>
      </w:r>
      <w:r>
        <w:rPr>
          <w:rFonts w:ascii="宋?" w:hAnsi="宋?" w:cs="宋?"/>
          <w:color w:val="000000"/>
          <w:kern w:val="0"/>
          <w:sz w:val="26"/>
          <w:szCs w:val="26"/>
        </w:rPr>
        <w:t>直接饲喂微生物</w:t>
      </w:r>
      <w:r>
        <w:rPr>
          <w:rFonts w:ascii="宋?" w:hAnsi="宋?" w:cs="宋?"/>
          <w:color w:val="000000"/>
          <w:kern w:val="0"/>
          <w:sz w:val="26"/>
          <w:szCs w:val="26"/>
        </w:rPr>
        <w:t>”(direct-fed</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microbials,</w:t>
      </w:r>
      <w:r>
        <w:rPr>
          <w:rFonts w:ascii="宋?" w:hAnsi="宋?" w:cs="宋?"/>
          <w:color w:val="000000"/>
          <w:kern w:val="0"/>
          <w:sz w:val="26"/>
          <w:szCs w:val="26"/>
        </w:rPr>
        <w:t>简称</w:t>
      </w:r>
      <w:r>
        <w:rPr>
          <w:rFonts w:ascii="宋?" w:hAnsi="宋?" w:cs="宋?"/>
          <w:color w:val="000000"/>
          <w:kern w:val="0"/>
          <w:sz w:val="26"/>
          <w:szCs w:val="26"/>
        </w:rPr>
        <w:t xml:space="preserve"> DFMs)</w:t>
      </w:r>
      <w:r>
        <w:rPr>
          <w:rFonts w:ascii="宋?" w:hAnsi="宋?" w:cs="宋?"/>
          <w:color w:val="000000"/>
          <w:kern w:val="0"/>
          <w:sz w:val="26"/>
          <w:szCs w:val="26"/>
        </w:rPr>
        <w:t>的饲料</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6730" w:space="10"/>
            <w:col w:w="51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添加剂成功地取代促生长抗生素的肉仔鸡饲养试验。详细资料可查阅由《饲</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料周报》</w:t>
      </w:r>
      <w:r>
        <w:rPr>
          <w:rFonts w:ascii="宋?" w:hAnsi="宋?" w:cs="宋?"/>
          <w:color w:val="000000"/>
          <w:kern w:val="0"/>
          <w:sz w:val="26"/>
          <w:szCs w:val="26"/>
        </w:rPr>
        <w:t>(Feedstuffs)</w:t>
      </w:r>
      <w:r>
        <w:rPr>
          <w:rFonts w:ascii="宋?" w:hAnsi="宋?" w:cs="宋?"/>
          <w:color w:val="000000"/>
          <w:kern w:val="0"/>
          <w:sz w:val="26"/>
          <w:szCs w:val="26"/>
        </w:rPr>
        <w:t>出版的《直接饲喂微生物、酶和饲草添加剂简编》</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(Direct-Fed Microbial,Enzyme and Forage Additive Compendium)</w:t>
      </w:r>
      <w:r>
        <w:rPr>
          <w:rFonts w:ascii="宋?" w:hAnsi="宋?" w:cs="宋?"/>
          <w:color w:val="000000"/>
          <w:kern w:val="0"/>
          <w:sz w:val="26"/>
          <w:szCs w:val="26"/>
        </w:rPr>
        <w:t>，该出</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版物每年根据新资料修订。</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8"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3" w:lineRule="exact"/>
        <w:jc w:val="left"/>
        <w:rPr>
          <w:rFonts w:ascii="宋?" w:hAnsi="宋?"/>
          <w:kern w:val="0"/>
          <w:sz w:val="24"/>
          <w:szCs w:val="24"/>
        </w:rPr>
      </w:pPr>
    </w:p>
    <w:p w:rsidR="00DC1DAC" w:rsidRDefault="00DC1DAC" w:rsidP="00DC1DAC">
      <w:pPr>
        <w:autoSpaceDE w:val="0"/>
        <w:autoSpaceDN w:val="0"/>
        <w:adjustRightInd w:val="0"/>
        <w:spacing w:line="359" w:lineRule="exact"/>
        <w:ind w:left="3194"/>
        <w:jc w:val="left"/>
        <w:rPr>
          <w:rFonts w:ascii="黑?" w:hAnsi="黑?" w:cs="黑?"/>
          <w:color w:val="000000"/>
          <w:kern w:val="0"/>
          <w:sz w:val="36"/>
          <w:szCs w:val="36"/>
        </w:rPr>
      </w:pPr>
      <w:r>
        <w:rPr>
          <w:rFonts w:ascii="黑?" w:hAnsi="黑?" w:cs="黑?"/>
          <w:color w:val="000000"/>
          <w:kern w:val="0"/>
          <w:sz w:val="36"/>
          <w:szCs w:val="36"/>
        </w:rPr>
        <w:t>禁用促生长抗生素的历史和欧洲</w:t>
      </w:r>
    </w:p>
    <w:p w:rsidR="00DC1DAC" w:rsidRDefault="00DC1DAC" w:rsidP="00DC1DAC">
      <w:pPr>
        <w:autoSpaceDE w:val="0"/>
        <w:autoSpaceDN w:val="0"/>
        <w:adjustRightInd w:val="0"/>
        <w:spacing w:line="435" w:lineRule="exact"/>
        <w:ind w:left="4526"/>
        <w:jc w:val="left"/>
        <w:rPr>
          <w:rFonts w:ascii="黑?" w:hAnsi="黑?" w:cs="黑?"/>
          <w:color w:val="000000"/>
          <w:kern w:val="0"/>
          <w:sz w:val="36"/>
          <w:szCs w:val="36"/>
        </w:rPr>
      </w:pPr>
      <w:r>
        <w:rPr>
          <w:rFonts w:ascii="黑?" w:hAnsi="黑?" w:cs="黑?"/>
          <w:color w:val="000000"/>
          <w:kern w:val="0"/>
          <w:sz w:val="36"/>
          <w:szCs w:val="36"/>
        </w:rPr>
        <w:t>在禁用后的形势</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 xml:space="preserve">1986 </w:t>
      </w:r>
      <w:r>
        <w:rPr>
          <w:rFonts w:ascii="宋?" w:hAnsi="宋?" w:cs="宋?"/>
          <w:color w:val="000000"/>
          <w:kern w:val="0"/>
          <w:sz w:val="26"/>
          <w:szCs w:val="26"/>
        </w:rPr>
        <w:t>年，瑞典首先提出禁用促生长抗生素。随后禁止在饲料中使用促生</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长抗生素的国家有丹麦、德国和芬兰，被禁用的有阿伏霉素、泰乐霉素、螺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旋霉素和弗吉尼亚霉素。欧洲由动物营养科学委员会</w:t>
      </w:r>
      <w:r>
        <w:rPr>
          <w:rFonts w:ascii="宋?" w:hAnsi="宋?" w:cs="宋?"/>
          <w:color w:val="000000"/>
          <w:kern w:val="0"/>
          <w:sz w:val="26"/>
          <w:szCs w:val="26"/>
        </w:rPr>
        <w:t>(Scientific Committee</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for Animal Nutrition,SCAN)</w:t>
      </w:r>
      <w:r>
        <w:rPr>
          <w:rFonts w:ascii="宋?" w:hAnsi="宋?" w:cs="宋?"/>
          <w:color w:val="000000"/>
          <w:kern w:val="0"/>
          <w:sz w:val="26"/>
          <w:szCs w:val="26"/>
        </w:rPr>
        <w:t>研究此问题。</w:t>
      </w:r>
      <w:r>
        <w:rPr>
          <w:rFonts w:ascii="宋?" w:hAnsi="宋?" w:cs="宋?"/>
          <w:color w:val="000000"/>
          <w:kern w:val="0"/>
          <w:sz w:val="26"/>
          <w:szCs w:val="26"/>
        </w:rPr>
        <w:t xml:space="preserve">SCAN </w:t>
      </w:r>
      <w:r>
        <w:rPr>
          <w:rFonts w:ascii="宋?" w:hAnsi="宋?" w:cs="宋?"/>
          <w:color w:val="000000"/>
          <w:kern w:val="0"/>
          <w:sz w:val="26"/>
          <w:szCs w:val="26"/>
        </w:rPr>
        <w:t>对于采取哪些措施来保证人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类安全的意见可查互联网：</w:t>
      </w:r>
      <w:r>
        <w:rPr>
          <w:rFonts w:ascii="宋?" w:hAnsi="宋?" w:cs="宋?"/>
          <w:color w:val="000000"/>
          <w:kern w:val="0"/>
          <w:sz w:val="26"/>
          <w:szCs w:val="26"/>
        </w:rPr>
        <w:t>http://europa.eu.int/comm/food/fs/sc/scan</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/outcome en.html</w:t>
      </w:r>
      <w:r>
        <w:rPr>
          <w:rFonts w:ascii="宋?" w:hAnsi="宋?" w:cs="宋?"/>
          <w:color w:val="000000"/>
          <w:kern w:val="0"/>
          <w:sz w:val="26"/>
          <w:szCs w:val="26"/>
        </w:rPr>
        <w:t>。</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1997 </w:t>
      </w:r>
      <w:r>
        <w:rPr>
          <w:rFonts w:ascii="宋?" w:hAnsi="宋?" w:cs="宋?"/>
          <w:color w:val="000000"/>
          <w:kern w:val="0"/>
          <w:sz w:val="26"/>
          <w:szCs w:val="26"/>
        </w:rPr>
        <w:t>年欧盟委员会禁止在动物营养中使用阿伏霉素，</w:t>
      </w:r>
      <w:r>
        <w:rPr>
          <w:rFonts w:ascii="宋?" w:hAnsi="宋?" w:cs="宋?"/>
          <w:color w:val="000000"/>
          <w:kern w:val="0"/>
          <w:sz w:val="26"/>
          <w:szCs w:val="26"/>
        </w:rPr>
        <w:t xml:space="preserve">1998 </w:t>
      </w:r>
      <w:r>
        <w:rPr>
          <w:rFonts w:ascii="宋?" w:hAnsi="宋?" w:cs="宋?"/>
          <w:color w:val="000000"/>
          <w:kern w:val="0"/>
          <w:sz w:val="26"/>
          <w:szCs w:val="26"/>
        </w:rPr>
        <w:t>年底欧盟部长</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委员会禁止在畜禽饲料中使用泰乐霉素、螺旋霉素、杆菌肽锌和弗吉尼亚霉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素</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1999 </w:t>
      </w:r>
      <w:r>
        <w:rPr>
          <w:rFonts w:ascii="宋?" w:hAnsi="宋?" w:cs="宋?"/>
          <w:color w:val="000000"/>
          <w:kern w:val="0"/>
          <w:sz w:val="26"/>
          <w:szCs w:val="26"/>
        </w:rPr>
        <w:t>年</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欧</w:t>
      </w:r>
      <w:r>
        <w:rPr>
          <w:rFonts w:ascii="宋?" w:hAnsi="宋?" w:cs="宋?"/>
          <w:color w:val="000000"/>
          <w:kern w:val="0"/>
          <w:sz w:val="26"/>
          <w:szCs w:val="26"/>
        </w:rPr>
        <w:t xml:space="preserve"> </w:t>
      </w:r>
      <w:r>
        <w:rPr>
          <w:rFonts w:ascii="宋?" w:hAnsi="宋?" w:cs="宋?"/>
          <w:color w:val="000000"/>
          <w:kern w:val="0"/>
          <w:sz w:val="26"/>
          <w:szCs w:val="26"/>
        </w:rPr>
        <w:t>盟</w:t>
      </w:r>
      <w:r>
        <w:rPr>
          <w:rFonts w:ascii="宋?" w:hAnsi="宋?" w:cs="宋?"/>
          <w:color w:val="000000"/>
          <w:kern w:val="0"/>
          <w:sz w:val="26"/>
          <w:szCs w:val="26"/>
        </w:rPr>
        <w:t xml:space="preserve"> </w:t>
      </w:r>
      <w:r>
        <w:rPr>
          <w:rFonts w:ascii="宋?" w:hAnsi="宋?" w:cs="宋?"/>
          <w:color w:val="000000"/>
          <w:kern w:val="0"/>
          <w:sz w:val="26"/>
          <w:szCs w:val="26"/>
        </w:rPr>
        <w:t>委</w:t>
      </w:r>
      <w:r>
        <w:rPr>
          <w:rFonts w:ascii="宋?" w:hAnsi="宋?" w:cs="宋?"/>
          <w:color w:val="000000"/>
          <w:kern w:val="0"/>
          <w:sz w:val="26"/>
          <w:szCs w:val="26"/>
        </w:rPr>
        <w:t xml:space="preserve"> </w:t>
      </w:r>
      <w:r>
        <w:rPr>
          <w:rFonts w:ascii="宋?" w:hAnsi="宋?" w:cs="宋?"/>
          <w:color w:val="000000"/>
          <w:kern w:val="0"/>
          <w:sz w:val="26"/>
          <w:szCs w:val="26"/>
        </w:rPr>
        <w:t>员</w:t>
      </w:r>
      <w:r>
        <w:rPr>
          <w:rFonts w:ascii="宋?" w:hAnsi="宋?" w:cs="宋?"/>
          <w:color w:val="000000"/>
          <w:kern w:val="0"/>
          <w:sz w:val="26"/>
          <w:szCs w:val="26"/>
        </w:rPr>
        <w:t xml:space="preserve"> </w:t>
      </w:r>
      <w:r>
        <w:rPr>
          <w:rFonts w:ascii="宋?" w:hAnsi="宋?" w:cs="宋?"/>
          <w:color w:val="000000"/>
          <w:kern w:val="0"/>
          <w:sz w:val="26"/>
          <w:szCs w:val="26"/>
        </w:rPr>
        <w:t>会</w:t>
      </w:r>
      <w:r>
        <w:rPr>
          <w:rFonts w:ascii="宋?" w:hAnsi="宋?" w:cs="宋?"/>
          <w:color w:val="000000"/>
          <w:kern w:val="0"/>
          <w:sz w:val="26"/>
          <w:szCs w:val="26"/>
        </w:rPr>
        <w:t xml:space="preserve"> </w:t>
      </w:r>
      <w:r>
        <w:rPr>
          <w:rFonts w:ascii="宋?" w:hAnsi="宋?" w:cs="宋?"/>
          <w:color w:val="000000"/>
          <w:kern w:val="0"/>
          <w:sz w:val="26"/>
          <w:szCs w:val="26"/>
        </w:rPr>
        <w:t>的</w:t>
      </w:r>
      <w:r>
        <w:rPr>
          <w:rFonts w:ascii="宋?" w:hAnsi="宋?" w:cs="宋?"/>
          <w:color w:val="000000"/>
          <w:kern w:val="0"/>
          <w:sz w:val="26"/>
          <w:szCs w:val="26"/>
        </w:rPr>
        <w:t xml:space="preserve"> </w:t>
      </w:r>
      <w:r>
        <w:rPr>
          <w:rFonts w:ascii="宋?" w:hAnsi="宋?" w:cs="宋?"/>
          <w:color w:val="000000"/>
          <w:kern w:val="0"/>
          <w:sz w:val="26"/>
          <w:szCs w:val="26"/>
        </w:rPr>
        <w:t>科</w:t>
      </w:r>
      <w:r>
        <w:rPr>
          <w:rFonts w:ascii="宋?" w:hAnsi="宋?" w:cs="宋?"/>
          <w:color w:val="000000"/>
          <w:kern w:val="0"/>
          <w:sz w:val="26"/>
          <w:szCs w:val="26"/>
        </w:rPr>
        <w:t xml:space="preserve"> </w:t>
      </w:r>
      <w:r>
        <w:rPr>
          <w:rFonts w:ascii="宋?" w:hAnsi="宋?" w:cs="宋?"/>
          <w:color w:val="000000"/>
          <w:kern w:val="0"/>
          <w:sz w:val="26"/>
          <w:szCs w:val="26"/>
        </w:rPr>
        <w:t>学</w:t>
      </w:r>
      <w:r>
        <w:rPr>
          <w:rFonts w:ascii="宋?" w:hAnsi="宋?" w:cs="宋?"/>
          <w:color w:val="000000"/>
          <w:kern w:val="0"/>
          <w:sz w:val="26"/>
          <w:szCs w:val="26"/>
        </w:rPr>
        <w:t xml:space="preserve"> </w:t>
      </w:r>
      <w:r>
        <w:rPr>
          <w:rFonts w:ascii="宋?" w:hAnsi="宋?" w:cs="宋?"/>
          <w:color w:val="000000"/>
          <w:kern w:val="0"/>
          <w:sz w:val="26"/>
          <w:szCs w:val="26"/>
        </w:rPr>
        <w:t>指</w:t>
      </w:r>
      <w:r>
        <w:rPr>
          <w:rFonts w:ascii="宋?" w:hAnsi="宋?" w:cs="宋?"/>
          <w:color w:val="000000"/>
          <w:kern w:val="0"/>
          <w:sz w:val="26"/>
          <w:szCs w:val="26"/>
        </w:rPr>
        <w:t xml:space="preserve"> </w:t>
      </w:r>
      <w:r>
        <w:rPr>
          <w:rFonts w:ascii="宋?" w:hAnsi="宋?" w:cs="宋?"/>
          <w:color w:val="000000"/>
          <w:kern w:val="0"/>
          <w:sz w:val="26"/>
          <w:szCs w:val="26"/>
        </w:rPr>
        <w:t>导</w:t>
      </w:r>
      <w:r>
        <w:rPr>
          <w:rFonts w:ascii="宋?" w:hAnsi="宋?" w:cs="宋?"/>
          <w:color w:val="000000"/>
          <w:kern w:val="0"/>
          <w:sz w:val="26"/>
          <w:szCs w:val="26"/>
        </w:rPr>
        <w:t xml:space="preserve"> </w:t>
      </w:r>
      <w:r>
        <w:rPr>
          <w:rFonts w:ascii="宋?" w:hAnsi="宋?" w:cs="宋?"/>
          <w:color w:val="000000"/>
          <w:kern w:val="0"/>
          <w:sz w:val="26"/>
          <w:szCs w:val="26"/>
        </w:rPr>
        <w:t>委</w:t>
      </w:r>
      <w:r>
        <w:rPr>
          <w:rFonts w:ascii="宋?" w:hAnsi="宋?" w:cs="宋?"/>
          <w:color w:val="000000"/>
          <w:kern w:val="0"/>
          <w:sz w:val="26"/>
          <w:szCs w:val="26"/>
        </w:rPr>
        <w:t xml:space="preserve"> </w:t>
      </w:r>
      <w:r>
        <w:rPr>
          <w:rFonts w:ascii="宋?" w:hAnsi="宋?" w:cs="宋?"/>
          <w:color w:val="000000"/>
          <w:kern w:val="0"/>
          <w:sz w:val="26"/>
          <w:szCs w:val="26"/>
        </w:rPr>
        <w:t>员</w:t>
      </w:r>
      <w:r>
        <w:rPr>
          <w:rFonts w:ascii="宋?" w:hAnsi="宋?" w:cs="宋?"/>
          <w:color w:val="000000"/>
          <w:kern w:val="0"/>
          <w:sz w:val="26"/>
          <w:szCs w:val="26"/>
        </w:rPr>
        <w:t xml:space="preserve"> </w:t>
      </w:r>
      <w:r>
        <w:rPr>
          <w:rFonts w:ascii="宋?" w:hAnsi="宋?" w:cs="宋?"/>
          <w:color w:val="000000"/>
          <w:kern w:val="0"/>
          <w:sz w:val="26"/>
          <w:szCs w:val="26"/>
        </w:rPr>
        <w:t>会</w:t>
      </w:r>
      <w:r>
        <w:rPr>
          <w:rFonts w:ascii="宋?" w:hAnsi="宋?" w:cs="宋?"/>
          <w:color w:val="000000"/>
          <w:kern w:val="0"/>
          <w:sz w:val="26"/>
          <w:szCs w:val="26"/>
        </w:rPr>
        <w:t xml:space="preserve"> (Scientific Steering</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Committee,SSC)</w:t>
      </w:r>
      <w:r>
        <w:rPr>
          <w:rFonts w:ascii="宋?" w:hAnsi="宋?" w:cs="宋?"/>
          <w:color w:val="000000"/>
          <w:kern w:val="0"/>
          <w:sz w:val="26"/>
          <w:szCs w:val="26"/>
        </w:rPr>
        <w:t>发表了关于微生物对抗生素的抗性和人类健康问题的报告。</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SSC </w:t>
      </w:r>
      <w:r>
        <w:rPr>
          <w:rFonts w:ascii="宋?" w:hAnsi="宋?" w:cs="宋?"/>
          <w:color w:val="000000"/>
          <w:kern w:val="0"/>
          <w:sz w:val="26"/>
          <w:szCs w:val="26"/>
        </w:rPr>
        <w:t>的报告可以从互联网上查到：</w:t>
      </w:r>
      <w:r>
        <w:rPr>
          <w:rFonts w:ascii="宋?" w:hAnsi="宋?" w:cs="宋?"/>
          <w:color w:val="000000"/>
          <w:kern w:val="0"/>
          <w:sz w:val="26"/>
          <w:szCs w:val="26"/>
        </w:rPr>
        <w:t>http://europa.eu.int/comm/food/fs/sc</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/ssc/out50 en.html</w:t>
      </w:r>
      <w:r>
        <w:rPr>
          <w:rFonts w:ascii="宋?" w:hAnsi="宋?" w:cs="宋?"/>
          <w:color w:val="000000"/>
          <w:kern w:val="0"/>
          <w:sz w:val="26"/>
          <w:szCs w:val="26"/>
        </w:rPr>
        <w:t>。</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SSC </w:t>
      </w:r>
      <w:r>
        <w:rPr>
          <w:rFonts w:ascii="宋?" w:hAnsi="宋?" w:cs="宋?"/>
          <w:color w:val="000000"/>
          <w:kern w:val="0"/>
          <w:sz w:val="26"/>
          <w:szCs w:val="26"/>
        </w:rPr>
        <w:t>的报告对饲料抗生素的抗药性问题从生态学的角度分</w:t>
      </w:r>
      <w:r>
        <w:rPr>
          <w:rFonts w:ascii="宋?" w:hAnsi="宋?" w:cs="宋?"/>
          <w:color w:val="000000"/>
          <w:kern w:val="0"/>
          <w:sz w:val="26"/>
          <w:szCs w:val="26"/>
        </w:rPr>
        <w:t xml:space="preserve"> 4 </w:t>
      </w:r>
      <w:r>
        <w:rPr>
          <w:rFonts w:ascii="宋?" w:hAnsi="宋?" w:cs="宋?"/>
          <w:color w:val="000000"/>
          <w:kern w:val="0"/>
          <w:sz w:val="26"/>
          <w:szCs w:val="26"/>
        </w:rPr>
        <w:t>个部分进</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行了考虑：人类、动物、植物和土壤、还有水。这</w:t>
      </w:r>
      <w:r>
        <w:rPr>
          <w:rFonts w:ascii="宋?" w:hAnsi="宋?" w:cs="宋?"/>
          <w:color w:val="000000"/>
          <w:kern w:val="0"/>
          <w:sz w:val="26"/>
          <w:szCs w:val="26"/>
        </w:rPr>
        <w:t xml:space="preserve"> 4 </w:t>
      </w:r>
      <w:r>
        <w:rPr>
          <w:rFonts w:ascii="宋?" w:hAnsi="宋?" w:cs="宋?"/>
          <w:color w:val="000000"/>
          <w:kern w:val="0"/>
          <w:sz w:val="26"/>
          <w:szCs w:val="26"/>
        </w:rPr>
        <w:t>个部分的共有因素是：</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抗生素、细菌和微生物抗生素抗性的编码基因。</w:t>
      </w:r>
      <w:r>
        <w:rPr>
          <w:rFonts w:ascii="宋?" w:hAnsi="宋?" w:cs="宋?"/>
          <w:color w:val="000000"/>
          <w:kern w:val="0"/>
          <w:sz w:val="26"/>
          <w:szCs w:val="26"/>
        </w:rPr>
        <w:t xml:space="preserve">SSC </w:t>
      </w:r>
      <w:r>
        <w:rPr>
          <w:rFonts w:ascii="宋?" w:hAnsi="宋?" w:cs="宋?"/>
          <w:color w:val="000000"/>
          <w:kern w:val="0"/>
          <w:sz w:val="26"/>
          <w:szCs w:val="26"/>
        </w:rPr>
        <w:t>提出了关于饲喂促生</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长抗生素的准则供欧洲委员会考虑。目前，多数的欧洲条例已经禁止把多</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数抗生素类的饲料添加剂用于促生长的目的。现在，这些被禁用的化学药</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品和抗生素只能在有执照兽医的建议下为了处理疾病或健康问题而使用于</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家禽饲料。</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丹麦发表了关于促生长抗生素的消费情况和耐抗生素细菌在食用动物、</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食品和人类中的发生率的年度调查报告。这样的调查自</w:t>
      </w:r>
      <w:r>
        <w:rPr>
          <w:rFonts w:ascii="宋?" w:hAnsi="宋?" w:cs="宋?"/>
          <w:color w:val="000000"/>
          <w:kern w:val="0"/>
          <w:sz w:val="26"/>
          <w:szCs w:val="26"/>
        </w:rPr>
        <w:t xml:space="preserve"> 1997 </w:t>
      </w:r>
      <w:r>
        <w:rPr>
          <w:rFonts w:ascii="宋?" w:hAnsi="宋?" w:cs="宋?"/>
          <w:color w:val="000000"/>
          <w:kern w:val="0"/>
          <w:sz w:val="26"/>
          <w:szCs w:val="26"/>
        </w:rPr>
        <w:t>年开始每年进</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行。研究发现，自禁止饲喂弗吉尼亚霉素后在肉仔鸡和猪的粪肠球菌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(Enterococcus faecium)</w:t>
      </w:r>
      <w:r>
        <w:rPr>
          <w:rFonts w:ascii="宋?" w:hAnsi="宋?" w:cs="宋?"/>
          <w:color w:val="000000"/>
          <w:kern w:val="0"/>
          <w:sz w:val="26"/>
          <w:szCs w:val="26"/>
        </w:rPr>
        <w:t>中抗弗吉尼亚霉素的细菌数量有所下降。丹麦的研</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究结果可以从互联网上查到：</w:t>
      </w:r>
      <w:r>
        <w:rPr>
          <w:rFonts w:ascii="宋?" w:hAnsi="宋?" w:cs="宋?"/>
          <w:color w:val="000000"/>
          <w:kern w:val="0"/>
          <w:sz w:val="26"/>
          <w:szCs w:val="26"/>
        </w:rPr>
        <w:t>http://www.svs.dk</w:t>
      </w:r>
      <w:r>
        <w:rPr>
          <w:rFonts w:ascii="宋?" w:hAnsi="宋?" w:cs="宋?"/>
          <w:color w:val="000000"/>
          <w:kern w:val="0"/>
          <w:sz w:val="26"/>
          <w:szCs w:val="26"/>
        </w:rPr>
        <w:t>。</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lastRenderedPageBreak/>
        <w:t>欧洲食物安全局</w:t>
      </w:r>
      <w:r>
        <w:rPr>
          <w:rFonts w:ascii="宋?" w:hAnsi="宋?" w:cs="宋?"/>
          <w:color w:val="000000"/>
          <w:kern w:val="0"/>
          <w:sz w:val="26"/>
          <w:szCs w:val="26"/>
        </w:rPr>
        <w:t>(European</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Food</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Authority)</w:t>
      </w:r>
      <w:r>
        <w:rPr>
          <w:rFonts w:ascii="宋?" w:hAnsi="宋?" w:cs="宋?"/>
          <w:color w:val="000000"/>
          <w:kern w:val="0"/>
          <w:sz w:val="26"/>
          <w:szCs w:val="26"/>
        </w:rPr>
        <w:t>是新成立的独立的食物</w:t>
      </w:r>
    </w:p>
    <w:p w:rsidR="00DC1DAC" w:rsidRDefault="00DC1DAC" w:rsidP="00DC1DAC">
      <w:pPr>
        <w:autoSpaceDE w:val="0"/>
        <w:autoSpaceDN w:val="0"/>
        <w:adjustRightInd w:val="0"/>
        <w:spacing w:line="436" w:lineRule="exact"/>
        <w:jc w:val="left"/>
        <w:rPr>
          <w:rFonts w:ascii="宋?" w:hAnsi="宋?" w:cs="宋?"/>
          <w:color w:val="000000"/>
          <w:kern w:val="0"/>
          <w:sz w:val="26"/>
          <w:szCs w:val="26"/>
        </w:rPr>
        <w:sectPr w:rsidR="00DC1DAC">
          <w:type w:val="continuous"/>
          <w:pgSz w:w="11900" w:h="16840"/>
          <w:pgMar w:top="0" w:right="0" w:bottom="0" w:left="0" w:header="720" w:footer="720" w:gutter="0"/>
          <w:cols w:num="3" w:space="720" w:equalWidth="0">
            <w:col w:w="5310" w:space="10"/>
            <w:col w:w="890" w:space="10"/>
            <w:col w:w="568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安全机构，其任务是向欧洲委员会提供关于食物安全各方面的科学建议、实</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施快速预警系统和向消费者通报食物安全和健康问题。当前，欧盟在促生长</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抗生素方面有非常严格的食物安全条例。</w:t>
      </w:r>
    </w:p>
    <w:p w:rsidR="00DC1DAC" w:rsidRDefault="00DC1DAC" w:rsidP="00DC1DAC">
      <w:pPr>
        <w:autoSpaceDE w:val="0"/>
        <w:autoSpaceDN w:val="0"/>
        <w:adjustRightInd w:val="0"/>
        <w:spacing w:line="462" w:lineRule="exact"/>
        <w:ind w:left="1507"/>
        <w:jc w:val="left"/>
        <w:rPr>
          <w:rFonts w:ascii="宋?" w:hAnsi="宋?" w:cs="宋?"/>
          <w:color w:val="000000"/>
          <w:kern w:val="0"/>
          <w:sz w:val="26"/>
          <w:szCs w:val="26"/>
        </w:rPr>
      </w:pPr>
      <w:r>
        <w:rPr>
          <w:rFonts w:ascii="宋?" w:hAnsi="宋?" w:cs="宋?"/>
          <w:color w:val="000000"/>
          <w:kern w:val="0"/>
          <w:sz w:val="26"/>
          <w:szCs w:val="26"/>
        </w:rPr>
        <w:t>禁用促生长抗生素的不利之处是增加了为控制亚临床疾病所需的开支。</w:t>
      </w:r>
    </w:p>
    <w:p w:rsidR="00DC1DAC" w:rsidRDefault="00DC1DAC" w:rsidP="00DC1DAC">
      <w:pPr>
        <w:autoSpaceDE w:val="0"/>
        <w:autoSpaceDN w:val="0"/>
        <w:adjustRightInd w:val="0"/>
        <w:spacing w:line="370"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9"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如果动物在不良环境下舍饲或管理不善，亚临床疾病是十分常见的问题。荷</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兰在禁用后全国的饲料效率损失了</w:t>
      </w:r>
      <w:r>
        <w:rPr>
          <w:rFonts w:ascii="宋?" w:hAnsi="宋?" w:cs="宋?"/>
          <w:color w:val="000000"/>
          <w:kern w:val="0"/>
          <w:sz w:val="26"/>
          <w:szCs w:val="26"/>
        </w:rPr>
        <w:t xml:space="preserve"> 5%</w:t>
      </w:r>
      <w:r>
        <w:rPr>
          <w:rFonts w:ascii="宋?" w:hAnsi="宋?" w:cs="宋?"/>
          <w:color w:val="000000"/>
          <w:kern w:val="0"/>
          <w:sz w:val="26"/>
          <w:szCs w:val="26"/>
        </w:rPr>
        <w:t>。在卫生和管理不良的农场，禁用可使</w:t>
      </w:r>
    </w:p>
    <w:p w:rsidR="00DC1DAC" w:rsidRDefault="00DC1DAC" w:rsidP="00DC1DAC">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饲料效率损失</w:t>
      </w:r>
      <w:r>
        <w:rPr>
          <w:rFonts w:ascii="宋?" w:hAnsi="宋?" w:cs="宋?"/>
          <w:color w:val="000000"/>
          <w:kern w:val="0"/>
          <w:sz w:val="26"/>
          <w:szCs w:val="26"/>
        </w:rPr>
        <w:t>10%</w:t>
      </w:r>
      <w:r>
        <w:rPr>
          <w:rFonts w:ascii="宋?" w:hAnsi="宋?" w:cs="宋?"/>
          <w:color w:val="000000"/>
          <w:kern w:val="0"/>
          <w:sz w:val="26"/>
          <w:szCs w:val="26"/>
        </w:rPr>
        <w:t>。欧盟禁用抗生素后，受影响最大的是仔猪和禽肉生产，因</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为产蛋鸡和育肥猪在饲料中没有促生长抗生素的情况下较少受亚临床疾病的</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影响。</w:t>
      </w:r>
    </w:p>
    <w:p w:rsidR="00DC1DAC" w:rsidRDefault="00DC1DAC" w:rsidP="00DC1DAC">
      <w:pPr>
        <w:autoSpaceDE w:val="0"/>
        <w:autoSpaceDN w:val="0"/>
        <w:adjustRightInd w:val="0"/>
        <w:spacing w:line="477" w:lineRule="exact"/>
        <w:ind w:left="1507"/>
        <w:jc w:val="left"/>
        <w:rPr>
          <w:rFonts w:ascii="宋?" w:hAnsi="宋?" w:cs="宋?"/>
          <w:color w:val="000000"/>
          <w:kern w:val="0"/>
          <w:sz w:val="26"/>
          <w:szCs w:val="26"/>
        </w:rPr>
      </w:pPr>
      <w:r>
        <w:rPr>
          <w:rFonts w:ascii="宋?" w:hAnsi="宋?" w:cs="宋?"/>
          <w:color w:val="000000"/>
          <w:kern w:val="0"/>
          <w:sz w:val="26"/>
          <w:szCs w:val="26"/>
        </w:rPr>
        <w:t>丹麦家禽委员会</w:t>
      </w:r>
      <w:r>
        <w:rPr>
          <w:rFonts w:ascii="宋?" w:hAnsi="宋?" w:cs="宋?"/>
          <w:color w:val="000000"/>
          <w:kern w:val="0"/>
          <w:sz w:val="26"/>
          <w:szCs w:val="26"/>
        </w:rPr>
        <w:t xml:space="preserve"> 1998 </w:t>
      </w:r>
      <w:r>
        <w:rPr>
          <w:rFonts w:ascii="宋?" w:hAnsi="宋?" w:cs="宋?"/>
          <w:color w:val="000000"/>
          <w:kern w:val="0"/>
          <w:sz w:val="26"/>
          <w:szCs w:val="26"/>
        </w:rPr>
        <w:t>年统计报告称，自禁用促生长抗生素后，每只肉仔</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鸡的</w:t>
      </w:r>
      <w:r>
        <w:rPr>
          <w:rFonts w:ascii="宋?" w:hAnsi="宋?" w:cs="宋?"/>
          <w:color w:val="000000"/>
          <w:kern w:val="0"/>
          <w:sz w:val="26"/>
          <w:szCs w:val="26"/>
        </w:rPr>
        <w:t xml:space="preserve"> 42 </w:t>
      </w:r>
      <w:r>
        <w:rPr>
          <w:rFonts w:ascii="宋?" w:hAnsi="宋?" w:cs="宋?"/>
          <w:color w:val="000000"/>
          <w:kern w:val="0"/>
          <w:sz w:val="26"/>
          <w:szCs w:val="26"/>
        </w:rPr>
        <w:t>日龄平均饲料消耗量从</w:t>
      </w:r>
      <w:r>
        <w:rPr>
          <w:rFonts w:ascii="宋?" w:hAnsi="宋?" w:cs="宋?"/>
          <w:color w:val="000000"/>
          <w:kern w:val="0"/>
          <w:sz w:val="26"/>
          <w:szCs w:val="26"/>
        </w:rPr>
        <w:t xml:space="preserve"> 1.78 </w:t>
      </w:r>
      <w:r>
        <w:rPr>
          <w:rFonts w:ascii="宋?" w:hAnsi="宋?" w:cs="宋?"/>
          <w:color w:val="000000"/>
          <w:kern w:val="0"/>
          <w:sz w:val="26"/>
          <w:szCs w:val="26"/>
        </w:rPr>
        <w:t>公斤增加到</w:t>
      </w:r>
      <w:r>
        <w:rPr>
          <w:rFonts w:ascii="宋?" w:hAnsi="宋?" w:cs="宋?"/>
          <w:color w:val="000000"/>
          <w:kern w:val="0"/>
          <w:sz w:val="26"/>
          <w:szCs w:val="26"/>
        </w:rPr>
        <w:t xml:space="preserve"> 1.82 </w:t>
      </w:r>
      <w:r>
        <w:rPr>
          <w:rFonts w:ascii="宋?" w:hAnsi="宋?" w:cs="宋?"/>
          <w:color w:val="000000"/>
          <w:kern w:val="0"/>
          <w:sz w:val="26"/>
          <w:szCs w:val="26"/>
        </w:rPr>
        <w:t>公斤。这表明，每生产</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一只</w:t>
      </w:r>
      <w:r>
        <w:rPr>
          <w:rFonts w:ascii="宋?" w:hAnsi="宋?" w:cs="宋?"/>
          <w:color w:val="000000"/>
          <w:kern w:val="0"/>
          <w:sz w:val="26"/>
          <w:szCs w:val="26"/>
        </w:rPr>
        <w:t xml:space="preserve"> 42 </w:t>
      </w:r>
      <w:r>
        <w:rPr>
          <w:rFonts w:ascii="宋?" w:hAnsi="宋?" w:cs="宋?"/>
          <w:color w:val="000000"/>
          <w:kern w:val="0"/>
          <w:sz w:val="26"/>
          <w:szCs w:val="26"/>
        </w:rPr>
        <w:t>天的肉仔鸡要多消耗</w:t>
      </w:r>
      <w:r>
        <w:rPr>
          <w:rFonts w:ascii="宋?" w:hAnsi="宋?" w:cs="宋?"/>
          <w:color w:val="000000"/>
          <w:kern w:val="0"/>
          <w:sz w:val="26"/>
          <w:szCs w:val="26"/>
        </w:rPr>
        <w:t xml:space="preserve"> 2.2%</w:t>
      </w:r>
      <w:r>
        <w:rPr>
          <w:rFonts w:ascii="宋?" w:hAnsi="宋?" w:cs="宋?"/>
          <w:color w:val="000000"/>
          <w:kern w:val="0"/>
          <w:sz w:val="26"/>
          <w:szCs w:val="26"/>
        </w:rPr>
        <w:t>的饲料。丹麦也注意到，有较多的肉仔鸡</w:t>
      </w: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群发生与产气荚膜梭状芽胞杆菌</w:t>
      </w:r>
      <w:r>
        <w:rPr>
          <w:rFonts w:ascii="宋?" w:hAnsi="宋?" w:cs="宋?"/>
          <w:color w:val="000000"/>
          <w:kern w:val="0"/>
          <w:sz w:val="26"/>
          <w:szCs w:val="26"/>
        </w:rPr>
        <w:t>(Clostridium</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perfringens)</w:t>
      </w:r>
      <w:r>
        <w:rPr>
          <w:rFonts w:ascii="宋?" w:hAnsi="宋?" w:cs="宋?"/>
          <w:color w:val="000000"/>
          <w:kern w:val="0"/>
          <w:sz w:val="26"/>
          <w:szCs w:val="26"/>
        </w:rPr>
        <w:t>有关的疾病，</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7190" w:space="10"/>
            <w:col w:w="47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如坏死性肠炎和慢性肝炎。</w:t>
      </w:r>
    </w:p>
    <w:p w:rsidR="00DC1DAC" w:rsidRDefault="00DC1DAC" w:rsidP="00DC1DAC">
      <w:pPr>
        <w:autoSpaceDE w:val="0"/>
        <w:autoSpaceDN w:val="0"/>
        <w:adjustRightInd w:val="0"/>
        <w:spacing w:line="471" w:lineRule="exact"/>
        <w:ind w:left="1507"/>
        <w:jc w:val="left"/>
        <w:rPr>
          <w:rFonts w:ascii="宋?" w:hAnsi="宋?" w:cs="宋?"/>
          <w:color w:val="000000"/>
          <w:kern w:val="0"/>
          <w:sz w:val="26"/>
          <w:szCs w:val="26"/>
        </w:rPr>
      </w:pPr>
      <w:r>
        <w:rPr>
          <w:rFonts w:ascii="宋?" w:hAnsi="宋?" w:cs="宋?"/>
          <w:color w:val="000000"/>
          <w:kern w:val="0"/>
          <w:sz w:val="26"/>
          <w:szCs w:val="26"/>
        </w:rPr>
        <w:t>欧盟发现，在不使用促生长抗生素情况下进行集约化家禽生产应该提高</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舍饲和管理的质量。欧盟改变了饲料组成，对仔猪给以有机酸，但是有机酸</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对肉仔鸡并无多大好处。肉仔鸡日粮中水溶性非淀粉多糖</w:t>
      </w:r>
      <w:r>
        <w:rPr>
          <w:rFonts w:ascii="宋?" w:hAnsi="宋?" w:cs="宋?"/>
          <w:color w:val="000000"/>
          <w:kern w:val="0"/>
          <w:sz w:val="26"/>
          <w:szCs w:val="26"/>
        </w:rPr>
        <w:t>(NSPs)</w:t>
      </w:r>
      <w:r>
        <w:rPr>
          <w:rFonts w:ascii="宋?" w:hAnsi="宋?" w:cs="宋?"/>
          <w:color w:val="000000"/>
          <w:kern w:val="0"/>
          <w:sz w:val="26"/>
          <w:szCs w:val="26"/>
        </w:rPr>
        <w:t>的含量十分</w:t>
      </w:r>
    </w:p>
    <w:p w:rsidR="00DC1DAC" w:rsidRDefault="00DC1DAC" w:rsidP="00DC1DAC">
      <w:pPr>
        <w:autoSpaceDE w:val="0"/>
        <w:autoSpaceDN w:val="0"/>
        <w:adjustRightInd w:val="0"/>
        <w:spacing w:line="469" w:lineRule="exact"/>
        <w:ind w:left="907"/>
        <w:jc w:val="left"/>
        <w:rPr>
          <w:rFonts w:ascii="宋?" w:hAnsi="宋?" w:cs="宋?"/>
          <w:color w:val="000000"/>
          <w:kern w:val="0"/>
          <w:sz w:val="26"/>
          <w:szCs w:val="26"/>
        </w:rPr>
      </w:pPr>
      <w:r>
        <w:rPr>
          <w:rFonts w:ascii="宋?" w:hAnsi="宋?" w:cs="宋?"/>
          <w:color w:val="000000"/>
          <w:kern w:val="0"/>
          <w:sz w:val="26"/>
          <w:szCs w:val="26"/>
        </w:rPr>
        <w:t>重要。如果肉仔鸡肠道中的消化物有很高的黏稠度，消化物的通过速率将下</w:t>
      </w:r>
    </w:p>
    <w:p w:rsidR="00DC1DAC" w:rsidRDefault="00DC1DAC" w:rsidP="00DC1DAC">
      <w:pPr>
        <w:autoSpaceDE w:val="0"/>
        <w:autoSpaceDN w:val="0"/>
        <w:adjustRightInd w:val="0"/>
        <w:spacing w:line="470" w:lineRule="exact"/>
        <w:ind w:left="907"/>
        <w:jc w:val="left"/>
        <w:rPr>
          <w:rFonts w:ascii="宋?" w:hAnsi="宋?" w:cs="宋?"/>
          <w:color w:val="000000"/>
          <w:kern w:val="0"/>
          <w:sz w:val="26"/>
          <w:szCs w:val="26"/>
        </w:rPr>
      </w:pPr>
      <w:r>
        <w:rPr>
          <w:rFonts w:ascii="宋?" w:hAnsi="宋?" w:cs="宋?"/>
          <w:color w:val="000000"/>
          <w:kern w:val="0"/>
          <w:sz w:val="26"/>
          <w:szCs w:val="26"/>
        </w:rPr>
        <w:t>降，肠道中就会发现较多的产气荚膜梭状芽胞杆菌。</w:t>
      </w:r>
    </w:p>
    <w:p w:rsidR="00DC1DAC" w:rsidRDefault="00DC1DAC" w:rsidP="00DC1DAC">
      <w:pPr>
        <w:autoSpaceDE w:val="0"/>
        <w:autoSpaceDN w:val="0"/>
        <w:adjustRightInd w:val="0"/>
        <w:spacing w:line="478" w:lineRule="exact"/>
        <w:ind w:left="1507"/>
        <w:jc w:val="left"/>
        <w:rPr>
          <w:rFonts w:ascii="宋?" w:hAnsi="宋?" w:cs="宋?"/>
          <w:color w:val="000000"/>
          <w:kern w:val="0"/>
          <w:sz w:val="26"/>
          <w:szCs w:val="26"/>
        </w:rPr>
      </w:pPr>
      <w:r>
        <w:rPr>
          <w:rFonts w:ascii="宋?" w:hAnsi="宋?" w:cs="宋?"/>
          <w:color w:val="000000"/>
          <w:kern w:val="0"/>
          <w:sz w:val="26"/>
          <w:szCs w:val="26"/>
        </w:rPr>
        <w:t>饲喂酶制剂可以帮助肉仔鸡消化非淀粉多糖</w:t>
      </w:r>
      <w:r>
        <w:rPr>
          <w:rFonts w:ascii="宋?" w:hAnsi="宋?" w:cs="宋?"/>
          <w:color w:val="000000"/>
          <w:kern w:val="0"/>
          <w:sz w:val="26"/>
          <w:szCs w:val="26"/>
        </w:rPr>
        <w:t>(NSPs)</w:t>
      </w:r>
      <w:r>
        <w:rPr>
          <w:rFonts w:ascii="宋?" w:hAnsi="宋?" w:cs="宋?"/>
          <w:color w:val="000000"/>
          <w:kern w:val="0"/>
          <w:sz w:val="26"/>
          <w:szCs w:val="26"/>
        </w:rPr>
        <w:t>，比如黑麦、小麦或</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大麦谷粒中的</w:t>
      </w:r>
      <w:r>
        <w:rPr>
          <w:rFonts w:ascii="宋?" w:hAnsi="宋?" w:cs="宋?"/>
          <w:color w:val="000000"/>
          <w:kern w:val="0"/>
          <w:sz w:val="26"/>
          <w:szCs w:val="26"/>
        </w:rPr>
        <w:t>β-</w:t>
      </w:r>
      <w:r>
        <w:rPr>
          <w:rFonts w:ascii="宋?" w:hAnsi="宋?" w:cs="宋?"/>
          <w:color w:val="000000"/>
          <w:kern w:val="0"/>
          <w:sz w:val="26"/>
          <w:szCs w:val="26"/>
        </w:rPr>
        <w:t>葡聚糖，提高营养素的消化率并较少湿粪问题。从理论上说，</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酶制剂有可能减少肠道微生物区系，提高饲料在肉仔鸡肠道中的通过速率。</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由此，小肠中的微生物发酵有可能减弱，梭状芽胞杆菌的群体将变小，结果</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就减少了坏死性肠炎问题。</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在禁用抗生素后，欧盟提高了肉仔鸡饲料中的酶制剂用量。欧盟关于饲</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用酶制剂的条例可以从互联网上查阅：</w:t>
      </w:r>
      <w:r>
        <w:rPr>
          <w:rFonts w:ascii="宋?" w:hAnsi="宋?" w:cs="宋?"/>
          <w:color w:val="000000"/>
          <w:kern w:val="0"/>
          <w:sz w:val="26"/>
          <w:szCs w:val="26"/>
        </w:rPr>
        <w:t>http://europa.eu.int/comm/food/fs</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/sc/scan/out32 en.html</w:t>
      </w:r>
      <w:r>
        <w:rPr>
          <w:rFonts w:ascii="宋?" w:hAnsi="宋?" w:cs="宋?"/>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正在考虑可使用于欧盟肉仔鸡饲料的其他饲料添加剂是香精油</w:t>
      </w:r>
      <w:r>
        <w:rPr>
          <w:rFonts w:ascii="宋?" w:hAnsi="宋?" w:cs="宋?"/>
          <w:color w:val="000000"/>
          <w:kern w:val="0"/>
          <w:sz w:val="26"/>
          <w:szCs w:val="26"/>
        </w:rPr>
        <w:t>(</w:t>
      </w:r>
      <w:r>
        <w:rPr>
          <w:rFonts w:ascii="宋?" w:hAnsi="宋?" w:cs="宋?"/>
          <w:color w:val="000000"/>
          <w:kern w:val="0"/>
          <w:sz w:val="26"/>
          <w:szCs w:val="26"/>
        </w:rPr>
        <w:t>天然的</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植物提取物</w:t>
      </w:r>
      <w:r>
        <w:rPr>
          <w:rFonts w:ascii="宋?" w:hAnsi="宋?" w:cs="宋?"/>
          <w:color w:val="000000"/>
          <w:kern w:val="0"/>
          <w:sz w:val="26"/>
          <w:szCs w:val="26"/>
        </w:rPr>
        <w:t>)</w:t>
      </w:r>
      <w:r>
        <w:rPr>
          <w:rFonts w:ascii="宋?" w:hAnsi="宋?" w:cs="宋?"/>
          <w:color w:val="000000"/>
          <w:kern w:val="0"/>
          <w:sz w:val="26"/>
          <w:szCs w:val="26"/>
        </w:rPr>
        <w:t>、寡糖和用口服抗生素进行抗感染的被动免疫。蛋黄抗体可能是</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对肉仔鸡有用的技术。欧盟的家禽科学家和饲料公司在试验可以取代抗生素</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的产品。本文关于欧盟禁用抗生素的细节可查阅</w:t>
      </w:r>
      <w:r>
        <w:rPr>
          <w:rFonts w:ascii="宋?" w:hAnsi="宋?" w:cs="宋?"/>
          <w:color w:val="000000"/>
          <w:kern w:val="0"/>
          <w:sz w:val="26"/>
          <w:szCs w:val="26"/>
        </w:rPr>
        <w:t xml:space="preserve"> Brufau de Barbera(2000)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Feed Tech,Volume 4,Number 10 </w:t>
      </w:r>
      <w:r>
        <w:rPr>
          <w:rFonts w:ascii="宋?" w:hAnsi="宋?" w:cs="宋?"/>
          <w:color w:val="000000"/>
          <w:kern w:val="0"/>
          <w:sz w:val="26"/>
          <w:szCs w:val="26"/>
        </w:rPr>
        <w:t>上的讨论。</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81"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3" w:lineRule="exact"/>
        <w:jc w:val="left"/>
        <w:rPr>
          <w:rFonts w:ascii="宋?" w:hAnsi="宋?"/>
          <w:kern w:val="0"/>
          <w:sz w:val="24"/>
          <w:szCs w:val="24"/>
        </w:rPr>
      </w:pPr>
    </w:p>
    <w:p w:rsidR="00DC1DAC" w:rsidRDefault="00DC1DAC" w:rsidP="00DC1DAC">
      <w:pPr>
        <w:autoSpaceDE w:val="0"/>
        <w:autoSpaceDN w:val="0"/>
        <w:adjustRightInd w:val="0"/>
        <w:spacing w:line="359" w:lineRule="exact"/>
        <w:ind w:left="3194"/>
        <w:jc w:val="left"/>
        <w:rPr>
          <w:rFonts w:ascii="黑?" w:hAnsi="黑?" w:cs="黑?"/>
          <w:color w:val="000000"/>
          <w:kern w:val="0"/>
          <w:sz w:val="36"/>
          <w:szCs w:val="36"/>
        </w:rPr>
      </w:pPr>
      <w:r>
        <w:rPr>
          <w:rFonts w:ascii="黑?" w:hAnsi="黑?" w:cs="黑?"/>
          <w:color w:val="000000"/>
          <w:kern w:val="0"/>
          <w:sz w:val="36"/>
          <w:szCs w:val="36"/>
        </w:rPr>
        <w:t>肉仔鸡饲养中免除促生长抗生素</w:t>
      </w:r>
    </w:p>
    <w:p w:rsidR="00DC1DAC" w:rsidRDefault="00DC1DAC" w:rsidP="00DC1DAC">
      <w:pPr>
        <w:autoSpaceDE w:val="0"/>
        <w:autoSpaceDN w:val="0"/>
        <w:adjustRightInd w:val="0"/>
        <w:spacing w:line="435" w:lineRule="exact"/>
        <w:ind w:left="4145"/>
        <w:jc w:val="left"/>
        <w:rPr>
          <w:rFonts w:ascii="黑?" w:hAnsi="黑?" w:cs="黑?"/>
          <w:color w:val="000000"/>
          <w:kern w:val="0"/>
          <w:sz w:val="36"/>
          <w:szCs w:val="36"/>
        </w:rPr>
      </w:pPr>
      <w:r>
        <w:rPr>
          <w:rFonts w:ascii="黑?" w:hAnsi="黑?" w:cs="黑?"/>
          <w:color w:val="000000"/>
          <w:kern w:val="0"/>
          <w:sz w:val="36"/>
          <w:szCs w:val="36"/>
        </w:rPr>
        <w:t>所引起的问题和对策</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在世界家禽科学杂志</w:t>
      </w:r>
      <w:r>
        <w:rPr>
          <w:rFonts w:ascii="宋?" w:hAnsi="宋?" w:cs="宋?"/>
          <w:color w:val="000000"/>
          <w:kern w:val="0"/>
          <w:sz w:val="26"/>
          <w:szCs w:val="26"/>
        </w:rPr>
        <w:t>(2000)</w:t>
      </w:r>
      <w:r>
        <w:rPr>
          <w:rFonts w:ascii="宋?" w:hAnsi="宋?" w:cs="宋?"/>
          <w:color w:val="000000"/>
          <w:kern w:val="0"/>
          <w:sz w:val="26"/>
          <w:szCs w:val="26"/>
        </w:rPr>
        <w:t>上登载过</w:t>
      </w:r>
      <w:r>
        <w:rPr>
          <w:rFonts w:ascii="宋?" w:hAnsi="宋?" w:cs="宋?"/>
          <w:color w:val="000000"/>
          <w:kern w:val="0"/>
          <w:sz w:val="26"/>
          <w:szCs w:val="26"/>
        </w:rPr>
        <w:t xml:space="preserve"> Bedford </w:t>
      </w:r>
      <w:r>
        <w:rPr>
          <w:rFonts w:ascii="宋?" w:hAnsi="宋?" w:cs="宋?"/>
          <w:color w:val="000000"/>
          <w:kern w:val="0"/>
          <w:sz w:val="26"/>
          <w:szCs w:val="26"/>
        </w:rPr>
        <w:t>的一篇综述文章，讨论了</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家禽生产在免除促生长抗生素后尽量少出问题的对策。首先，我们从这篇文</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章的摘要中了解一些主要内容，然后我们将讨论肉仔鸡饲养中某些相关技术</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的细</w:t>
      </w:r>
      <w:r>
        <w:rPr>
          <w:rFonts w:ascii="宋?" w:hAnsi="宋?" w:cs="宋?"/>
          <w:color w:val="000000"/>
          <w:kern w:val="0"/>
          <w:sz w:val="26"/>
          <w:szCs w:val="26"/>
        </w:rPr>
        <w:t xml:space="preserve"> </w:t>
      </w:r>
      <w:r>
        <w:rPr>
          <w:rFonts w:ascii="宋?" w:hAnsi="宋?" w:cs="宋?"/>
          <w:color w:val="000000"/>
          <w:kern w:val="0"/>
          <w:sz w:val="26"/>
          <w:szCs w:val="26"/>
        </w:rPr>
        <w:t>节</w:t>
      </w:r>
      <w:r>
        <w:rPr>
          <w:rFonts w:ascii="宋?" w:hAnsi="宋?" w:cs="宋?"/>
          <w:color w:val="000000"/>
          <w:kern w:val="0"/>
          <w:sz w:val="26"/>
          <w:szCs w:val="26"/>
        </w:rPr>
        <w:t xml:space="preserve"> </w:t>
      </w:r>
      <w:r>
        <w:rPr>
          <w:rFonts w:ascii="宋?" w:hAnsi="宋?" w:cs="宋?"/>
          <w:color w:val="000000"/>
          <w:kern w:val="0"/>
          <w:sz w:val="26"/>
          <w:szCs w:val="26"/>
        </w:rPr>
        <w:t>。作</w:t>
      </w:r>
      <w:r>
        <w:rPr>
          <w:rFonts w:ascii="宋?" w:hAnsi="宋?" w:cs="宋?"/>
          <w:color w:val="000000"/>
          <w:kern w:val="0"/>
          <w:sz w:val="26"/>
          <w:szCs w:val="26"/>
        </w:rPr>
        <w:t xml:space="preserve"> </w:t>
      </w:r>
      <w:r>
        <w:rPr>
          <w:rFonts w:ascii="宋?" w:hAnsi="宋?" w:cs="宋?"/>
          <w:color w:val="000000"/>
          <w:kern w:val="0"/>
          <w:sz w:val="26"/>
          <w:szCs w:val="26"/>
        </w:rPr>
        <w:t>者</w:t>
      </w:r>
      <w:r>
        <w:rPr>
          <w:rFonts w:ascii="宋?" w:hAnsi="宋?" w:cs="宋?"/>
          <w:color w:val="000000"/>
          <w:kern w:val="0"/>
          <w:sz w:val="26"/>
          <w:szCs w:val="26"/>
        </w:rPr>
        <w:t xml:space="preserve"> Michael Bedford </w:t>
      </w:r>
      <w:r>
        <w:rPr>
          <w:rFonts w:ascii="宋?" w:hAnsi="宋?" w:cs="宋?"/>
          <w:color w:val="000000"/>
          <w:kern w:val="0"/>
          <w:sz w:val="26"/>
          <w:szCs w:val="26"/>
        </w:rPr>
        <w:t>是芬</w:t>
      </w:r>
      <w:r>
        <w:rPr>
          <w:rFonts w:ascii="宋?" w:hAnsi="宋?" w:cs="宋?"/>
          <w:color w:val="000000"/>
          <w:kern w:val="0"/>
          <w:sz w:val="26"/>
          <w:szCs w:val="26"/>
        </w:rPr>
        <w:t xml:space="preserve"> </w:t>
      </w:r>
      <w:r>
        <w:rPr>
          <w:rFonts w:ascii="宋?" w:hAnsi="宋?" w:cs="宋?"/>
          <w:color w:val="000000"/>
          <w:kern w:val="0"/>
          <w:sz w:val="26"/>
          <w:szCs w:val="26"/>
        </w:rPr>
        <w:t>兰</w:t>
      </w:r>
      <w:r>
        <w:rPr>
          <w:rFonts w:ascii="宋?" w:hAnsi="宋?" w:cs="宋?"/>
          <w:color w:val="000000"/>
          <w:kern w:val="0"/>
          <w:sz w:val="26"/>
          <w:szCs w:val="26"/>
        </w:rPr>
        <w:t xml:space="preserve"> </w:t>
      </w:r>
      <w:r>
        <w:rPr>
          <w:rFonts w:ascii="宋?" w:hAnsi="宋?" w:cs="宋?"/>
          <w:color w:val="000000"/>
          <w:kern w:val="0"/>
          <w:sz w:val="26"/>
          <w:szCs w:val="26"/>
        </w:rPr>
        <w:t>饲料</w:t>
      </w:r>
      <w:r>
        <w:rPr>
          <w:rFonts w:ascii="宋?" w:hAnsi="宋?" w:cs="宋?"/>
          <w:color w:val="000000"/>
          <w:kern w:val="0"/>
          <w:sz w:val="26"/>
          <w:szCs w:val="26"/>
        </w:rPr>
        <w:t xml:space="preserve"> </w:t>
      </w:r>
      <w:r>
        <w:rPr>
          <w:rFonts w:ascii="宋?" w:hAnsi="宋?" w:cs="宋?"/>
          <w:color w:val="000000"/>
          <w:kern w:val="0"/>
          <w:sz w:val="26"/>
          <w:szCs w:val="26"/>
        </w:rPr>
        <w:t>公</w:t>
      </w:r>
      <w:r>
        <w:rPr>
          <w:rFonts w:ascii="宋?" w:hAnsi="宋?" w:cs="宋?"/>
          <w:color w:val="000000"/>
          <w:kern w:val="0"/>
          <w:sz w:val="26"/>
          <w:szCs w:val="26"/>
        </w:rPr>
        <w:t xml:space="preserve"> </w:t>
      </w:r>
      <w:r>
        <w:rPr>
          <w:rFonts w:ascii="宋?" w:hAnsi="宋?" w:cs="宋?"/>
          <w:color w:val="000000"/>
          <w:kern w:val="0"/>
          <w:sz w:val="26"/>
          <w:szCs w:val="26"/>
        </w:rPr>
        <w:t>司</w:t>
      </w:r>
      <w:r>
        <w:rPr>
          <w:rFonts w:ascii="宋?" w:hAnsi="宋?" w:cs="宋?"/>
          <w:color w:val="000000"/>
          <w:kern w:val="0"/>
          <w:sz w:val="26"/>
          <w:szCs w:val="26"/>
        </w:rPr>
        <w:t xml:space="preserve"> Finnfeeds </w:t>
      </w:r>
      <w:r>
        <w:rPr>
          <w:rFonts w:ascii="宋?" w:hAnsi="宋?" w:cs="宋?"/>
          <w:color w:val="000000"/>
          <w:kern w:val="0"/>
          <w:sz w:val="26"/>
          <w:szCs w:val="26"/>
        </w:rPr>
        <w:t>的，地址为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Marlborough,Wiltshire SN8 1XN</w:t>
      </w:r>
      <w:r>
        <w:rPr>
          <w:rFonts w:ascii="宋?" w:hAnsi="宋?" w:cs="宋?"/>
          <w:color w:val="000000"/>
          <w:kern w:val="0"/>
          <w:sz w:val="26"/>
          <w:szCs w:val="26"/>
        </w:rPr>
        <w:t>，</w:t>
      </w:r>
      <w:r>
        <w:rPr>
          <w:rFonts w:ascii="宋?" w:hAnsi="宋?" w:cs="宋?"/>
          <w:color w:val="000000"/>
          <w:kern w:val="0"/>
          <w:sz w:val="26"/>
          <w:szCs w:val="26"/>
        </w:rPr>
        <w:t>UK</w:t>
      </w:r>
      <w:r>
        <w:rPr>
          <w:rFonts w:ascii="宋?" w:hAnsi="宋?" w:cs="宋?"/>
          <w:color w:val="000000"/>
          <w:kern w:val="0"/>
          <w:sz w:val="26"/>
          <w:szCs w:val="26"/>
        </w:rPr>
        <w:t>。</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用无菌鸡和促生长抗生素进行的研究确认，在鸡的营养和肠道微生物区</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系之间的相互作用是很重要的。在欧盟决定在肉仔鸡饲料中禁用某些促生长</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抗生素后这种相互作用变得更为重要。这个决定的结果是放松了对某些细菌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在肠道中生长的节制，这种细菌能靠利用缓慢消化的饲料原料而得益。未消</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化的饲料是细菌发酵的基质。细菌利用消化差的饲料原料而加快繁衍，使肉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仔鸡表现较易遭受损害，也提高了细菌过度生长所带来的风险，如导致疾病</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或肠道紊乱。肉仔鸡饲料中没有抗生素时，饲料原料营养品质的波动更值得</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注意。质量控制人员必须力图减少这种波动。</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根据</w:t>
      </w:r>
      <w:r>
        <w:rPr>
          <w:rFonts w:ascii="宋?" w:hAnsi="宋?" w:cs="宋?"/>
          <w:color w:val="000000"/>
          <w:kern w:val="0"/>
          <w:sz w:val="26"/>
          <w:szCs w:val="26"/>
        </w:rPr>
        <w:t xml:space="preserve"> Bedford(2000)</w:t>
      </w:r>
      <w:r>
        <w:rPr>
          <w:rFonts w:ascii="宋?" w:hAnsi="宋?" w:cs="宋?"/>
          <w:color w:val="000000"/>
          <w:kern w:val="0"/>
          <w:sz w:val="26"/>
          <w:szCs w:val="26"/>
        </w:rPr>
        <w:t>的资料，饲喂酶制剂可以使肉仔鸡的表现在饲喂大</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麦、小麦和玉米型日粮时不出现大的波动。在欧盟禁用抗生素之前，饲喂抗</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生素可减少对饲用酶的需要。球虫病的控制很重要，因为它与坏死性肠炎有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关。为了预防坏死性肠炎，预防球虫病及其对肠道的伤害是至关重要的。使</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用制球虫剂直接控制球虫病和饲喂甜菜硷和其他营养素前体</w:t>
      </w:r>
      <w:r>
        <w:rPr>
          <w:rFonts w:ascii="宋?" w:hAnsi="宋?" w:cs="宋?"/>
          <w:color w:val="000000"/>
          <w:kern w:val="0"/>
          <w:sz w:val="26"/>
          <w:szCs w:val="26"/>
        </w:rPr>
        <w:t>(pronutrients)</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来控制球虫病症状有重要意义。将来有可能通过仔细的营养调控来控制肠道</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微生物并在不使用促生长抗生素的情况下实行较为稳定的家禽生产。</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营养学家忽略了这样的事实，即，就象大鸡中那样，肉仔鸡饲料也是肠</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道微生物区系的营养源</w:t>
      </w:r>
      <w:r>
        <w:rPr>
          <w:rFonts w:ascii="宋?" w:hAnsi="宋?" w:cs="宋?"/>
          <w:color w:val="000000"/>
          <w:kern w:val="0"/>
          <w:sz w:val="26"/>
          <w:szCs w:val="26"/>
        </w:rPr>
        <w:t>(Bedford,2000)</w:t>
      </w:r>
      <w:r>
        <w:rPr>
          <w:rFonts w:ascii="宋?" w:hAnsi="宋?" w:cs="宋?"/>
          <w:color w:val="000000"/>
          <w:kern w:val="0"/>
          <w:sz w:val="26"/>
          <w:szCs w:val="26"/>
        </w:rPr>
        <w:t>。饲料在家禽肠道中的通过速率是很</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快的。由于在肌胃和腺胃中</w:t>
      </w:r>
      <w:r>
        <w:rPr>
          <w:rFonts w:ascii="宋?" w:hAnsi="宋?" w:cs="宋?"/>
          <w:color w:val="000000"/>
          <w:kern w:val="0"/>
          <w:sz w:val="26"/>
          <w:szCs w:val="26"/>
        </w:rPr>
        <w:t xml:space="preserve"> pH </w:t>
      </w:r>
      <w:r>
        <w:rPr>
          <w:rFonts w:ascii="宋?" w:hAnsi="宋?" w:cs="宋?"/>
          <w:color w:val="000000"/>
          <w:kern w:val="0"/>
          <w:sz w:val="26"/>
          <w:szCs w:val="26"/>
        </w:rPr>
        <w:t>值很低，进入十二指肠的饲料中的微生物大多</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已经消灭。十二指肠中的消化酶、高氧压和胆盐等抗微生物成分使微生物在</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这个肠区不能过度生长。往下到了小肠，环境变得有较利于微生物的生长：</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氧压降低、酶和胆盐的数量减少。</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在消化良好的情况下，营养素消化率高并迅速从肠道排出，这时在小肠</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里没有很多物质或营养素可以供微生物快速消化。因此，在回肠中由于可供</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微生物生长的营养素有限，微生物群体保持在最低状态。盲肠中的微生物是</w:t>
      </w:r>
    </w:p>
    <w:p w:rsidR="00DC1DAC" w:rsidRDefault="00DC1DAC" w:rsidP="00DC1DAC">
      <w:pPr>
        <w:autoSpaceDE w:val="0"/>
        <w:autoSpaceDN w:val="0"/>
        <w:adjustRightInd w:val="0"/>
        <w:spacing w:line="397"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pgSz w:w="11900" w:h="16840"/>
          <w:pgMar w:top="0" w:right="0" w:bottom="0" w:left="0" w:header="720" w:footer="720" w:gutter="0"/>
          <w:cols w:space="720"/>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靠穿过盲肠过滤瓣</w:t>
      </w:r>
      <w:r>
        <w:rPr>
          <w:rFonts w:ascii="宋?" w:hAnsi="宋?" w:cs="宋?"/>
          <w:color w:val="000000"/>
          <w:kern w:val="0"/>
          <w:sz w:val="26"/>
          <w:szCs w:val="26"/>
        </w:rPr>
        <w:t>(</w:t>
      </w:r>
      <w:r>
        <w:rPr>
          <w:rFonts w:ascii="宋?" w:hAnsi="宋?" w:cs="宋?"/>
          <w:color w:val="000000"/>
          <w:kern w:val="0"/>
          <w:sz w:val="26"/>
          <w:szCs w:val="26"/>
        </w:rPr>
        <w:t>位于回肠</w:t>
      </w:r>
      <w:r>
        <w:rPr>
          <w:rFonts w:ascii="宋?" w:hAnsi="宋?" w:cs="宋?"/>
          <w:color w:val="000000"/>
          <w:kern w:val="0"/>
          <w:sz w:val="26"/>
          <w:szCs w:val="26"/>
        </w:rPr>
        <w:t>-</w:t>
      </w:r>
      <w:r>
        <w:rPr>
          <w:rFonts w:ascii="宋?" w:hAnsi="宋?" w:cs="宋?"/>
          <w:color w:val="000000"/>
          <w:kern w:val="0"/>
          <w:sz w:val="26"/>
          <w:szCs w:val="26"/>
        </w:rPr>
        <w:t>盲肠</w:t>
      </w:r>
      <w:r>
        <w:rPr>
          <w:rFonts w:ascii="宋?" w:hAnsi="宋?" w:cs="宋?"/>
          <w:color w:val="000000"/>
          <w:kern w:val="0"/>
          <w:sz w:val="26"/>
          <w:szCs w:val="26"/>
        </w:rPr>
        <w:t>-</w:t>
      </w:r>
      <w:r>
        <w:rPr>
          <w:rFonts w:ascii="宋?" w:hAnsi="宋?" w:cs="宋?"/>
          <w:color w:val="000000"/>
          <w:kern w:val="0"/>
          <w:sz w:val="26"/>
          <w:szCs w:val="26"/>
        </w:rPr>
        <w:t>直肠连接处的生理屏障，其作用是阻止</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大的颗粒进入盲肠</w:t>
      </w:r>
      <w:r>
        <w:rPr>
          <w:rFonts w:ascii="宋?" w:hAnsi="宋?" w:cs="宋?"/>
          <w:color w:val="000000"/>
          <w:kern w:val="0"/>
          <w:sz w:val="26"/>
          <w:szCs w:val="26"/>
        </w:rPr>
        <w:t>)</w:t>
      </w:r>
      <w:r>
        <w:rPr>
          <w:rFonts w:ascii="宋?" w:hAnsi="宋?" w:cs="宋?"/>
          <w:color w:val="000000"/>
          <w:kern w:val="0"/>
          <w:sz w:val="26"/>
          <w:szCs w:val="26"/>
        </w:rPr>
        <w:t>的可发酵纤维支持的。当饲料的消化受到损害时，会有</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较多的淀粉和蛋白质达到下段肠道，进入盲肠，于是限制微生物生长的因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素被消除。</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根据</w:t>
      </w:r>
      <w:r>
        <w:rPr>
          <w:rFonts w:ascii="宋?" w:hAnsi="宋?" w:cs="宋?"/>
          <w:color w:val="000000"/>
          <w:kern w:val="0"/>
          <w:sz w:val="26"/>
          <w:szCs w:val="26"/>
        </w:rPr>
        <w:t xml:space="preserve"> Bedford(2000)</w:t>
      </w:r>
      <w:r>
        <w:rPr>
          <w:rFonts w:ascii="宋?" w:hAnsi="宋?" w:cs="宋?"/>
          <w:color w:val="000000"/>
          <w:kern w:val="0"/>
          <w:sz w:val="26"/>
          <w:szCs w:val="26"/>
        </w:rPr>
        <w:t>的意见，取代抗生素的策略是采取有助于部分地补</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偿、而不是取代抗生素类生长促进剂的措施。多数措施是间接的，从</w:t>
      </w:r>
      <w:r>
        <w:rPr>
          <w:rFonts w:ascii="宋?" w:hAnsi="宋?" w:cs="宋?"/>
          <w:color w:val="000000"/>
          <w:kern w:val="0"/>
          <w:sz w:val="26"/>
          <w:szCs w:val="26"/>
        </w:rPr>
        <w:t xml:space="preserve"> 3 </w:t>
      </w:r>
      <w:r>
        <w:rPr>
          <w:rFonts w:ascii="宋?" w:hAnsi="宋?" w:cs="宋?"/>
          <w:color w:val="000000"/>
          <w:kern w:val="0"/>
          <w:sz w:val="26"/>
          <w:szCs w:val="26"/>
        </w:rPr>
        <w:t>个方</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面实施，如表</w:t>
      </w:r>
      <w:r>
        <w:rPr>
          <w:rFonts w:ascii="宋?" w:hAnsi="宋?" w:cs="宋?"/>
          <w:color w:val="000000"/>
          <w:kern w:val="0"/>
          <w:sz w:val="26"/>
          <w:szCs w:val="26"/>
        </w:rPr>
        <w:t xml:space="preserve"> 1 </w:t>
      </w:r>
      <w:r>
        <w:rPr>
          <w:rFonts w:ascii="宋?" w:hAnsi="宋?" w:cs="宋?"/>
          <w:color w:val="000000"/>
          <w:kern w:val="0"/>
          <w:sz w:val="26"/>
          <w:szCs w:val="26"/>
        </w:rPr>
        <w:t>所示。表中强调要使用高质量的、稳定的饲料原料如玉米和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347" w:lineRule="exact"/>
        <w:jc w:val="left"/>
        <w:rPr>
          <w:rFonts w:ascii="宋?" w:hAnsi="宋?"/>
          <w:kern w:val="0"/>
          <w:sz w:val="24"/>
          <w:szCs w:val="24"/>
        </w:rPr>
      </w:pPr>
    </w:p>
    <w:p w:rsidR="00DC1DAC" w:rsidRDefault="00DC1DAC" w:rsidP="00DC1DAC">
      <w:pPr>
        <w:autoSpaceDE w:val="0"/>
        <w:autoSpaceDN w:val="0"/>
        <w:adjustRightInd w:val="0"/>
        <w:spacing w:line="279" w:lineRule="exact"/>
        <w:ind w:left="1711"/>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1</w:t>
      </w:r>
    </w:p>
    <w:p w:rsidR="00DC1DAC" w:rsidRDefault="00DC1DAC" w:rsidP="00DC1DAC">
      <w:pPr>
        <w:autoSpaceDE w:val="0"/>
        <w:autoSpaceDN w:val="0"/>
        <w:adjustRightInd w:val="0"/>
        <w:spacing w:line="347"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采用无抗生素肉仔鸡饲料时可以使用的或正在试验的措施</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2510" w:space="10"/>
            <w:col w:w="938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7" w:lineRule="exact"/>
        <w:jc w:val="left"/>
        <w:rPr>
          <w:rFonts w:ascii="宋?" w:hAnsi="宋?"/>
          <w:kern w:val="0"/>
          <w:sz w:val="24"/>
          <w:szCs w:val="24"/>
        </w:rPr>
      </w:pPr>
    </w:p>
    <w:p w:rsidR="00DC1DAC" w:rsidRDefault="00DC1DAC" w:rsidP="00DC1DAC">
      <w:pPr>
        <w:autoSpaceDE w:val="0"/>
        <w:autoSpaceDN w:val="0"/>
        <w:adjustRightInd w:val="0"/>
        <w:spacing w:line="279" w:lineRule="exact"/>
        <w:ind w:left="2515"/>
        <w:jc w:val="left"/>
        <w:rPr>
          <w:rFonts w:ascii="黑?" w:hAnsi="黑?" w:cs="黑?"/>
          <w:color w:val="000000"/>
          <w:kern w:val="0"/>
          <w:sz w:val="26"/>
          <w:szCs w:val="26"/>
        </w:rPr>
      </w:pPr>
      <w:r>
        <w:rPr>
          <w:rFonts w:ascii="黑?" w:hAnsi="黑?" w:cs="黑?"/>
          <w:color w:val="000000"/>
          <w:kern w:val="0"/>
          <w:sz w:val="26"/>
          <w:szCs w:val="26"/>
        </w:rPr>
        <w:t>措</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5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施</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5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举</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5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例</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4" w:space="720" w:equalWidth="0">
            <w:col w:w="3390" w:space="10"/>
            <w:col w:w="3890" w:space="10"/>
            <w:col w:w="890" w:space="10"/>
            <w:col w:w="37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45"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1.</w:t>
      </w:r>
      <w:r>
        <w:rPr>
          <w:rFonts w:ascii="宋?" w:hAnsi="宋?" w:cs="宋?"/>
          <w:color w:val="000000"/>
          <w:kern w:val="0"/>
          <w:sz w:val="26"/>
          <w:szCs w:val="26"/>
        </w:rPr>
        <w:t>限制可为肠道细菌利用的营养</w:t>
      </w:r>
    </w:p>
    <w:p w:rsidR="00DC1DAC" w:rsidRDefault="00DC1DAC" w:rsidP="00DC1DAC">
      <w:pPr>
        <w:autoSpaceDE w:val="0"/>
        <w:autoSpaceDN w:val="0"/>
        <w:adjustRightInd w:val="0"/>
        <w:spacing w:line="436" w:lineRule="exact"/>
        <w:ind w:left="1315"/>
        <w:jc w:val="left"/>
        <w:rPr>
          <w:rFonts w:ascii="宋?" w:hAnsi="宋?" w:cs="宋?"/>
          <w:color w:val="000000"/>
          <w:kern w:val="0"/>
          <w:sz w:val="26"/>
          <w:szCs w:val="26"/>
        </w:rPr>
      </w:pPr>
      <w:r>
        <w:rPr>
          <w:rFonts w:ascii="宋?" w:hAnsi="宋?" w:cs="宋?"/>
          <w:color w:val="000000"/>
          <w:kern w:val="0"/>
          <w:sz w:val="26"/>
          <w:szCs w:val="26"/>
        </w:rPr>
        <w:t>素。</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2.</w:t>
      </w:r>
      <w:r>
        <w:rPr>
          <w:rFonts w:ascii="宋?" w:hAnsi="宋?" w:cs="宋?"/>
          <w:color w:val="000000"/>
          <w:kern w:val="0"/>
          <w:sz w:val="26"/>
          <w:szCs w:val="26"/>
        </w:rPr>
        <w:t>促进有益微生物对病原菌建立</w:t>
      </w:r>
    </w:p>
    <w:p w:rsidR="00DC1DAC" w:rsidRDefault="00DC1DAC" w:rsidP="00DC1DAC">
      <w:pPr>
        <w:autoSpaceDE w:val="0"/>
        <w:autoSpaceDN w:val="0"/>
        <w:adjustRightInd w:val="0"/>
        <w:spacing w:line="435" w:lineRule="exact"/>
        <w:ind w:left="1315"/>
        <w:jc w:val="left"/>
        <w:rPr>
          <w:rFonts w:ascii="宋?" w:hAnsi="宋?" w:cs="宋?"/>
          <w:color w:val="000000"/>
          <w:kern w:val="0"/>
          <w:sz w:val="26"/>
          <w:szCs w:val="26"/>
        </w:rPr>
      </w:pPr>
      <w:r>
        <w:rPr>
          <w:rFonts w:ascii="宋?" w:hAnsi="宋?" w:cs="宋?"/>
          <w:color w:val="000000"/>
          <w:kern w:val="0"/>
          <w:sz w:val="26"/>
          <w:szCs w:val="26"/>
        </w:rPr>
        <w:t>优势的措施</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2"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3.</w:t>
      </w:r>
      <w:r>
        <w:rPr>
          <w:rFonts w:ascii="宋?" w:hAnsi="宋?" w:cs="宋?"/>
          <w:color w:val="000000"/>
          <w:kern w:val="0"/>
          <w:sz w:val="26"/>
          <w:szCs w:val="26"/>
        </w:rPr>
        <w:t>提高动物对病原菌的免疫力</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345"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肉仔鸡饲料中加酶</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高质量的饲料原料</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加入整粒谷物</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饲料加工技术</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酶</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甜菜硷</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加入整粒谷物</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高质量饲料原料</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益生素</w:t>
      </w:r>
      <w:r>
        <w:rPr>
          <w:rFonts w:ascii="宋?" w:hAnsi="宋?" w:cs="宋?"/>
          <w:color w:val="000000"/>
          <w:kern w:val="0"/>
          <w:sz w:val="26"/>
          <w:szCs w:val="26"/>
        </w:rPr>
        <w:t>(</w:t>
      </w:r>
      <w:r>
        <w:rPr>
          <w:rFonts w:ascii="宋?" w:hAnsi="宋?" w:cs="宋?"/>
          <w:color w:val="000000"/>
          <w:kern w:val="0"/>
          <w:sz w:val="26"/>
          <w:szCs w:val="26"/>
        </w:rPr>
        <w:t>直接饲喂微生物</w:t>
      </w:r>
      <w:r>
        <w:rPr>
          <w:rFonts w:ascii="宋?" w:hAnsi="宋?" w:cs="宋?"/>
          <w:color w:val="000000"/>
          <w:kern w:val="0"/>
          <w:sz w:val="26"/>
          <w:szCs w:val="26"/>
        </w:rPr>
        <w:t>)</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可发酵糖类</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饲料消毒</w:t>
      </w:r>
      <w:r>
        <w:rPr>
          <w:rFonts w:ascii="宋?" w:hAnsi="宋?" w:cs="宋?"/>
          <w:color w:val="000000"/>
          <w:kern w:val="0"/>
          <w:sz w:val="26"/>
          <w:szCs w:val="26"/>
        </w:rPr>
        <w:t>(</w:t>
      </w:r>
      <w:r>
        <w:rPr>
          <w:rFonts w:ascii="宋?" w:hAnsi="宋?" w:cs="宋?"/>
          <w:color w:val="000000"/>
          <w:kern w:val="0"/>
          <w:sz w:val="26"/>
          <w:szCs w:val="26"/>
        </w:rPr>
        <w:t>加热或酸</w:t>
      </w:r>
      <w:r>
        <w:rPr>
          <w:rFonts w:ascii="宋?" w:hAnsi="宋?" w:cs="宋?"/>
          <w:color w:val="000000"/>
          <w:kern w:val="0"/>
          <w:sz w:val="26"/>
          <w:szCs w:val="26"/>
        </w:rPr>
        <w:t>)</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降低饲料的含氮量</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疫苗</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营养</w:t>
      </w:r>
      <w:r>
        <w:rPr>
          <w:rFonts w:ascii="宋?" w:hAnsi="宋?" w:cs="宋?"/>
          <w:color w:val="000000"/>
          <w:kern w:val="0"/>
          <w:sz w:val="26"/>
          <w:szCs w:val="26"/>
        </w:rPr>
        <w:t>(</w:t>
      </w:r>
      <w:r>
        <w:rPr>
          <w:rFonts w:ascii="宋?" w:hAnsi="宋?" w:cs="宋?"/>
          <w:color w:val="000000"/>
          <w:kern w:val="0"/>
          <w:sz w:val="26"/>
          <w:szCs w:val="26"/>
        </w:rPr>
        <w:t>脂肪酸或维生素</w:t>
      </w:r>
      <w:r>
        <w:rPr>
          <w:rFonts w:ascii="宋?" w:hAnsi="宋?" w:cs="宋?"/>
          <w:color w:val="000000"/>
          <w:kern w:val="0"/>
          <w:sz w:val="26"/>
          <w:szCs w:val="26"/>
        </w:rPr>
        <w:t>)</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饲料的外源凝集素</w:t>
      </w:r>
    </w:p>
    <w:p w:rsidR="00DC1DAC" w:rsidRDefault="00DC1DAC" w:rsidP="00DC1DAC">
      <w:pPr>
        <w:autoSpaceDE w:val="0"/>
        <w:autoSpaceDN w:val="0"/>
        <w:adjustRightInd w:val="0"/>
        <w:spacing w:line="436"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6690" w:space="10"/>
            <w:col w:w="52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82" w:lineRule="exact"/>
        <w:jc w:val="left"/>
        <w:rPr>
          <w:rFonts w:ascii="宋?" w:hAnsi="宋?"/>
          <w:kern w:val="0"/>
          <w:sz w:val="24"/>
          <w:szCs w:val="24"/>
        </w:rPr>
      </w:pPr>
    </w:p>
    <w:p w:rsidR="00DC1DAC" w:rsidRDefault="00DC1DAC" w:rsidP="00DC1DAC">
      <w:pPr>
        <w:autoSpaceDE w:val="0"/>
        <w:autoSpaceDN w:val="0"/>
        <w:adjustRightInd w:val="0"/>
        <w:spacing w:line="265"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引自：去除家禽饲料中的促生长抗生素</w:t>
      </w:r>
      <w:r>
        <w:rPr>
          <w:rFonts w:ascii="楷?_GB2312" w:hAnsi="楷?_GB2312" w:cs="楷?_GB2312"/>
          <w:color w:val="000000"/>
          <w:kern w:val="0"/>
          <w:sz w:val="24"/>
          <w:szCs w:val="24"/>
        </w:rPr>
        <w:t>(Bedford,2000)</w:t>
      </w:r>
      <w:r>
        <w:rPr>
          <w:rFonts w:ascii="楷?_GB2312" w:hAnsi="楷?_GB2312" w:cs="楷?_GB2312"/>
          <w:color w:val="000000"/>
          <w:kern w:val="0"/>
          <w:sz w:val="24"/>
          <w:szCs w:val="24"/>
        </w:rPr>
        <w:t>，</w:t>
      </w:r>
      <w:r>
        <w:rPr>
          <w:rFonts w:ascii="楷?_GB2312" w:hAnsi="楷?_GB2312" w:cs="楷?_GB2312"/>
          <w:color w:val="000000"/>
          <w:kern w:val="0"/>
          <w:sz w:val="24"/>
          <w:szCs w:val="24"/>
        </w:rPr>
        <w:t>World</w:t>
      </w:r>
      <w:r>
        <w:rPr>
          <w:rFonts w:ascii="Times New Roman" w:hAnsi="Times New Roman"/>
          <w:color w:val="000000"/>
          <w:kern w:val="0"/>
          <w:sz w:val="24"/>
          <w:szCs w:val="24"/>
        </w:rPr>
        <w:t>’</w:t>
      </w:r>
      <w:r>
        <w:rPr>
          <w:rFonts w:ascii="楷?_GB2312" w:hAnsi="楷?_GB2312" w:cs="楷?_GB2312"/>
          <w:color w:val="000000"/>
          <w:kern w:val="0"/>
          <w:sz w:val="24"/>
          <w:szCs w:val="24"/>
        </w:rPr>
        <w:t>sPoultry</w:t>
      </w:r>
    </w:p>
    <w:p w:rsidR="00DC1DAC" w:rsidRDefault="00DC1DAC" w:rsidP="00DC1DAC">
      <w:pPr>
        <w:autoSpaceDE w:val="0"/>
        <w:autoSpaceDN w:val="0"/>
        <w:adjustRightInd w:val="0"/>
        <w:spacing w:line="418"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Journal,Vol.56,December2000</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2"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pP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389"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楷?_GB2312" w:hAnsi="楷?_GB2312" w:cs="楷?_GB2312"/>
          <w:color w:val="000000"/>
          <w:kern w:val="0"/>
          <w:sz w:val="24"/>
          <w:szCs w:val="24"/>
        </w:rPr>
        <w:sectPr w:rsidR="00DC1DAC">
          <w:type w:val="continuous"/>
          <w:pgSz w:w="11900" w:h="16840"/>
          <w:pgMar w:top="0" w:right="0" w:bottom="0" w:left="0" w:header="720" w:footer="720" w:gutter="0"/>
          <w:cols w:num="2" w:space="720" w:equalWidth="0">
            <w:col w:w="9870" w:space="10"/>
            <w:col w:w="2020" w:space="10"/>
          </w:cols>
          <w:noEndnote/>
        </w:sectPr>
      </w:pPr>
      <w:r>
        <w:rPr>
          <w:rFonts w:ascii="楷?_GB2312" w:hAnsi="楷?_GB2312" w:cs="楷?_GB2312"/>
          <w:color w:val="000000"/>
          <w:kern w:val="0"/>
          <w:sz w:val="24"/>
          <w:szCs w:val="24"/>
        </w:rPr>
        <w:t>Science</w:t>
      </w:r>
      <w:r w:rsidR="007B6EFF" w:rsidRPr="007B6EFF">
        <w:rPr>
          <w:rFonts w:asciiTheme="minorHAnsi" w:hAnsiTheme="minorHAnsi" w:cstheme="minorBidi"/>
          <w:noProof/>
        </w:rPr>
        <w:pict>
          <v:line id="_x0000_s2050" style="position:absolute;z-index:-251656192;mso-position-horizontal-relative:page;mso-position-vertical-relative:page" from="45pt,276.05pt" to="547.5pt,276.05pt" strokeweight="0">
            <w10:wrap anchorx="page" anchory="page"/>
          </v:line>
        </w:pict>
      </w:r>
      <w:r w:rsidR="007B6EFF" w:rsidRPr="007B6EFF">
        <w:rPr>
          <w:rFonts w:asciiTheme="minorHAnsi" w:hAnsiTheme="minorHAnsi" w:cstheme="minorBidi"/>
          <w:noProof/>
        </w:rPr>
        <w:pict>
          <v:line id="_x0000_s2051" style="position:absolute;z-index:-251655168;mso-position-horizontal-relative:page;mso-position-vertical-relative:page" from="45pt,317.65pt" to="547.5pt,317.65pt" strokeweight="0">
            <w10:wrap anchorx="page" anchory="page"/>
          </v:line>
        </w:pict>
      </w:r>
      <w:r w:rsidR="007B6EFF" w:rsidRPr="007B6EFF">
        <w:rPr>
          <w:rFonts w:asciiTheme="minorHAnsi" w:hAnsiTheme="minorHAnsi" w:cstheme="minorBidi"/>
          <w:noProof/>
        </w:rPr>
        <w:pict>
          <v:line id="_x0000_s2052" style="position:absolute;z-index:-251654144;mso-position-horizontal-relative:page;mso-position-vertical-relative:page" from="45pt,702.4pt" to="547.5pt,702.4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高蛋白大豆粕。总之，没有一种单一的措施或添加剂可以取代促生长抗生素。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为了在没有抗生素的情况下成功、有效地饲养肉仔鸡可能需要采取添加剂和</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新措施相结合的办法。这个单子是不完整的，因为很多公司声称他们具有可</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以在肉仔鸡饲料中取代促生长抗生素的产品。</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4" w:lineRule="exact"/>
        <w:jc w:val="left"/>
        <w:rPr>
          <w:rFonts w:ascii="宋?" w:hAnsi="宋?"/>
          <w:kern w:val="0"/>
          <w:sz w:val="24"/>
          <w:szCs w:val="24"/>
        </w:rPr>
      </w:pPr>
    </w:p>
    <w:p w:rsidR="00DC1DAC" w:rsidRDefault="00DC1DAC" w:rsidP="00DC1DAC">
      <w:pPr>
        <w:autoSpaceDE w:val="0"/>
        <w:autoSpaceDN w:val="0"/>
        <w:adjustRightInd w:val="0"/>
        <w:spacing w:line="359" w:lineRule="exact"/>
        <w:ind w:left="3004"/>
        <w:jc w:val="left"/>
        <w:rPr>
          <w:rFonts w:ascii="黑?" w:hAnsi="黑?" w:cs="黑?"/>
          <w:color w:val="000000"/>
          <w:kern w:val="0"/>
          <w:sz w:val="36"/>
          <w:szCs w:val="36"/>
        </w:rPr>
      </w:pPr>
      <w:r>
        <w:rPr>
          <w:rFonts w:ascii="黑?" w:hAnsi="黑?" w:cs="黑?"/>
          <w:color w:val="000000"/>
          <w:kern w:val="0"/>
          <w:sz w:val="36"/>
          <w:szCs w:val="36"/>
        </w:rPr>
        <w:t>饲喂酶制剂可以减少肉仔鸡饲料中</w:t>
      </w:r>
    </w:p>
    <w:p w:rsidR="00DC1DAC" w:rsidRDefault="00DC1DAC" w:rsidP="00DC1DAC">
      <w:pPr>
        <w:autoSpaceDE w:val="0"/>
        <w:autoSpaceDN w:val="0"/>
        <w:adjustRightInd w:val="0"/>
        <w:spacing w:line="435" w:lineRule="exact"/>
        <w:ind w:left="3385"/>
        <w:jc w:val="left"/>
        <w:rPr>
          <w:rFonts w:ascii="黑?" w:hAnsi="黑?" w:cs="黑?"/>
          <w:color w:val="000000"/>
          <w:kern w:val="0"/>
          <w:sz w:val="36"/>
          <w:szCs w:val="36"/>
        </w:rPr>
      </w:pPr>
      <w:r>
        <w:rPr>
          <w:rFonts w:ascii="黑?" w:hAnsi="黑?" w:cs="黑?"/>
          <w:color w:val="000000"/>
          <w:kern w:val="0"/>
          <w:sz w:val="36"/>
          <w:szCs w:val="36"/>
        </w:rPr>
        <w:t>由于没有抗生素而引起的问题</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Bedford(2000)</w:t>
      </w:r>
      <w:r>
        <w:rPr>
          <w:rFonts w:ascii="宋?" w:hAnsi="宋?" w:cs="宋?"/>
          <w:color w:val="000000"/>
          <w:kern w:val="0"/>
          <w:sz w:val="26"/>
          <w:szCs w:val="26"/>
        </w:rPr>
        <w:t>认为酶制剂的好处是提高消化率和增加纤维降解过程中</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的产糖量。由于改进了日粮的可消化性，能够被肠道微生物利用的基质无论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在质量和数量上都显著减少。饲喂酶制剂在肉仔鸡体重和饲料转化率上的反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应可能是由于肠道微生物群体的变化，而不是因为酶制剂直接改善了饲料的</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消化率。因此，当肉仔鸡饲料中没有抗生素时肉仔鸡对于酶制剂的反应可以</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改进。</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另外一种新的解释是：当饲料中有酶制剂时，在小肠前部就只有较少的</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未消化淀粉和蛋白质可以被肠道微生物用作基质。如果肠道微生物群体小了，</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肠道中营养素的竞争就会减少。我们不可能测定，肉仔鸡的反应中多少是由</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于饲料营养素得到改善，多少是由于肠道微生物群体的减少。消化和饲料通</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过的速率是非常重要的。在玉米</w:t>
      </w:r>
      <w:r>
        <w:rPr>
          <w:rFonts w:ascii="宋?" w:hAnsi="宋?" w:cs="宋?"/>
          <w:color w:val="000000"/>
          <w:kern w:val="0"/>
          <w:sz w:val="26"/>
          <w:szCs w:val="26"/>
        </w:rPr>
        <w:t>-</w:t>
      </w:r>
      <w:r>
        <w:rPr>
          <w:rFonts w:ascii="宋?" w:hAnsi="宋?" w:cs="宋?"/>
          <w:color w:val="000000"/>
          <w:kern w:val="0"/>
          <w:sz w:val="26"/>
          <w:szCs w:val="26"/>
        </w:rPr>
        <w:t>大豆粕型肉仔鸡速率中加入粘性的外源凝集</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素会降低消化速率和抑制肉仔鸡表现。</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为了控制肠道中细菌的生长，酶的作用不如抗生素。因为抗生素是直接</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攻击肠道细菌，而酶是通过限制细菌可利用生长基质的数量而减少肠道细菌。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人们已经充分证实，当谷物质量差时酶的效力就较高。低质谷物含有的抗营</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养因子比优质谷物要多得多，抗营养因子是酶的靶子，在这样的情况下，添</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加酶制剂的好处就比较大。微生物群体减少的数量与加入酶制剂后消化率的</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改善程度有关。如果回肠中细菌生长所需的基质和营养素较少，微生物群体</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就会得到控制。</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在盲肠中酶反应的结果是产生饲用酶活性的终产物。理论上，由于细菌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的作用，酶</w:t>
      </w:r>
      <w:r>
        <w:rPr>
          <w:rFonts w:ascii="宋?" w:hAnsi="宋?" w:cs="宋?"/>
          <w:color w:val="000000"/>
          <w:kern w:val="0"/>
          <w:sz w:val="26"/>
          <w:szCs w:val="26"/>
        </w:rPr>
        <w:t>(</w:t>
      </w:r>
      <w:r>
        <w:rPr>
          <w:rFonts w:ascii="宋?" w:hAnsi="宋?" w:cs="宋?"/>
          <w:color w:val="000000"/>
          <w:kern w:val="0"/>
          <w:sz w:val="26"/>
          <w:szCs w:val="26"/>
        </w:rPr>
        <w:t>如木糖酶</w:t>
      </w:r>
      <w:r>
        <w:rPr>
          <w:rFonts w:ascii="宋?" w:hAnsi="宋?" w:cs="宋?"/>
          <w:color w:val="000000"/>
          <w:kern w:val="0"/>
          <w:sz w:val="26"/>
          <w:szCs w:val="26"/>
        </w:rPr>
        <w:t>)</w:t>
      </w:r>
      <w:r>
        <w:rPr>
          <w:rFonts w:ascii="宋?" w:hAnsi="宋?" w:cs="宋?"/>
          <w:color w:val="000000"/>
          <w:kern w:val="0"/>
          <w:sz w:val="26"/>
          <w:szCs w:val="26"/>
        </w:rPr>
        <w:t>可提高盲肠中挥发性脂肪酸</w:t>
      </w:r>
      <w:r>
        <w:rPr>
          <w:rFonts w:ascii="宋?" w:hAnsi="宋?" w:cs="宋?"/>
          <w:color w:val="000000"/>
          <w:kern w:val="0"/>
          <w:sz w:val="26"/>
          <w:szCs w:val="26"/>
        </w:rPr>
        <w:t>(VFAs)</w:t>
      </w:r>
      <w:r>
        <w:rPr>
          <w:rFonts w:ascii="宋?" w:hAnsi="宋?" w:cs="宋?"/>
          <w:color w:val="000000"/>
          <w:kern w:val="0"/>
          <w:sz w:val="26"/>
          <w:szCs w:val="26"/>
        </w:rPr>
        <w:t>的产量。可能，酶</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可以为与弯曲杆菌属相竞争的细菌提供糖类</w:t>
      </w:r>
      <w:r>
        <w:rPr>
          <w:rFonts w:ascii="宋?" w:hAnsi="宋?" w:cs="宋?"/>
          <w:color w:val="000000"/>
          <w:kern w:val="0"/>
          <w:sz w:val="26"/>
          <w:szCs w:val="26"/>
        </w:rPr>
        <w:t>(</w:t>
      </w:r>
      <w:r>
        <w:rPr>
          <w:rFonts w:ascii="宋?" w:hAnsi="宋?" w:cs="宋?"/>
          <w:color w:val="000000"/>
          <w:kern w:val="0"/>
          <w:sz w:val="26"/>
          <w:szCs w:val="26"/>
        </w:rPr>
        <w:t>如木糖</w:t>
      </w:r>
      <w:r>
        <w:rPr>
          <w:rFonts w:ascii="宋?" w:hAnsi="宋?" w:cs="宋?"/>
          <w:color w:val="000000"/>
          <w:kern w:val="0"/>
          <w:sz w:val="26"/>
          <w:szCs w:val="26"/>
        </w:rPr>
        <w:t>)</w:t>
      </w:r>
      <w:r>
        <w:rPr>
          <w:rFonts w:ascii="宋?" w:hAnsi="宋?" w:cs="宋?"/>
          <w:color w:val="000000"/>
          <w:kern w:val="0"/>
          <w:sz w:val="26"/>
          <w:szCs w:val="26"/>
        </w:rPr>
        <w:t>。就象人们想象的那样，</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竞争性乳酸菌的产物具有排斥其他微生物的功能。抗生素在盲肠中可直接减</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少细菌群体，就象其在回肠中的作用一样。而酶则是提供可发酵糖类，使有</w:t>
      </w:r>
    </w:p>
    <w:p w:rsidR="00DC1DAC" w:rsidRDefault="00DC1DAC" w:rsidP="00DC1DAC">
      <w:pPr>
        <w:autoSpaceDE w:val="0"/>
        <w:autoSpaceDN w:val="0"/>
        <w:adjustRightInd w:val="0"/>
        <w:spacing w:line="397" w:lineRule="exact"/>
        <w:jc w:val="left"/>
        <w:rPr>
          <w:rFonts w:ascii="宋?" w:hAnsi="宋?"/>
          <w:kern w:val="0"/>
          <w:sz w:val="24"/>
          <w:szCs w:val="24"/>
        </w:rPr>
      </w:pPr>
    </w:p>
    <w:p w:rsidR="00DC1DAC" w:rsidRDefault="00DC1DAC" w:rsidP="007D7BEC">
      <w:pPr>
        <w:autoSpaceDE w:val="0"/>
        <w:autoSpaceDN w:val="0"/>
        <w:adjustRightInd w:val="0"/>
        <w:spacing w:line="309" w:lineRule="exact"/>
        <w:jc w:val="left"/>
        <w:rPr>
          <w:rFonts w:ascii="宋?" w:hAnsi="宋?" w:cs="宋?"/>
          <w:color w:val="000000"/>
          <w:kern w:val="0"/>
          <w:sz w:val="18"/>
          <w:szCs w:val="18"/>
        </w:rPr>
        <w:sectPr w:rsidR="00DC1DAC">
          <w:pgSz w:w="11900" w:h="16840"/>
          <w:pgMar w:top="0" w:right="0" w:bottom="0" w:left="0" w:header="720" w:footer="720" w:gutter="0"/>
          <w:cols w:space="720"/>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益的盲肠细菌增多。理论上，酶可利用植物细胞壁物质生产可溶性的难吸收</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糖类作为有益细菌的营养物。盲肠细菌所产生的</w:t>
      </w:r>
      <w:r>
        <w:rPr>
          <w:rFonts w:ascii="宋?" w:hAnsi="宋?" w:cs="宋?"/>
          <w:color w:val="000000"/>
          <w:kern w:val="0"/>
          <w:sz w:val="26"/>
          <w:szCs w:val="26"/>
        </w:rPr>
        <w:t xml:space="preserve"> VFAs </w:t>
      </w:r>
      <w:r>
        <w:rPr>
          <w:rFonts w:ascii="宋?" w:hAnsi="宋?" w:cs="宋?"/>
          <w:color w:val="000000"/>
          <w:kern w:val="0"/>
          <w:sz w:val="26"/>
          <w:szCs w:val="26"/>
        </w:rPr>
        <w:t>可能有助于控制肠道中</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的沙门氏菌属和弯典杆菌属，也可提供能量。</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表</w:t>
      </w:r>
      <w:r>
        <w:rPr>
          <w:rFonts w:ascii="宋?" w:hAnsi="宋?" w:cs="宋?"/>
          <w:color w:val="000000"/>
          <w:kern w:val="0"/>
          <w:sz w:val="26"/>
          <w:szCs w:val="26"/>
        </w:rPr>
        <w:t xml:space="preserve"> 2 </w:t>
      </w:r>
      <w:r>
        <w:rPr>
          <w:rFonts w:ascii="宋?" w:hAnsi="宋?" w:cs="宋?"/>
          <w:color w:val="000000"/>
          <w:kern w:val="0"/>
          <w:sz w:val="26"/>
          <w:szCs w:val="26"/>
        </w:rPr>
        <w:t>所示是</w:t>
      </w:r>
      <w:r>
        <w:rPr>
          <w:rFonts w:ascii="宋?" w:hAnsi="宋?" w:cs="宋?"/>
          <w:color w:val="000000"/>
          <w:kern w:val="0"/>
          <w:sz w:val="26"/>
          <w:szCs w:val="26"/>
        </w:rPr>
        <w:t xml:space="preserve"> Bedford(2000)</w:t>
      </w:r>
      <w:r>
        <w:rPr>
          <w:rFonts w:ascii="宋?" w:hAnsi="宋?" w:cs="宋?"/>
          <w:color w:val="000000"/>
          <w:kern w:val="0"/>
          <w:sz w:val="26"/>
          <w:szCs w:val="26"/>
        </w:rPr>
        <w:t>所讨论的、在不使用促生长抗生素情况下尽</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量减少肉仔鸡生产问题的对策。</w:t>
      </w:r>
    </w:p>
    <w:p w:rsidR="00DC1DAC" w:rsidRDefault="00DC1DAC" w:rsidP="00DC1DAC">
      <w:pPr>
        <w:autoSpaceDE w:val="0"/>
        <w:autoSpaceDN w:val="0"/>
        <w:adjustRightInd w:val="0"/>
        <w:spacing w:line="348" w:lineRule="exact"/>
        <w:jc w:val="left"/>
        <w:rPr>
          <w:rFonts w:ascii="宋?" w:hAnsi="宋?"/>
          <w:kern w:val="0"/>
          <w:sz w:val="24"/>
          <w:szCs w:val="24"/>
        </w:rPr>
      </w:pPr>
    </w:p>
    <w:p w:rsidR="00DC1DAC" w:rsidRDefault="00DC1DAC" w:rsidP="00DC1DAC">
      <w:pPr>
        <w:autoSpaceDE w:val="0"/>
        <w:autoSpaceDN w:val="0"/>
        <w:adjustRightInd w:val="0"/>
        <w:spacing w:line="279" w:lineRule="exact"/>
        <w:ind w:left="1935"/>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2 </w:t>
      </w:r>
      <w:r>
        <w:rPr>
          <w:rFonts w:ascii="黑?" w:hAnsi="黑?" w:cs="黑?"/>
          <w:color w:val="000000"/>
          <w:kern w:val="0"/>
          <w:sz w:val="26"/>
          <w:szCs w:val="26"/>
        </w:rPr>
        <w:t>在不使用促生长抗生素情况下成功地饲养肉仔鸡的对策</w:t>
      </w:r>
    </w:p>
    <w:p w:rsidR="00DC1DAC" w:rsidRDefault="00DC1DAC" w:rsidP="00DC1DAC">
      <w:pPr>
        <w:autoSpaceDE w:val="0"/>
        <w:autoSpaceDN w:val="0"/>
        <w:adjustRightInd w:val="0"/>
        <w:spacing w:line="279" w:lineRule="exact"/>
        <w:ind w:left="1935"/>
        <w:jc w:val="left"/>
        <w:rPr>
          <w:rFonts w:ascii="黑?" w:hAnsi="黑?" w:cs="黑?"/>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对</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策</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理论或假想和作用机理</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3" w:space="720" w:equalWidth="0">
            <w:col w:w="1590" w:space="10"/>
            <w:col w:w="3870" w:space="10"/>
            <w:col w:w="6420"/>
          </w:cols>
          <w:noEndnote/>
        </w:sect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高质量的</w:t>
      </w:r>
    </w:p>
    <w:p w:rsidR="00DC1DAC" w:rsidRDefault="00DC1DAC" w:rsidP="00DC1DAC">
      <w:pPr>
        <w:autoSpaceDE w:val="0"/>
        <w:autoSpaceDN w:val="0"/>
        <w:adjustRightInd w:val="0"/>
        <w:spacing w:line="435" w:lineRule="exact"/>
        <w:ind w:left="1015"/>
        <w:jc w:val="left"/>
        <w:rPr>
          <w:rFonts w:ascii="宋?" w:hAnsi="宋?" w:cs="宋?"/>
          <w:color w:val="000000"/>
          <w:kern w:val="0"/>
          <w:sz w:val="26"/>
          <w:szCs w:val="26"/>
        </w:rPr>
      </w:pPr>
      <w:r>
        <w:rPr>
          <w:rFonts w:ascii="宋?" w:hAnsi="宋?" w:cs="宋?"/>
          <w:color w:val="000000"/>
          <w:kern w:val="0"/>
          <w:sz w:val="26"/>
          <w:szCs w:val="26"/>
        </w:rPr>
        <w:t>饲料原料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整粒谷物</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08"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饲料加工</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活菌添加剂</w:t>
      </w:r>
    </w:p>
    <w:p w:rsidR="00DC1DAC" w:rsidRDefault="00DC1DAC" w:rsidP="00DC1DAC">
      <w:pPr>
        <w:autoSpaceDE w:val="0"/>
        <w:autoSpaceDN w:val="0"/>
        <w:adjustRightInd w:val="0"/>
        <w:spacing w:line="435" w:lineRule="exact"/>
        <w:ind w:left="1015"/>
        <w:jc w:val="left"/>
        <w:rPr>
          <w:rFonts w:ascii="宋?" w:hAnsi="宋?" w:cs="宋?"/>
          <w:color w:val="000000"/>
          <w:kern w:val="0"/>
          <w:sz w:val="26"/>
          <w:szCs w:val="26"/>
        </w:rPr>
      </w:pPr>
      <w:r>
        <w:rPr>
          <w:rFonts w:ascii="宋?" w:hAnsi="宋?" w:cs="宋?"/>
          <w:color w:val="000000"/>
          <w:kern w:val="0"/>
          <w:sz w:val="26"/>
          <w:szCs w:val="26"/>
        </w:rPr>
        <w:t>(DFMs)</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可发酵糖类</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饲料消毒</w:t>
      </w:r>
    </w:p>
    <w:p w:rsidR="00DC1DAC" w:rsidRDefault="00DC1DAC" w:rsidP="00DC1DAC">
      <w:pPr>
        <w:autoSpaceDE w:val="0"/>
        <w:autoSpaceDN w:val="0"/>
        <w:adjustRightInd w:val="0"/>
        <w:spacing w:line="21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当使用高质量的饲料原料时，饲料的消化率较高，肠道中供</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细菌生长用的基质较少。高质量饲料原料也含有较少的抗营</w:t>
      </w:r>
    </w:p>
    <w:p w:rsidR="00DC1DAC" w:rsidRDefault="00DC1DAC" w:rsidP="00DC1DAC">
      <w:pPr>
        <w:autoSpaceDE w:val="0"/>
        <w:autoSpaceDN w:val="0"/>
        <w:adjustRightInd w:val="0"/>
        <w:spacing w:line="400" w:lineRule="exact"/>
        <w:jc w:val="left"/>
        <w:rPr>
          <w:rFonts w:ascii="宋?" w:hAnsi="宋?" w:cs="宋?"/>
          <w:color w:val="000000"/>
          <w:kern w:val="0"/>
          <w:sz w:val="26"/>
          <w:szCs w:val="26"/>
        </w:rPr>
      </w:pPr>
      <w:r>
        <w:rPr>
          <w:rFonts w:ascii="宋?" w:hAnsi="宋?" w:cs="宋?"/>
          <w:color w:val="000000"/>
          <w:kern w:val="0"/>
          <w:sz w:val="26"/>
          <w:szCs w:val="26"/>
        </w:rPr>
        <w:t>养因子</w:t>
      </w:r>
      <w:r>
        <w:rPr>
          <w:rFonts w:ascii="宋?" w:hAnsi="宋?" w:cs="宋?"/>
          <w:color w:val="000000"/>
          <w:kern w:val="0"/>
          <w:sz w:val="26"/>
          <w:szCs w:val="26"/>
        </w:rPr>
        <w:t>(</w:t>
      </w:r>
      <w:r>
        <w:rPr>
          <w:rFonts w:ascii="宋?" w:hAnsi="宋?" w:cs="宋?"/>
          <w:color w:val="000000"/>
          <w:kern w:val="0"/>
          <w:sz w:val="26"/>
          <w:szCs w:val="26"/>
        </w:rPr>
        <w:t>如胰蛋白酶抑制因子和外源凝集素</w:t>
      </w:r>
      <w:r>
        <w:rPr>
          <w:rFonts w:ascii="宋?" w:hAnsi="宋?" w:cs="宋?"/>
          <w:color w:val="000000"/>
          <w:kern w:val="0"/>
          <w:sz w:val="26"/>
          <w:szCs w:val="26"/>
        </w:rPr>
        <w:t>)</w:t>
      </w:r>
      <w:r>
        <w:rPr>
          <w:rFonts w:ascii="宋?" w:hAnsi="宋?" w:cs="宋?"/>
          <w:color w:val="000000"/>
          <w:kern w:val="0"/>
          <w:sz w:val="26"/>
          <w:szCs w:val="26"/>
        </w:rPr>
        <w:t>。肠道的上皮组</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织被外源凝集素破坏后肠细胞周转加快，亚临床症状增多</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如肠炎</w:t>
      </w:r>
      <w:r>
        <w:rPr>
          <w:rFonts w:ascii="宋?" w:hAnsi="宋?" w:cs="宋?"/>
          <w:color w:val="000000"/>
          <w:kern w:val="0"/>
          <w:sz w:val="26"/>
          <w:szCs w:val="26"/>
        </w:rPr>
        <w:t>)</w:t>
      </w:r>
      <w:r>
        <w:rPr>
          <w:rFonts w:ascii="宋?" w:hAnsi="宋?" w:cs="宋?"/>
          <w:color w:val="000000"/>
          <w:kern w:val="0"/>
          <w:sz w:val="26"/>
          <w:szCs w:val="26"/>
        </w:rPr>
        <w:t>。</w:t>
      </w:r>
    </w:p>
    <w:p w:rsidR="00DC1DAC" w:rsidRDefault="00DC1DAC" w:rsidP="00DC1DAC">
      <w:pPr>
        <w:autoSpaceDE w:val="0"/>
        <w:autoSpaceDN w:val="0"/>
        <w:adjustRightInd w:val="0"/>
        <w:spacing w:line="38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已知，饲喂整粒谷物能刺激肌胃发育，从而将饲料磨成极细</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小的颗粒，使饲料消化得更为有效。有人证明，饲喂整粒小</w:t>
      </w:r>
    </w:p>
    <w:p w:rsidR="00DC1DAC" w:rsidRDefault="00DC1DAC" w:rsidP="00DC1DAC">
      <w:pPr>
        <w:autoSpaceDE w:val="0"/>
        <w:autoSpaceDN w:val="0"/>
        <w:adjustRightInd w:val="0"/>
        <w:spacing w:line="400" w:lineRule="exact"/>
        <w:jc w:val="left"/>
        <w:rPr>
          <w:rFonts w:ascii="宋?" w:hAnsi="宋?" w:cs="宋?"/>
          <w:color w:val="000000"/>
          <w:kern w:val="0"/>
          <w:sz w:val="26"/>
          <w:szCs w:val="26"/>
        </w:rPr>
      </w:pPr>
      <w:r>
        <w:rPr>
          <w:rFonts w:ascii="宋?" w:hAnsi="宋?" w:cs="宋?"/>
          <w:color w:val="000000"/>
          <w:kern w:val="0"/>
          <w:sz w:val="26"/>
          <w:szCs w:val="26"/>
        </w:rPr>
        <w:t>麦能改变盲肠中的发酵过程，导致较高的丙酸浓度，并降低</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盲肠中沙门氏菌的数量。</w:t>
      </w:r>
    </w:p>
    <w:p w:rsidR="00DC1DAC" w:rsidRDefault="00DC1DAC" w:rsidP="00DC1DAC">
      <w:pPr>
        <w:autoSpaceDE w:val="0"/>
        <w:autoSpaceDN w:val="0"/>
        <w:adjustRightInd w:val="0"/>
        <w:spacing w:line="308"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高温处理和加压制粒、膨化和挤压能显著提高饲料的消化</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率。细胞壁破裂的好处是使饲料更好地暴露于消化酶，还促</w:t>
      </w:r>
    </w:p>
    <w:p w:rsidR="00DC1DAC" w:rsidRDefault="00DC1DAC" w:rsidP="00DC1DAC">
      <w:pPr>
        <w:autoSpaceDE w:val="0"/>
        <w:autoSpaceDN w:val="0"/>
        <w:adjustRightInd w:val="0"/>
        <w:spacing w:line="400" w:lineRule="exact"/>
        <w:jc w:val="left"/>
        <w:rPr>
          <w:rFonts w:ascii="宋?" w:hAnsi="宋?" w:cs="宋?"/>
          <w:color w:val="000000"/>
          <w:kern w:val="0"/>
          <w:sz w:val="26"/>
          <w:szCs w:val="26"/>
        </w:rPr>
      </w:pPr>
      <w:r>
        <w:rPr>
          <w:rFonts w:ascii="宋?" w:hAnsi="宋?" w:cs="宋?"/>
          <w:color w:val="000000"/>
          <w:kern w:val="0"/>
          <w:sz w:val="26"/>
          <w:szCs w:val="26"/>
        </w:rPr>
        <w:t>进淀粉和蛋白质的分解。但是，加工过度是不好的，会形成</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难消化的淀粉</w:t>
      </w:r>
      <w:r>
        <w:rPr>
          <w:rFonts w:ascii="宋?" w:hAnsi="宋?" w:cs="宋?"/>
          <w:color w:val="000000"/>
          <w:kern w:val="0"/>
          <w:sz w:val="26"/>
          <w:szCs w:val="26"/>
        </w:rPr>
        <w:t>-</w:t>
      </w:r>
      <w:r>
        <w:rPr>
          <w:rFonts w:ascii="宋?" w:hAnsi="宋?" w:cs="宋?"/>
          <w:color w:val="000000"/>
          <w:kern w:val="0"/>
          <w:sz w:val="26"/>
          <w:szCs w:val="26"/>
        </w:rPr>
        <w:t>蛋白质复合物。</w:t>
      </w:r>
    </w:p>
    <w:p w:rsidR="00DC1DAC" w:rsidRDefault="00DC1DAC" w:rsidP="00DC1DAC">
      <w:pPr>
        <w:autoSpaceDE w:val="0"/>
        <w:autoSpaceDN w:val="0"/>
        <w:adjustRightInd w:val="0"/>
        <w:spacing w:line="410" w:lineRule="exact"/>
        <w:jc w:val="left"/>
        <w:rPr>
          <w:rFonts w:ascii="宋?" w:hAnsi="宋?" w:cs="宋?"/>
          <w:color w:val="000000"/>
          <w:kern w:val="0"/>
          <w:sz w:val="26"/>
          <w:szCs w:val="26"/>
        </w:rPr>
      </w:pPr>
      <w:r>
        <w:rPr>
          <w:rFonts w:ascii="宋?" w:hAnsi="宋?" w:cs="宋?"/>
          <w:color w:val="000000"/>
          <w:kern w:val="0"/>
          <w:sz w:val="26"/>
          <w:szCs w:val="26"/>
        </w:rPr>
        <w:t>在肉仔鸡生命的初期给其肠道中接种有益细菌可以影响肠</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道环境，有助于肠道中有益菌群的建立，导致病原菌减少和</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鸡的表现和健康改善。所饲喂</w:t>
      </w:r>
      <w:r>
        <w:rPr>
          <w:rFonts w:ascii="宋?" w:hAnsi="宋?" w:cs="宋?"/>
          <w:color w:val="000000"/>
          <w:kern w:val="0"/>
          <w:sz w:val="26"/>
          <w:szCs w:val="26"/>
        </w:rPr>
        <w:t xml:space="preserve"> DFM </w:t>
      </w:r>
      <w:r>
        <w:rPr>
          <w:rFonts w:ascii="宋?" w:hAnsi="宋?" w:cs="宋?"/>
          <w:color w:val="000000"/>
          <w:kern w:val="0"/>
          <w:sz w:val="26"/>
          <w:szCs w:val="26"/>
        </w:rPr>
        <w:t>产品中菌种越是多样化，</w:t>
      </w:r>
    </w:p>
    <w:p w:rsidR="00DC1DAC" w:rsidRDefault="00DC1DAC" w:rsidP="00DC1DAC">
      <w:pPr>
        <w:autoSpaceDE w:val="0"/>
        <w:autoSpaceDN w:val="0"/>
        <w:adjustRightInd w:val="0"/>
        <w:spacing w:line="400" w:lineRule="exact"/>
        <w:jc w:val="left"/>
        <w:rPr>
          <w:rFonts w:ascii="宋?" w:hAnsi="宋?" w:cs="宋?"/>
          <w:color w:val="000000"/>
          <w:kern w:val="0"/>
          <w:sz w:val="26"/>
          <w:szCs w:val="26"/>
        </w:rPr>
      </w:pPr>
      <w:r>
        <w:rPr>
          <w:rFonts w:ascii="宋?" w:hAnsi="宋?" w:cs="宋?"/>
          <w:color w:val="000000"/>
          <w:kern w:val="0"/>
          <w:sz w:val="26"/>
          <w:szCs w:val="26"/>
        </w:rPr>
        <w:t>有益菌在肠道中的成活率和生长率越高。</w:t>
      </w:r>
    </w:p>
    <w:p w:rsidR="00DC1DAC" w:rsidRDefault="00DC1DAC" w:rsidP="00DC1DAC">
      <w:pPr>
        <w:autoSpaceDE w:val="0"/>
        <w:autoSpaceDN w:val="0"/>
        <w:adjustRightInd w:val="0"/>
        <w:spacing w:line="409" w:lineRule="exact"/>
        <w:jc w:val="left"/>
        <w:rPr>
          <w:rFonts w:ascii="宋?" w:hAnsi="宋?" w:cs="宋?"/>
          <w:color w:val="000000"/>
          <w:kern w:val="0"/>
          <w:sz w:val="26"/>
          <w:szCs w:val="26"/>
        </w:rPr>
      </w:pPr>
      <w:r>
        <w:rPr>
          <w:rFonts w:ascii="宋?" w:hAnsi="宋?" w:cs="宋?"/>
          <w:color w:val="000000"/>
          <w:kern w:val="0"/>
          <w:sz w:val="26"/>
          <w:szCs w:val="26"/>
        </w:rPr>
        <w:t>向有益菌提供促进其生长的营养素可以使其获得压倒病原</w:t>
      </w:r>
    </w:p>
    <w:p w:rsidR="00DC1DAC" w:rsidRDefault="00DC1DAC" w:rsidP="00DC1DAC">
      <w:pPr>
        <w:autoSpaceDE w:val="0"/>
        <w:autoSpaceDN w:val="0"/>
        <w:adjustRightInd w:val="0"/>
        <w:spacing w:line="400" w:lineRule="exact"/>
        <w:jc w:val="left"/>
        <w:rPr>
          <w:rFonts w:ascii="宋?" w:hAnsi="宋?" w:cs="宋?"/>
          <w:color w:val="000000"/>
          <w:kern w:val="0"/>
          <w:sz w:val="26"/>
          <w:szCs w:val="26"/>
        </w:rPr>
      </w:pPr>
      <w:r>
        <w:rPr>
          <w:rFonts w:ascii="宋?" w:hAnsi="宋?" w:cs="宋?"/>
          <w:color w:val="000000"/>
          <w:kern w:val="0"/>
          <w:sz w:val="26"/>
          <w:szCs w:val="26"/>
        </w:rPr>
        <w:t>菌或危害健康菌群的竞争优势，结果是改善肉仔鸡的表现和</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健康。给肉仔鸡饲喂组合的可发酵糖类并结合使用</w:t>
      </w:r>
      <w:r>
        <w:rPr>
          <w:rFonts w:ascii="宋?" w:hAnsi="宋?" w:cs="宋?"/>
          <w:color w:val="000000"/>
          <w:kern w:val="0"/>
          <w:sz w:val="26"/>
          <w:szCs w:val="26"/>
        </w:rPr>
        <w:t xml:space="preserve"> DFMs </w:t>
      </w:r>
      <w:r>
        <w:rPr>
          <w:rFonts w:ascii="宋?" w:hAnsi="宋?" w:cs="宋?"/>
          <w:color w:val="000000"/>
          <w:kern w:val="0"/>
          <w:sz w:val="26"/>
          <w:szCs w:val="26"/>
        </w:rPr>
        <w:t>可</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望获得更好的效果。</w:t>
      </w:r>
    </w:p>
    <w:p w:rsidR="00DC1DAC" w:rsidRDefault="00DC1DAC" w:rsidP="00DC1DAC">
      <w:pPr>
        <w:autoSpaceDE w:val="0"/>
        <w:autoSpaceDN w:val="0"/>
        <w:adjustRightInd w:val="0"/>
        <w:spacing w:line="410" w:lineRule="exact"/>
        <w:jc w:val="left"/>
        <w:rPr>
          <w:rFonts w:ascii="宋?" w:hAnsi="宋?" w:cs="宋?"/>
          <w:color w:val="000000"/>
          <w:kern w:val="0"/>
          <w:sz w:val="26"/>
          <w:szCs w:val="26"/>
        </w:rPr>
      </w:pPr>
      <w:r>
        <w:rPr>
          <w:rFonts w:ascii="宋?" w:hAnsi="宋?" w:cs="宋?"/>
          <w:color w:val="000000"/>
          <w:kern w:val="0"/>
          <w:sz w:val="26"/>
          <w:szCs w:val="26"/>
        </w:rPr>
        <w:t>用高温或酸处理饲料可以保证肉仔鸡的肠道不会被饲料中</w:t>
      </w:r>
    </w:p>
    <w:p w:rsidR="00DC1DAC" w:rsidRDefault="00DC1DAC" w:rsidP="00DC1DAC">
      <w:pPr>
        <w:autoSpaceDE w:val="0"/>
        <w:autoSpaceDN w:val="0"/>
        <w:adjustRightInd w:val="0"/>
        <w:spacing w:line="399" w:lineRule="exact"/>
        <w:jc w:val="left"/>
        <w:rPr>
          <w:rFonts w:ascii="宋?" w:hAnsi="宋?" w:cs="宋?"/>
          <w:color w:val="000000"/>
          <w:kern w:val="0"/>
          <w:sz w:val="26"/>
          <w:szCs w:val="26"/>
        </w:rPr>
      </w:pPr>
      <w:r>
        <w:rPr>
          <w:rFonts w:ascii="宋?" w:hAnsi="宋?" w:cs="宋?"/>
          <w:color w:val="000000"/>
          <w:kern w:val="0"/>
          <w:sz w:val="26"/>
          <w:szCs w:val="26"/>
        </w:rPr>
        <w:t>的有害菌所接种。</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0" w:lineRule="exact"/>
        <w:jc w:val="left"/>
        <w:rPr>
          <w:rFonts w:ascii="宋?" w:hAnsi="宋?"/>
          <w:kern w:val="0"/>
          <w:sz w:val="24"/>
          <w:szCs w:val="24"/>
        </w:rPr>
      </w:pPr>
    </w:p>
    <w:p w:rsidR="00DC1DAC" w:rsidRDefault="00DC1DAC" w:rsidP="00DC1DAC">
      <w:pPr>
        <w:autoSpaceDE w:val="0"/>
        <w:autoSpaceDN w:val="0"/>
        <w:adjustRightInd w:val="0"/>
        <w:spacing w:line="309" w:lineRule="exact"/>
        <w:ind w:left="2448"/>
        <w:jc w:val="left"/>
        <w:rPr>
          <w:rFonts w:ascii="宋?" w:hAnsi="宋?" w:cs="宋?"/>
          <w:color w:val="000000"/>
          <w:kern w:val="0"/>
          <w:sz w:val="18"/>
          <w:szCs w:val="18"/>
        </w:rPr>
        <w:sectPr w:rsidR="00DC1DAC">
          <w:type w:val="continuous"/>
          <w:pgSz w:w="11900" w:h="16840"/>
          <w:pgMar w:top="0" w:right="0" w:bottom="0" w:left="0" w:header="720" w:footer="720" w:gutter="0"/>
          <w:cols w:num="2" w:space="720" w:equalWidth="0">
            <w:col w:w="3090" w:space="10"/>
            <w:col w:w="88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053" style="position:absolute;left:0;text-align:left;z-index:-251653120;mso-position-horizontal-relative:page;mso-position-vertical-relative:page" from="45pt,232.5pt" to="150.95pt,232.5pt" strokeweight="0">
            <w10:wrap anchorx="page" anchory="page"/>
          </v:line>
        </w:pict>
      </w:r>
      <w:r w:rsidR="007B6EFF" w:rsidRPr="007B6EFF">
        <w:rPr>
          <w:rFonts w:asciiTheme="minorHAnsi" w:hAnsiTheme="minorHAnsi" w:cstheme="minorBidi"/>
          <w:noProof/>
        </w:rPr>
        <w:pict>
          <v:line id="_x0000_s2054" style="position:absolute;left:0;text-align:left;z-index:-251652096;mso-position-horizontal-relative:page;mso-position-vertical-relative:page" from="150.95pt,232.5pt" to="547.5pt,232.5pt" strokeweight="0">
            <w10:wrap anchorx="page" anchory="page"/>
          </v:line>
        </w:pict>
      </w:r>
      <w:r w:rsidR="007B6EFF" w:rsidRPr="007B6EFF">
        <w:rPr>
          <w:rFonts w:asciiTheme="minorHAnsi" w:hAnsiTheme="minorHAnsi" w:cstheme="minorBidi"/>
          <w:noProof/>
        </w:rPr>
        <w:pict>
          <v:line id="_x0000_s2055" style="position:absolute;left:0;text-align:left;z-index:-251651072;mso-position-horizontal-relative:page;mso-position-vertical-relative:page" from="45pt,262.45pt" to="150.5pt,262.45pt" strokeweight="0">
            <w10:wrap anchorx="page" anchory="page"/>
          </v:line>
        </w:pict>
      </w:r>
      <w:r w:rsidR="007B6EFF" w:rsidRPr="007B6EFF">
        <w:rPr>
          <w:rFonts w:asciiTheme="minorHAnsi" w:hAnsiTheme="minorHAnsi" w:cstheme="minorBidi"/>
          <w:noProof/>
        </w:rPr>
        <w:pict>
          <v:line id="_x0000_s2056" style="position:absolute;left:0;text-align:left;z-index:-251650048;mso-position-horizontal-relative:page;mso-position-vertical-relative:page" from="150.5pt,262.45pt" to="547.5pt,262.45pt" strokeweight="0">
            <w10:wrap anchorx="page" anchory="page"/>
          </v:line>
        </w:pict>
      </w:r>
      <w:r w:rsidR="007B6EFF" w:rsidRPr="007B6EFF">
        <w:rPr>
          <w:rFonts w:asciiTheme="minorHAnsi" w:hAnsiTheme="minorHAnsi" w:cstheme="minorBidi"/>
          <w:noProof/>
        </w:rPr>
        <w:pict>
          <v:line id="_x0000_s2057" style="position:absolute;left:0;text-align:left;z-index:-251649024;mso-position-horizontal-relative:page;mso-position-vertical-relative:page" from="45pt,375.85pt" to="150.5pt,375.85pt" strokeweight="0">
            <w10:wrap anchorx="page" anchory="page"/>
          </v:line>
        </w:pict>
      </w:r>
      <w:r w:rsidR="007B6EFF" w:rsidRPr="007B6EFF">
        <w:rPr>
          <w:rFonts w:asciiTheme="minorHAnsi" w:hAnsiTheme="minorHAnsi" w:cstheme="minorBidi"/>
          <w:noProof/>
        </w:rPr>
        <w:pict>
          <v:line id="_x0000_s2058" style="position:absolute;left:0;text-align:left;z-index:-251648000;mso-position-horizontal-relative:page;mso-position-vertical-relative:page" from="150.5pt,375.85pt" to="547.5pt,375.85pt" strokeweight="0">
            <w10:wrap anchorx="page" anchory="page"/>
          </v:line>
        </w:pict>
      </w:r>
      <w:r w:rsidR="007B6EFF" w:rsidRPr="007B6EFF">
        <w:rPr>
          <w:rFonts w:asciiTheme="minorHAnsi" w:hAnsiTheme="minorHAnsi" w:cstheme="minorBidi"/>
          <w:noProof/>
        </w:rPr>
        <w:pict>
          <v:line id="_x0000_s2059" style="position:absolute;left:0;text-align:left;z-index:-251646976;mso-position-horizontal-relative:page;mso-position-vertical-relative:page" from="45pt,465.25pt" to="150.5pt,465.25pt" strokeweight="0">
            <w10:wrap anchorx="page" anchory="page"/>
          </v:line>
        </w:pict>
      </w:r>
      <w:r w:rsidR="007B6EFF" w:rsidRPr="007B6EFF">
        <w:rPr>
          <w:rFonts w:asciiTheme="minorHAnsi" w:hAnsiTheme="minorHAnsi" w:cstheme="minorBidi"/>
          <w:noProof/>
        </w:rPr>
        <w:pict>
          <v:line id="_x0000_s2060" style="position:absolute;left:0;text-align:left;z-index:-251645952;mso-position-horizontal-relative:page;mso-position-vertical-relative:page" from="150.5pt,465.25pt" to="547.5pt,465.25pt" strokeweight="0">
            <w10:wrap anchorx="page" anchory="page"/>
          </v:line>
        </w:pict>
      </w:r>
      <w:r w:rsidR="007B6EFF" w:rsidRPr="007B6EFF">
        <w:rPr>
          <w:rFonts w:asciiTheme="minorHAnsi" w:hAnsiTheme="minorHAnsi" w:cstheme="minorBidi"/>
          <w:noProof/>
        </w:rPr>
        <w:pict>
          <v:line id="_x0000_s2061" style="position:absolute;left:0;text-align:left;z-index:-251644928;mso-position-horizontal-relative:page;mso-position-vertical-relative:page" from="45pt,545.75pt" to="150.5pt,545.75pt" strokeweight="0">
            <w10:wrap anchorx="page" anchory="page"/>
          </v:line>
        </w:pict>
      </w:r>
      <w:r w:rsidR="007B6EFF" w:rsidRPr="007B6EFF">
        <w:rPr>
          <w:rFonts w:asciiTheme="minorHAnsi" w:hAnsiTheme="minorHAnsi" w:cstheme="minorBidi"/>
          <w:noProof/>
        </w:rPr>
        <w:pict>
          <v:line id="_x0000_s2062" style="position:absolute;left:0;text-align:left;z-index:-251643904;mso-position-horizontal-relative:page;mso-position-vertical-relative:page" from="150.5pt,545.75pt" to="547.5pt,545.75pt" strokeweight="0">
            <w10:wrap anchorx="page" anchory="page"/>
          </v:line>
        </w:pict>
      </w:r>
      <w:r w:rsidR="007B6EFF" w:rsidRPr="007B6EFF">
        <w:rPr>
          <w:rFonts w:asciiTheme="minorHAnsi" w:hAnsiTheme="minorHAnsi" w:cstheme="minorBidi"/>
          <w:noProof/>
        </w:rPr>
        <w:pict>
          <v:line id="_x0000_s2063" style="position:absolute;left:0;text-align:left;z-index:-251642880;mso-position-horizontal-relative:page;mso-position-vertical-relative:page" from="45pt,626.2pt" to="150.5pt,626.2pt" strokeweight="0">
            <w10:wrap anchorx="page" anchory="page"/>
          </v:line>
        </w:pict>
      </w:r>
      <w:r w:rsidR="007B6EFF" w:rsidRPr="007B6EFF">
        <w:rPr>
          <w:rFonts w:asciiTheme="minorHAnsi" w:hAnsiTheme="minorHAnsi" w:cstheme="minorBidi"/>
          <w:noProof/>
        </w:rPr>
        <w:pict>
          <v:line id="_x0000_s2064" style="position:absolute;left:0;text-align:left;z-index:-251641856;mso-position-horizontal-relative:page;mso-position-vertical-relative:page" from="150.5pt,626.2pt" to="547.5pt,626.2pt" strokeweight="0">
            <w10:wrap anchorx="page" anchory="page"/>
          </v:line>
        </w:pict>
      </w:r>
      <w:r w:rsidR="007B6EFF" w:rsidRPr="007B6EFF">
        <w:rPr>
          <w:rFonts w:asciiTheme="minorHAnsi" w:hAnsiTheme="minorHAnsi" w:cstheme="minorBidi"/>
          <w:noProof/>
        </w:rPr>
        <w:pict>
          <v:line id="_x0000_s2065" style="position:absolute;left:0;text-align:left;z-index:-251640832;mso-position-horizontal-relative:page;mso-position-vertical-relative:page" from="45pt,706.75pt" to="150.5pt,706.75pt" strokeweight="0">
            <w10:wrap anchorx="page" anchory="page"/>
          </v:line>
        </w:pict>
      </w:r>
      <w:r w:rsidR="007B6EFF" w:rsidRPr="007B6EFF">
        <w:rPr>
          <w:rFonts w:asciiTheme="minorHAnsi" w:hAnsiTheme="minorHAnsi" w:cstheme="minorBidi"/>
          <w:noProof/>
        </w:rPr>
        <w:pict>
          <v:line id="_x0000_s2066" style="position:absolute;left:0;text-align:left;z-index:-251639808;mso-position-horizontal-relative:page;mso-position-vertical-relative:page" from="150.5pt,706.75pt" to="547.5pt,706.75pt" strokeweight="0">
            <w10:wrap anchorx="page" anchory="page"/>
          </v:line>
        </w:pict>
      </w:r>
      <w:r w:rsidR="007B6EFF" w:rsidRPr="007B6EFF">
        <w:rPr>
          <w:rFonts w:asciiTheme="minorHAnsi" w:hAnsiTheme="minorHAnsi" w:cstheme="minorBidi"/>
          <w:noProof/>
        </w:rPr>
        <w:pict>
          <v:line id="_x0000_s2067" style="position:absolute;left:0;text-align:left;z-index:-251638784;mso-position-horizontal-relative:page;mso-position-vertical-relative:page" from="45pt,754.8pt" to="150.95pt,754.8pt" strokeweight="0">
            <w10:wrap anchorx="page" anchory="page"/>
          </v:line>
        </w:pict>
      </w:r>
      <w:r w:rsidR="007B6EFF" w:rsidRPr="007B6EFF">
        <w:rPr>
          <w:rFonts w:asciiTheme="minorHAnsi" w:hAnsiTheme="minorHAnsi" w:cstheme="minorBidi"/>
          <w:noProof/>
        </w:rPr>
        <w:pict>
          <v:line id="_x0000_s2068" style="position:absolute;left:0;text-align:left;z-index:-251637760;mso-position-horizontal-relative:page;mso-position-vertical-relative:page" from="150.95pt,754.8pt" to="547.5pt,754.8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续表</w:t>
      </w: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对</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策</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理论或假想和作用机理</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3" w:space="720" w:equalWidth="0">
            <w:col w:w="1590" w:space="10"/>
            <w:col w:w="3870" w:space="10"/>
            <w:col w:w="6420"/>
          </w:cols>
          <w:noEndnote/>
        </w:sectPr>
      </w:pP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降低饲料</w:t>
      </w:r>
    </w:p>
    <w:p w:rsidR="00DC1DAC" w:rsidRDefault="00DC1DAC" w:rsidP="00DC1DAC">
      <w:pPr>
        <w:autoSpaceDE w:val="0"/>
        <w:autoSpaceDN w:val="0"/>
        <w:adjustRightInd w:val="0"/>
        <w:spacing w:line="435" w:lineRule="exact"/>
        <w:ind w:left="1015"/>
        <w:jc w:val="left"/>
        <w:rPr>
          <w:rFonts w:ascii="宋?" w:hAnsi="宋?" w:cs="宋?"/>
          <w:color w:val="000000"/>
          <w:kern w:val="0"/>
          <w:sz w:val="26"/>
          <w:szCs w:val="26"/>
        </w:rPr>
      </w:pPr>
      <w:r>
        <w:rPr>
          <w:rFonts w:ascii="宋?" w:hAnsi="宋?" w:cs="宋?"/>
          <w:color w:val="000000"/>
          <w:kern w:val="0"/>
          <w:sz w:val="26"/>
          <w:szCs w:val="26"/>
        </w:rPr>
        <w:t>的含氮量</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2"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疫苗</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2"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营养，</w:t>
      </w:r>
    </w:p>
    <w:p w:rsidR="00DC1DAC" w:rsidRDefault="00DC1DAC" w:rsidP="00DC1DAC">
      <w:pPr>
        <w:autoSpaceDE w:val="0"/>
        <w:autoSpaceDN w:val="0"/>
        <w:adjustRightInd w:val="0"/>
        <w:spacing w:line="435" w:lineRule="exact"/>
        <w:ind w:left="1015"/>
        <w:jc w:val="left"/>
        <w:rPr>
          <w:rFonts w:ascii="宋?" w:hAnsi="宋?" w:cs="宋?"/>
          <w:color w:val="000000"/>
          <w:kern w:val="0"/>
          <w:sz w:val="26"/>
          <w:szCs w:val="26"/>
        </w:rPr>
      </w:pPr>
      <w:r>
        <w:rPr>
          <w:rFonts w:ascii="宋?" w:hAnsi="宋?" w:cs="宋?"/>
          <w:color w:val="000000"/>
          <w:kern w:val="0"/>
          <w:sz w:val="26"/>
          <w:szCs w:val="26"/>
        </w:rPr>
        <w:t>脂肪酸</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饲料外源</w:t>
      </w:r>
    </w:p>
    <w:p w:rsidR="00DC1DAC" w:rsidRDefault="00DC1DAC" w:rsidP="00DC1DAC">
      <w:pPr>
        <w:autoSpaceDE w:val="0"/>
        <w:autoSpaceDN w:val="0"/>
        <w:adjustRightInd w:val="0"/>
        <w:spacing w:line="435" w:lineRule="exact"/>
        <w:ind w:left="1015"/>
        <w:jc w:val="left"/>
        <w:rPr>
          <w:rFonts w:ascii="宋?" w:hAnsi="宋?" w:cs="宋?"/>
          <w:color w:val="000000"/>
          <w:kern w:val="0"/>
          <w:sz w:val="26"/>
          <w:szCs w:val="26"/>
        </w:rPr>
      </w:pPr>
      <w:r>
        <w:rPr>
          <w:rFonts w:ascii="宋?" w:hAnsi="宋?" w:cs="宋?"/>
          <w:color w:val="000000"/>
          <w:kern w:val="0"/>
          <w:sz w:val="26"/>
          <w:szCs w:val="26"/>
        </w:rPr>
        <w:t>凝集素</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后肠道中利用未消化蛋白质的腐败菌能产生有害作用。因</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此，使用粗蛋白含量较低并通过添加氨基酸予以平衡的日粮</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是有益的。</w:t>
      </w:r>
    </w:p>
    <w:p w:rsidR="00DC1DAC" w:rsidRDefault="00DC1DAC" w:rsidP="00DC1DAC">
      <w:pPr>
        <w:autoSpaceDE w:val="0"/>
        <w:autoSpaceDN w:val="0"/>
        <w:adjustRightInd w:val="0"/>
        <w:spacing w:line="446" w:lineRule="exact"/>
        <w:ind w:left="2"/>
        <w:jc w:val="left"/>
        <w:rPr>
          <w:rFonts w:ascii="宋?" w:hAnsi="宋?" w:cs="宋?"/>
          <w:color w:val="000000"/>
          <w:kern w:val="0"/>
          <w:sz w:val="26"/>
          <w:szCs w:val="26"/>
        </w:rPr>
      </w:pPr>
      <w:r>
        <w:rPr>
          <w:rFonts w:ascii="宋?" w:hAnsi="宋?" w:cs="宋?"/>
          <w:color w:val="000000"/>
          <w:kern w:val="0"/>
          <w:sz w:val="26"/>
          <w:szCs w:val="26"/>
        </w:rPr>
        <w:t>目的是刺激肉仔鸡对病原菌的防护功能，削弱病原菌损害肉</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仔鸡表现的能力。</w:t>
      </w:r>
    </w:p>
    <w:p w:rsidR="00DC1DAC" w:rsidRDefault="00DC1DAC" w:rsidP="00DC1DAC">
      <w:pPr>
        <w:autoSpaceDE w:val="0"/>
        <w:autoSpaceDN w:val="0"/>
        <w:adjustRightInd w:val="0"/>
        <w:spacing w:line="446" w:lineRule="exact"/>
        <w:jc w:val="left"/>
        <w:rPr>
          <w:rFonts w:ascii="宋?" w:hAnsi="宋?" w:cs="宋?"/>
          <w:color w:val="000000"/>
          <w:kern w:val="0"/>
          <w:sz w:val="26"/>
          <w:szCs w:val="26"/>
        </w:rPr>
      </w:pPr>
      <w:r>
        <w:rPr>
          <w:rFonts w:ascii="宋?" w:hAnsi="宋?" w:cs="宋?"/>
          <w:color w:val="000000"/>
          <w:kern w:val="0"/>
          <w:sz w:val="26"/>
          <w:szCs w:val="26"/>
        </w:rPr>
        <w:t>某些营养素被证明具有免疫系统强化剂或病态调节剂的作</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用。活性维生素</w:t>
      </w:r>
      <w:r>
        <w:rPr>
          <w:rFonts w:ascii="宋?" w:hAnsi="宋?" w:cs="宋?"/>
          <w:color w:val="000000"/>
          <w:kern w:val="0"/>
          <w:sz w:val="26"/>
          <w:szCs w:val="26"/>
        </w:rPr>
        <w:t xml:space="preserve"> D </w:t>
      </w:r>
      <w:r>
        <w:rPr>
          <w:rFonts w:ascii="宋?" w:hAnsi="宋?" w:cs="宋?"/>
          <w:color w:val="000000"/>
          <w:kern w:val="0"/>
          <w:sz w:val="26"/>
          <w:szCs w:val="26"/>
        </w:rPr>
        <w:t>是免疫系统强化剂。伴随免疫反应的有节</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制的发炎过程如果不降低肉仔鸡的抗感染能力就有利于改</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善肉仔鸡的生长率。偶合亚油酸也是免疫系统强化剂。</w:t>
      </w:r>
    </w:p>
    <w:p w:rsidR="00DC1DAC" w:rsidRDefault="00DC1DAC" w:rsidP="00DC1DAC">
      <w:pPr>
        <w:autoSpaceDE w:val="0"/>
        <w:autoSpaceDN w:val="0"/>
        <w:adjustRightInd w:val="0"/>
        <w:spacing w:line="446" w:lineRule="exact"/>
        <w:jc w:val="left"/>
        <w:rPr>
          <w:rFonts w:ascii="宋?" w:hAnsi="宋?" w:cs="宋?"/>
          <w:color w:val="000000"/>
          <w:kern w:val="0"/>
          <w:sz w:val="26"/>
          <w:szCs w:val="26"/>
        </w:rPr>
      </w:pPr>
      <w:r>
        <w:rPr>
          <w:rFonts w:ascii="宋?" w:hAnsi="宋?" w:cs="宋?"/>
          <w:color w:val="000000"/>
          <w:kern w:val="0"/>
          <w:sz w:val="26"/>
          <w:szCs w:val="26"/>
        </w:rPr>
        <w:t>这是日粮中一些能够限制</w:t>
      </w:r>
      <w:r>
        <w:rPr>
          <w:rFonts w:ascii="宋?" w:hAnsi="宋?" w:cs="宋?"/>
          <w:color w:val="000000"/>
          <w:kern w:val="0"/>
          <w:sz w:val="26"/>
          <w:szCs w:val="26"/>
        </w:rPr>
        <w:t>(</w:t>
      </w:r>
      <w:r>
        <w:rPr>
          <w:rFonts w:ascii="宋?" w:hAnsi="宋?" w:cs="宋?"/>
          <w:color w:val="000000"/>
          <w:kern w:val="0"/>
          <w:sz w:val="26"/>
          <w:szCs w:val="26"/>
        </w:rPr>
        <w:t>有的能增加</w:t>
      </w:r>
      <w:r>
        <w:rPr>
          <w:rFonts w:ascii="宋?" w:hAnsi="宋?" w:cs="宋?"/>
          <w:color w:val="000000"/>
          <w:kern w:val="0"/>
          <w:sz w:val="26"/>
          <w:szCs w:val="26"/>
        </w:rPr>
        <w:t>)</w:t>
      </w:r>
      <w:r>
        <w:rPr>
          <w:rFonts w:ascii="宋?" w:hAnsi="宋?" w:cs="宋?"/>
          <w:color w:val="000000"/>
          <w:kern w:val="0"/>
          <w:sz w:val="26"/>
          <w:szCs w:val="26"/>
        </w:rPr>
        <w:t>体液损失的营养素。</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体液损失会导致肉仔鸡肠炎增多。</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3090" w:space="10"/>
            <w:col w:w="88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14" w:lineRule="exact"/>
        <w:jc w:val="left"/>
        <w:rPr>
          <w:rFonts w:ascii="宋?" w:hAnsi="宋?"/>
          <w:kern w:val="0"/>
          <w:sz w:val="24"/>
          <w:szCs w:val="24"/>
        </w:rPr>
      </w:pPr>
    </w:p>
    <w:p w:rsidR="00DC1DAC" w:rsidRDefault="00DC1DAC" w:rsidP="00DC1DAC">
      <w:pPr>
        <w:autoSpaceDE w:val="0"/>
        <w:autoSpaceDN w:val="0"/>
        <w:adjustRightInd w:val="0"/>
        <w:spacing w:line="239" w:lineRule="exact"/>
        <w:ind w:left="1371"/>
        <w:jc w:val="left"/>
        <w:rPr>
          <w:rFonts w:ascii="宋?" w:hAnsi="宋?" w:cs="宋?"/>
          <w:color w:val="000000"/>
          <w:kern w:val="0"/>
          <w:sz w:val="24"/>
          <w:szCs w:val="24"/>
        </w:rPr>
      </w:pPr>
      <w:r>
        <w:rPr>
          <w:rFonts w:ascii="楷?_GB2312" w:hAnsi="楷?_GB2312" w:cs="楷?_GB2312"/>
          <w:color w:val="000000"/>
          <w:kern w:val="0"/>
          <w:sz w:val="24"/>
          <w:szCs w:val="24"/>
        </w:rPr>
        <w:t>引自</w:t>
      </w:r>
      <w:r>
        <w:rPr>
          <w:rFonts w:ascii="宋?" w:hAnsi="宋?" w:cs="宋?"/>
          <w:color w:val="000000"/>
          <w:kern w:val="0"/>
          <w:sz w:val="24"/>
          <w:szCs w:val="24"/>
        </w:rPr>
        <w:t>：</w:t>
      </w:r>
      <w:r>
        <w:rPr>
          <w:rFonts w:ascii="宋?" w:hAnsi="宋?" w:cs="宋?"/>
          <w:color w:val="000000"/>
          <w:kern w:val="0"/>
          <w:sz w:val="24"/>
          <w:szCs w:val="24"/>
        </w:rPr>
        <w:t>Bedford,2000</w:t>
      </w:r>
      <w:r>
        <w:rPr>
          <w:rFonts w:ascii="宋?" w:hAnsi="宋?" w:cs="宋?"/>
          <w:color w:val="000000"/>
          <w:kern w:val="0"/>
          <w:sz w:val="24"/>
          <w:szCs w:val="24"/>
        </w:rPr>
        <w:t>，</w:t>
      </w:r>
      <w:r>
        <w:rPr>
          <w:rFonts w:ascii="宋?" w:hAnsi="宋?" w:cs="宋?"/>
          <w:color w:val="000000"/>
          <w:kern w:val="0"/>
          <w:sz w:val="24"/>
          <w:szCs w:val="24"/>
        </w:rPr>
        <w:t>World’s Poultry Science Journal,Vol.56,Number 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9" w:lineRule="exact"/>
        <w:jc w:val="left"/>
        <w:rPr>
          <w:rFonts w:ascii="宋?" w:hAnsi="宋?"/>
          <w:kern w:val="0"/>
          <w:sz w:val="24"/>
          <w:szCs w:val="24"/>
        </w:rPr>
      </w:pPr>
    </w:p>
    <w:p w:rsidR="00DC1DAC" w:rsidRDefault="00DC1DAC" w:rsidP="00DC1DAC">
      <w:pPr>
        <w:autoSpaceDE w:val="0"/>
        <w:autoSpaceDN w:val="0"/>
        <w:adjustRightInd w:val="0"/>
        <w:spacing w:line="359" w:lineRule="exact"/>
        <w:ind w:left="3194"/>
        <w:jc w:val="left"/>
        <w:rPr>
          <w:rFonts w:ascii="黑?" w:hAnsi="黑?" w:cs="黑?"/>
          <w:color w:val="000000"/>
          <w:kern w:val="0"/>
          <w:sz w:val="36"/>
          <w:szCs w:val="36"/>
        </w:rPr>
      </w:pPr>
      <w:r>
        <w:rPr>
          <w:rFonts w:ascii="黑?" w:hAnsi="黑?" w:cs="黑?"/>
          <w:color w:val="000000"/>
          <w:kern w:val="0"/>
          <w:sz w:val="36"/>
          <w:szCs w:val="36"/>
        </w:rPr>
        <w:t>不用促生长抗生素饲喂肉仔鸡时</w:t>
      </w:r>
    </w:p>
    <w:p w:rsidR="00DC1DAC" w:rsidRDefault="00DC1DAC" w:rsidP="00DC1DAC">
      <w:pPr>
        <w:autoSpaceDE w:val="0"/>
        <w:autoSpaceDN w:val="0"/>
        <w:adjustRightInd w:val="0"/>
        <w:spacing w:line="436" w:lineRule="exact"/>
        <w:ind w:left="4716"/>
        <w:jc w:val="left"/>
        <w:rPr>
          <w:rFonts w:ascii="黑?" w:hAnsi="黑?" w:cs="黑?"/>
          <w:color w:val="000000"/>
          <w:kern w:val="0"/>
          <w:sz w:val="36"/>
          <w:szCs w:val="36"/>
        </w:rPr>
      </w:pPr>
      <w:r>
        <w:rPr>
          <w:rFonts w:ascii="黑?" w:hAnsi="黑?" w:cs="黑?"/>
          <w:color w:val="000000"/>
          <w:kern w:val="0"/>
          <w:sz w:val="36"/>
          <w:szCs w:val="36"/>
        </w:rPr>
        <w:t>甜菜硷的作用</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甜菜硷能改进肠细胞的渗透条件，当与制球虫剂结合使用时可降低肉仔</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鸡中球虫损伤的出现率和严重程度。当饲料中没有制球虫剂时甜菜硷并不能</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减少球虫损伤，但当与优质制球虫剂结合使用时则甜菜硷能通过改善肠道的</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渗透状态而进一步减少损伤。甜菜硷能增强优质制球虫剂预防肠道损伤的能</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力。结果是使较少的氮通过消化道。未消化氮在盲肠中为产气荚膜梭状芽胞</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杆菌的生长提供基质从而引起坏死性肠炎。</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2" w:lineRule="exact"/>
        <w:jc w:val="left"/>
        <w:rPr>
          <w:rFonts w:ascii="宋?" w:hAnsi="宋?"/>
          <w:kern w:val="0"/>
          <w:sz w:val="24"/>
          <w:szCs w:val="24"/>
        </w:rPr>
      </w:pPr>
    </w:p>
    <w:p w:rsidR="00DC1DAC" w:rsidRDefault="00DC1DAC" w:rsidP="00DC1DAC">
      <w:pPr>
        <w:autoSpaceDE w:val="0"/>
        <w:autoSpaceDN w:val="0"/>
        <w:adjustRightInd w:val="0"/>
        <w:spacing w:line="359" w:lineRule="exact"/>
        <w:ind w:left="3145"/>
        <w:jc w:val="left"/>
        <w:rPr>
          <w:rFonts w:ascii="黑?" w:hAnsi="黑?" w:cs="黑?"/>
          <w:color w:val="000000"/>
          <w:kern w:val="0"/>
          <w:sz w:val="36"/>
          <w:szCs w:val="36"/>
        </w:rPr>
      </w:pPr>
      <w:r>
        <w:rPr>
          <w:rFonts w:ascii="黑?" w:hAnsi="黑?" w:cs="黑?"/>
          <w:color w:val="000000"/>
          <w:kern w:val="0"/>
          <w:sz w:val="36"/>
          <w:szCs w:val="36"/>
        </w:rPr>
        <w:t xml:space="preserve">Bedford </w:t>
      </w:r>
      <w:r>
        <w:rPr>
          <w:rFonts w:ascii="黑?" w:hAnsi="黑?" w:cs="黑?"/>
          <w:color w:val="000000"/>
          <w:kern w:val="0"/>
          <w:sz w:val="36"/>
          <w:szCs w:val="36"/>
        </w:rPr>
        <w:t>的结论</w:t>
      </w:r>
      <w:r>
        <w:rPr>
          <w:rFonts w:ascii="黑?" w:hAnsi="黑?" w:cs="黑?"/>
          <w:color w:val="000000"/>
          <w:kern w:val="0"/>
          <w:sz w:val="36"/>
          <w:szCs w:val="36"/>
        </w:rPr>
        <w:t>(</w:t>
      </w:r>
      <w:r>
        <w:rPr>
          <w:rFonts w:ascii="黑?" w:hAnsi="黑?" w:cs="黑?"/>
          <w:color w:val="000000"/>
          <w:kern w:val="0"/>
          <w:sz w:val="36"/>
          <w:szCs w:val="36"/>
        </w:rPr>
        <w:t>他是一个主要的</w:t>
      </w:r>
    </w:p>
    <w:p w:rsidR="00DC1DAC" w:rsidRDefault="00DC1DAC" w:rsidP="00DC1DAC">
      <w:pPr>
        <w:autoSpaceDE w:val="0"/>
        <w:autoSpaceDN w:val="0"/>
        <w:adjustRightInd w:val="0"/>
        <w:spacing w:line="436" w:lineRule="exact"/>
        <w:ind w:left="3667"/>
        <w:jc w:val="left"/>
        <w:rPr>
          <w:rFonts w:ascii="黑?" w:hAnsi="黑?" w:cs="黑?"/>
          <w:color w:val="000000"/>
          <w:kern w:val="0"/>
          <w:sz w:val="36"/>
          <w:szCs w:val="36"/>
        </w:rPr>
      </w:pPr>
      <w:r>
        <w:rPr>
          <w:rFonts w:ascii="黑?" w:hAnsi="黑?" w:cs="黑?"/>
          <w:color w:val="000000"/>
          <w:kern w:val="0"/>
          <w:sz w:val="36"/>
          <w:szCs w:val="36"/>
        </w:rPr>
        <w:t>酶公司</w:t>
      </w:r>
      <w:r>
        <w:rPr>
          <w:rFonts w:ascii="黑?" w:hAnsi="黑?" w:cs="黑?"/>
          <w:color w:val="000000"/>
          <w:kern w:val="0"/>
          <w:sz w:val="36"/>
          <w:szCs w:val="36"/>
        </w:rPr>
        <w:t xml:space="preserve"> Finnfeeds </w:t>
      </w:r>
      <w:r>
        <w:rPr>
          <w:rFonts w:ascii="黑?" w:hAnsi="黑?" w:cs="黑?"/>
          <w:color w:val="000000"/>
          <w:kern w:val="0"/>
          <w:sz w:val="36"/>
          <w:szCs w:val="36"/>
        </w:rPr>
        <w:t>的职员</w:t>
      </w:r>
      <w:r>
        <w:rPr>
          <w:rFonts w:ascii="黑?" w:hAnsi="黑?" w:cs="黑?"/>
          <w:color w:val="000000"/>
          <w:kern w:val="0"/>
          <w:sz w:val="36"/>
          <w:szCs w:val="36"/>
        </w:rPr>
        <w:t>)</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不饲喂促生长抗生素将增加肉仔鸡表现的变异度。当不受节制的肠道微</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生物群体和未消化的饲料基质相结合后，肠道微生物群体将显著增加。劣质</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谷物和环境中微生物的攻击</w:t>
      </w:r>
      <w:r>
        <w:rPr>
          <w:rFonts w:ascii="宋?" w:hAnsi="宋?" w:cs="宋?"/>
          <w:color w:val="000000"/>
          <w:kern w:val="0"/>
          <w:sz w:val="26"/>
          <w:szCs w:val="26"/>
        </w:rPr>
        <w:t>(</w:t>
      </w:r>
      <w:r>
        <w:rPr>
          <w:rFonts w:ascii="宋?" w:hAnsi="宋?" w:cs="宋?"/>
          <w:color w:val="000000"/>
          <w:kern w:val="0"/>
          <w:sz w:val="26"/>
          <w:szCs w:val="26"/>
        </w:rPr>
        <w:t>卫生差</w:t>
      </w:r>
      <w:r>
        <w:rPr>
          <w:rFonts w:ascii="宋?" w:hAnsi="宋?" w:cs="宋?"/>
          <w:color w:val="000000"/>
          <w:kern w:val="0"/>
          <w:sz w:val="26"/>
          <w:szCs w:val="26"/>
        </w:rPr>
        <w:t>)</w:t>
      </w:r>
      <w:r>
        <w:rPr>
          <w:rFonts w:ascii="宋?" w:hAnsi="宋?" w:cs="宋?"/>
          <w:color w:val="000000"/>
          <w:kern w:val="0"/>
          <w:sz w:val="26"/>
          <w:szCs w:val="26"/>
        </w:rPr>
        <w:t>将使肠道微生物问题增多。</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6"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069" style="position:absolute;left:0;text-align:left;z-index:-251636736;mso-position-horizontal-relative:page;mso-position-vertical-relative:page" from="45pt,114pt" to="150.95pt,114pt" strokeweight="0">
            <w10:wrap anchorx="page" anchory="page"/>
          </v:line>
        </w:pict>
      </w:r>
      <w:r w:rsidR="007B6EFF" w:rsidRPr="007B6EFF">
        <w:rPr>
          <w:rFonts w:asciiTheme="minorHAnsi" w:hAnsiTheme="minorHAnsi" w:cstheme="minorBidi"/>
          <w:noProof/>
        </w:rPr>
        <w:pict>
          <v:line id="_x0000_s2070" style="position:absolute;left:0;text-align:left;z-index:-251635712;mso-position-horizontal-relative:page;mso-position-vertical-relative:page" from="150.95pt,114pt" to="547.5pt,114pt" strokeweight="0">
            <w10:wrap anchorx="page" anchory="page"/>
          </v:line>
        </w:pict>
      </w:r>
      <w:r w:rsidR="007B6EFF" w:rsidRPr="007B6EFF">
        <w:rPr>
          <w:rFonts w:asciiTheme="minorHAnsi" w:hAnsiTheme="minorHAnsi" w:cstheme="minorBidi"/>
          <w:noProof/>
        </w:rPr>
        <w:pict>
          <v:line id="_x0000_s2071" style="position:absolute;left:0;text-align:left;z-index:-251634688;mso-position-horizontal-relative:page;mso-position-vertical-relative:page" from="45pt,147.95pt" to="150.5pt,147.95pt" strokeweight="0">
            <w10:wrap anchorx="page" anchory="page"/>
          </v:line>
        </w:pict>
      </w:r>
      <w:r w:rsidR="007B6EFF" w:rsidRPr="007B6EFF">
        <w:rPr>
          <w:rFonts w:asciiTheme="minorHAnsi" w:hAnsiTheme="minorHAnsi" w:cstheme="minorBidi"/>
          <w:noProof/>
        </w:rPr>
        <w:pict>
          <v:line id="_x0000_s2072" style="position:absolute;left:0;text-align:left;z-index:-251633664;mso-position-horizontal-relative:page;mso-position-vertical-relative:page" from="150.5pt,147.95pt" to="547.5pt,147.95pt" strokeweight="0">
            <w10:wrap anchorx="page" anchory="page"/>
          </v:line>
        </w:pict>
      </w:r>
      <w:r w:rsidR="007B6EFF" w:rsidRPr="007B6EFF">
        <w:rPr>
          <w:rFonts w:asciiTheme="minorHAnsi" w:hAnsiTheme="minorHAnsi" w:cstheme="minorBidi"/>
          <w:noProof/>
        </w:rPr>
        <w:pict>
          <v:line id="_x0000_s2073" style="position:absolute;left:0;text-align:left;z-index:-251632640;mso-position-horizontal-relative:page;mso-position-vertical-relative:page" from="45pt,213.85pt" to="150.5pt,213.85pt" strokeweight="0">
            <w10:wrap anchorx="page" anchory="page"/>
          </v:line>
        </w:pict>
      </w:r>
      <w:r w:rsidR="007B6EFF" w:rsidRPr="007B6EFF">
        <w:rPr>
          <w:rFonts w:asciiTheme="minorHAnsi" w:hAnsiTheme="minorHAnsi" w:cstheme="minorBidi"/>
          <w:noProof/>
        </w:rPr>
        <w:pict>
          <v:line id="_x0000_s2074" style="position:absolute;left:0;text-align:left;z-index:-251631616;mso-position-horizontal-relative:page;mso-position-vertical-relative:page" from="150.5pt,213.85pt" to="547.5pt,213.85pt" strokeweight="0">
            <w10:wrap anchorx="page" anchory="page"/>
          </v:line>
        </w:pict>
      </w:r>
      <w:r w:rsidR="007B6EFF" w:rsidRPr="007B6EFF">
        <w:rPr>
          <w:rFonts w:asciiTheme="minorHAnsi" w:hAnsiTheme="minorHAnsi" w:cstheme="minorBidi"/>
          <w:noProof/>
        </w:rPr>
        <w:pict>
          <v:line id="_x0000_s2075" style="position:absolute;left:0;text-align:left;z-index:-251630592;mso-position-horizontal-relative:page;mso-position-vertical-relative:page" from="45pt,257.95pt" to="150.5pt,257.95pt" strokeweight="0">
            <w10:wrap anchorx="page" anchory="page"/>
          </v:line>
        </w:pict>
      </w:r>
      <w:r w:rsidR="007B6EFF" w:rsidRPr="007B6EFF">
        <w:rPr>
          <w:rFonts w:asciiTheme="minorHAnsi" w:hAnsiTheme="minorHAnsi" w:cstheme="minorBidi"/>
          <w:noProof/>
        </w:rPr>
        <w:pict>
          <v:line id="_x0000_s2076" style="position:absolute;left:0;text-align:left;z-index:-251629568;mso-position-horizontal-relative:page;mso-position-vertical-relative:page" from="150.5pt,257.95pt" to="547.5pt,257.95pt" strokeweight="0">
            <w10:wrap anchorx="page" anchory="page"/>
          </v:line>
        </w:pict>
      </w:r>
      <w:r w:rsidR="007B6EFF" w:rsidRPr="007B6EFF">
        <w:rPr>
          <w:rFonts w:asciiTheme="minorHAnsi" w:hAnsiTheme="minorHAnsi" w:cstheme="minorBidi"/>
          <w:noProof/>
        </w:rPr>
        <w:pict>
          <v:line id="_x0000_s2077" style="position:absolute;left:0;text-align:left;z-index:-251628544;mso-position-horizontal-relative:page;mso-position-vertical-relative:page" from="45pt,345.65pt" to="150.5pt,345.65pt" strokeweight="0">
            <w10:wrap anchorx="page" anchory="page"/>
          </v:line>
        </w:pict>
      </w:r>
      <w:r w:rsidR="007B6EFF" w:rsidRPr="007B6EFF">
        <w:rPr>
          <w:rFonts w:asciiTheme="minorHAnsi" w:hAnsiTheme="minorHAnsi" w:cstheme="minorBidi"/>
          <w:noProof/>
        </w:rPr>
        <w:pict>
          <v:line id="_x0000_s2078" style="position:absolute;left:0;text-align:left;z-index:-251627520;mso-position-horizontal-relative:page;mso-position-vertical-relative:page" from="150.5pt,345.65pt" to="547.5pt,345.65pt" strokeweight="0">
            <w10:wrap anchorx="page" anchory="page"/>
          </v:line>
        </w:pict>
      </w:r>
      <w:r w:rsidR="007B6EFF" w:rsidRPr="007B6EFF">
        <w:rPr>
          <w:rFonts w:asciiTheme="minorHAnsi" w:hAnsiTheme="minorHAnsi" w:cstheme="minorBidi"/>
          <w:noProof/>
        </w:rPr>
        <w:pict>
          <v:line id="_x0000_s2079" style="position:absolute;left:0;text-align:left;z-index:-251626496;mso-position-horizontal-relative:page;mso-position-vertical-relative:page" from="45pt,395.7pt" to="150.95pt,395.7pt" strokeweight="0">
            <w10:wrap anchorx="page" anchory="page"/>
          </v:line>
        </w:pict>
      </w:r>
      <w:r w:rsidR="007B6EFF" w:rsidRPr="007B6EFF">
        <w:rPr>
          <w:rFonts w:asciiTheme="minorHAnsi" w:hAnsiTheme="minorHAnsi" w:cstheme="minorBidi"/>
          <w:noProof/>
        </w:rPr>
        <w:pict>
          <v:line id="_x0000_s2080" style="position:absolute;left:0;text-align:left;z-index:-251625472;mso-position-horizontal-relative:page;mso-position-vertical-relative:page" from="150.95pt,395.7pt" to="547.5pt,395.7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1524"/>
        <w:jc w:val="left"/>
        <w:rPr>
          <w:rFonts w:ascii="宋?" w:hAnsi="宋?" w:cs="宋?"/>
          <w:color w:val="000000"/>
          <w:kern w:val="0"/>
          <w:sz w:val="26"/>
          <w:szCs w:val="26"/>
        </w:rPr>
      </w:pPr>
      <w:r>
        <w:rPr>
          <w:rFonts w:ascii="宋?" w:hAnsi="宋?" w:cs="宋?"/>
          <w:color w:val="000000"/>
          <w:kern w:val="0"/>
          <w:sz w:val="26"/>
          <w:szCs w:val="26"/>
        </w:rPr>
        <w:t>饲喂酶制剂可以降低谷物之间的差异。酶制剂提高劣质谷物消化率</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的程度甚于优质谷物。肉仔鸡饲料中添加酶制剂后，供发酵基质的数量</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变异将缩小。酶制剂将限制肉仔鸡肠道中的微生物群体出现大的波动。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将酶制剂加入劣质谷物，其改善肉仔鸡生长和饲料转化率的功效大于加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入优质谷物。</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饲料中没有抗生素时，肉仔鸡对酶制剂的反应更好。此时，酶制剂的剂</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量和效率对决定酶产品的价值将起更大的作用。当肉仔鸡饲料中没有促生长</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抗生素时，酶产品在效率上的差别将更为明显。</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甜菜硷由于具有保护肠道完整性的能力，有助于在肉仔鸡饲料中有制球</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虫剂的情况下减少肠道损伤。因此，甜菜硷有助于减少肉仔鸡生产因亚临床</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和临床坏死性肠炎而遭受的损失。</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4" w:lineRule="exact"/>
        <w:jc w:val="left"/>
        <w:rPr>
          <w:rFonts w:ascii="宋?" w:hAnsi="宋?"/>
          <w:kern w:val="0"/>
          <w:sz w:val="24"/>
          <w:szCs w:val="24"/>
        </w:rPr>
      </w:pPr>
    </w:p>
    <w:p w:rsidR="00DC1DAC" w:rsidRDefault="00DC1DAC" w:rsidP="00DC1DAC">
      <w:pPr>
        <w:autoSpaceDE w:val="0"/>
        <w:autoSpaceDN w:val="0"/>
        <w:adjustRightInd w:val="0"/>
        <w:spacing w:line="359" w:lineRule="exact"/>
        <w:ind w:left="4526"/>
        <w:jc w:val="left"/>
        <w:rPr>
          <w:rFonts w:ascii="黑?" w:hAnsi="黑?" w:cs="黑?"/>
          <w:color w:val="000000"/>
          <w:kern w:val="0"/>
          <w:sz w:val="36"/>
          <w:szCs w:val="36"/>
        </w:rPr>
      </w:pPr>
      <w:r>
        <w:rPr>
          <w:rFonts w:ascii="黑?" w:hAnsi="黑?" w:cs="黑?"/>
          <w:color w:val="000000"/>
          <w:kern w:val="0"/>
          <w:sz w:val="36"/>
          <w:szCs w:val="36"/>
        </w:rPr>
        <w:t>益生素的优缺点</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最近，世界家禽杂志</w:t>
      </w:r>
      <w:r>
        <w:rPr>
          <w:rFonts w:ascii="宋?" w:hAnsi="宋?" w:cs="宋?"/>
          <w:color w:val="000000"/>
          <w:kern w:val="0"/>
          <w:sz w:val="26"/>
          <w:szCs w:val="26"/>
        </w:rPr>
        <w:t xml:space="preserve">(2000 </w:t>
      </w:r>
      <w:r>
        <w:rPr>
          <w:rFonts w:ascii="宋?" w:hAnsi="宋?" w:cs="宋?"/>
          <w:color w:val="000000"/>
          <w:kern w:val="0"/>
          <w:sz w:val="26"/>
          <w:szCs w:val="26"/>
        </w:rPr>
        <w:t>年，第</w:t>
      </w:r>
      <w:r>
        <w:rPr>
          <w:rFonts w:ascii="宋?" w:hAnsi="宋?" w:cs="宋?"/>
          <w:color w:val="000000"/>
          <w:kern w:val="0"/>
          <w:sz w:val="26"/>
          <w:szCs w:val="26"/>
        </w:rPr>
        <w:t xml:space="preserve"> 16 </w:t>
      </w:r>
      <w:r>
        <w:rPr>
          <w:rFonts w:ascii="宋?" w:hAnsi="宋?" w:cs="宋?"/>
          <w:color w:val="000000"/>
          <w:kern w:val="0"/>
          <w:sz w:val="26"/>
          <w:szCs w:val="26"/>
        </w:rPr>
        <w:t>卷，第</w:t>
      </w:r>
      <w:r>
        <w:rPr>
          <w:rFonts w:ascii="宋?" w:hAnsi="宋?" w:cs="宋?"/>
          <w:color w:val="000000"/>
          <w:kern w:val="0"/>
          <w:sz w:val="26"/>
          <w:szCs w:val="26"/>
        </w:rPr>
        <w:t xml:space="preserve"> 7 </w:t>
      </w:r>
      <w:r>
        <w:rPr>
          <w:rFonts w:ascii="宋?" w:hAnsi="宋?" w:cs="宋?"/>
          <w:color w:val="000000"/>
          <w:kern w:val="0"/>
          <w:sz w:val="26"/>
          <w:szCs w:val="26"/>
        </w:rPr>
        <w:t>期</w:t>
      </w:r>
      <w:r>
        <w:rPr>
          <w:rFonts w:ascii="宋?" w:hAnsi="宋?" w:cs="宋?"/>
          <w:color w:val="000000"/>
          <w:kern w:val="0"/>
          <w:sz w:val="26"/>
          <w:szCs w:val="26"/>
        </w:rPr>
        <w:t>)</w:t>
      </w:r>
      <w:r>
        <w:rPr>
          <w:rFonts w:ascii="宋?" w:hAnsi="宋?" w:cs="宋?"/>
          <w:color w:val="000000"/>
          <w:kern w:val="0"/>
          <w:sz w:val="26"/>
          <w:szCs w:val="26"/>
        </w:rPr>
        <w:t>登载了法国</w:t>
      </w:r>
      <w:r>
        <w:rPr>
          <w:rFonts w:ascii="宋?" w:hAnsi="宋?" w:cs="宋?"/>
          <w:color w:val="000000"/>
          <w:kern w:val="0"/>
          <w:sz w:val="26"/>
          <w:szCs w:val="26"/>
        </w:rPr>
        <w:t xml:space="preserve"> J.F.Guillot</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的一篇文章，题目是</w:t>
      </w:r>
      <w:r>
        <w:rPr>
          <w:rFonts w:ascii="宋?" w:hAnsi="宋?" w:cs="宋?"/>
          <w:color w:val="000000"/>
          <w:kern w:val="0"/>
          <w:sz w:val="26"/>
          <w:szCs w:val="26"/>
        </w:rPr>
        <w:t>“</w:t>
      </w:r>
      <w:r>
        <w:rPr>
          <w:rFonts w:ascii="宋?" w:hAnsi="宋?" w:cs="宋?"/>
          <w:color w:val="000000"/>
          <w:kern w:val="0"/>
          <w:sz w:val="26"/>
          <w:szCs w:val="26"/>
        </w:rPr>
        <w:t>让益生素对家禽起作用</w:t>
      </w: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 xml:space="preserve">Guillot </w:t>
      </w:r>
      <w:r>
        <w:rPr>
          <w:rFonts w:ascii="宋?" w:hAnsi="宋?" w:cs="宋?"/>
          <w:color w:val="000000"/>
          <w:kern w:val="0"/>
          <w:sz w:val="26"/>
          <w:szCs w:val="26"/>
        </w:rPr>
        <w:t>说，肉仔鸡饲料</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中少用抗生素后对饲喂益生素的兴趣增加了。我们对于如何饲喂益生素才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能在肉仔鸡生产中获得可靠的结果已经掌握了更多的知识。当我们准确地</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知道每种益生素的作用机理后，我们就有可能不靠抗生素而成功地饲养肉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仔鸡。</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食用微生物发酵食品的历史可以追溯到人类文明的初期。发酵奶是最早</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的一种含活性微生物的食品。</w:t>
      </w:r>
      <w:r>
        <w:rPr>
          <w:rFonts w:ascii="宋?" w:hAnsi="宋?" w:cs="宋?"/>
          <w:color w:val="000000"/>
          <w:kern w:val="0"/>
          <w:sz w:val="26"/>
          <w:szCs w:val="26"/>
        </w:rPr>
        <w:t xml:space="preserve">1950 </w:t>
      </w:r>
      <w:r>
        <w:rPr>
          <w:rFonts w:ascii="宋?" w:hAnsi="宋?" w:cs="宋?"/>
          <w:color w:val="000000"/>
          <w:kern w:val="0"/>
          <w:sz w:val="26"/>
          <w:szCs w:val="26"/>
        </w:rPr>
        <w:t>年前后，人们对肠道微生物区系的兴趣增</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加，因为研究发现，给畜禽饲喂少量抗生素可以促进生长和改善饲料效率。</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益生素这个术语是</w:t>
      </w:r>
      <w:r>
        <w:rPr>
          <w:rFonts w:ascii="宋?" w:hAnsi="宋?" w:cs="宋?"/>
          <w:color w:val="000000"/>
          <w:kern w:val="0"/>
          <w:sz w:val="26"/>
          <w:szCs w:val="26"/>
        </w:rPr>
        <w:t xml:space="preserve"> 1974 </w:t>
      </w:r>
      <w:r>
        <w:rPr>
          <w:rFonts w:ascii="宋?" w:hAnsi="宋?" w:cs="宋?"/>
          <w:color w:val="000000"/>
          <w:kern w:val="0"/>
          <w:sz w:val="26"/>
          <w:szCs w:val="26"/>
        </w:rPr>
        <w:t>年提出的，当前的定义要求微生物细胞是活的或有活</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性的。</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2" w:lineRule="exact"/>
        <w:jc w:val="left"/>
        <w:rPr>
          <w:rFonts w:ascii="宋?" w:hAnsi="宋?"/>
          <w:kern w:val="0"/>
          <w:sz w:val="24"/>
          <w:szCs w:val="24"/>
        </w:rPr>
      </w:pPr>
    </w:p>
    <w:p w:rsidR="00DC1DAC" w:rsidRDefault="00DC1DAC" w:rsidP="00DC1DAC">
      <w:pPr>
        <w:autoSpaceDE w:val="0"/>
        <w:autoSpaceDN w:val="0"/>
        <w:adjustRightInd w:val="0"/>
        <w:spacing w:line="359" w:lineRule="exact"/>
        <w:ind w:left="3765"/>
        <w:jc w:val="left"/>
        <w:rPr>
          <w:rFonts w:ascii="黑?" w:hAnsi="黑?" w:cs="黑?"/>
          <w:color w:val="000000"/>
          <w:kern w:val="0"/>
          <w:sz w:val="36"/>
          <w:szCs w:val="36"/>
        </w:rPr>
      </w:pPr>
      <w:r>
        <w:rPr>
          <w:rFonts w:ascii="黑?" w:hAnsi="黑?" w:cs="黑?"/>
          <w:color w:val="000000"/>
          <w:kern w:val="0"/>
          <w:sz w:val="36"/>
          <w:szCs w:val="36"/>
        </w:rPr>
        <w:t>饲用益生素所用的微生物</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益生素中所用的细菌大多是革兰氏阳性菌，属于乳杆菌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(Lactobacillus)</w:t>
      </w:r>
      <w:r>
        <w:rPr>
          <w:rFonts w:ascii="宋?" w:hAnsi="宋?" w:cs="宋?"/>
          <w:color w:val="000000"/>
          <w:kern w:val="0"/>
          <w:sz w:val="26"/>
          <w:szCs w:val="26"/>
        </w:rPr>
        <w:t>、足球菌</w:t>
      </w:r>
      <w:r>
        <w:rPr>
          <w:rFonts w:ascii="宋?" w:hAnsi="宋?" w:cs="宋?"/>
          <w:color w:val="000000"/>
          <w:kern w:val="0"/>
          <w:sz w:val="26"/>
          <w:szCs w:val="26"/>
        </w:rPr>
        <w:t>(Pediococcus)</w:t>
      </w:r>
      <w:r>
        <w:rPr>
          <w:rFonts w:ascii="宋?" w:hAnsi="宋?" w:cs="宋?"/>
          <w:color w:val="000000"/>
          <w:kern w:val="0"/>
          <w:sz w:val="26"/>
          <w:szCs w:val="26"/>
        </w:rPr>
        <w:t>和杆菌</w:t>
      </w:r>
      <w:r>
        <w:rPr>
          <w:rFonts w:ascii="宋?" w:hAnsi="宋?" w:cs="宋?"/>
          <w:color w:val="000000"/>
          <w:kern w:val="0"/>
          <w:sz w:val="26"/>
          <w:szCs w:val="26"/>
        </w:rPr>
        <w:t>(Bacillus)</w:t>
      </w:r>
      <w:r>
        <w:rPr>
          <w:rFonts w:ascii="宋?" w:hAnsi="宋?" w:cs="宋?"/>
          <w:color w:val="000000"/>
          <w:kern w:val="0"/>
          <w:sz w:val="26"/>
          <w:szCs w:val="26"/>
        </w:rPr>
        <w:t>之类。益生素也</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可能是真菌，如酿酒酵母</w:t>
      </w:r>
      <w:r>
        <w:rPr>
          <w:rFonts w:ascii="宋?" w:hAnsi="宋?" w:cs="宋?"/>
          <w:color w:val="000000"/>
          <w:kern w:val="0"/>
          <w:sz w:val="26"/>
          <w:szCs w:val="26"/>
        </w:rPr>
        <w:t>(Saccharomyces cerevisiae)</w:t>
      </w:r>
      <w:r>
        <w:rPr>
          <w:rFonts w:ascii="宋?" w:hAnsi="宋?" w:cs="宋?"/>
          <w:color w:val="000000"/>
          <w:kern w:val="0"/>
          <w:sz w:val="26"/>
          <w:szCs w:val="26"/>
        </w:rPr>
        <w:t>中的某些品系，如表</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 xml:space="preserve">3 </w:t>
      </w:r>
      <w:r>
        <w:rPr>
          <w:rFonts w:ascii="宋?" w:hAnsi="宋?" w:cs="宋?"/>
          <w:color w:val="000000"/>
          <w:kern w:val="0"/>
          <w:sz w:val="26"/>
          <w:szCs w:val="26"/>
        </w:rPr>
        <w:t>所示。乳杆菌和足球菌大量存在于畜禽的肠道中。杆菌和酵母菌则不是肠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道中的常客。</w:t>
      </w:r>
    </w:p>
    <w:p w:rsidR="00DC1DAC" w:rsidRDefault="00DC1DAC" w:rsidP="00DC1DAC">
      <w:pPr>
        <w:autoSpaceDE w:val="0"/>
        <w:autoSpaceDN w:val="0"/>
        <w:adjustRightInd w:val="0"/>
        <w:spacing w:line="396"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pgSz w:w="11900" w:h="16840"/>
          <w:pgMar w:top="0" w:right="0" w:bottom="0" w:left="0" w:header="720" w:footer="720" w:gutter="0"/>
          <w:cols w:space="720"/>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0" w:lineRule="exact"/>
        <w:jc w:val="left"/>
        <w:rPr>
          <w:rFonts w:ascii="宋?" w:hAnsi="宋?"/>
          <w:kern w:val="0"/>
          <w:sz w:val="24"/>
          <w:szCs w:val="24"/>
        </w:rPr>
      </w:pPr>
    </w:p>
    <w:p w:rsidR="00DC1DAC" w:rsidRDefault="00DC1DAC" w:rsidP="00DC1DAC">
      <w:pPr>
        <w:autoSpaceDE w:val="0"/>
        <w:autoSpaceDN w:val="0"/>
        <w:adjustRightInd w:val="0"/>
        <w:spacing w:line="279" w:lineRule="exact"/>
        <w:ind w:left="1359"/>
        <w:jc w:val="left"/>
        <w:rPr>
          <w:rFonts w:ascii="黑?" w:hAnsi="黑?" w:cs="黑?"/>
          <w:color w:val="000000"/>
          <w:kern w:val="0"/>
          <w:sz w:val="26"/>
          <w:szCs w:val="26"/>
        </w:rPr>
      </w:pPr>
      <w:r>
        <w:rPr>
          <w:rFonts w:ascii="黑?" w:hAnsi="黑?" w:cs="黑?"/>
          <w:color w:val="000000"/>
          <w:kern w:val="0"/>
          <w:sz w:val="26"/>
          <w:szCs w:val="26"/>
        </w:rPr>
        <w:t>常用益生素</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3</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家禽用益生素中常用的微生物种类</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7" w:lineRule="exact"/>
        <w:jc w:val="left"/>
        <w:rPr>
          <w:rFonts w:ascii="宋?" w:hAnsi="宋?"/>
          <w:kern w:val="0"/>
          <w:sz w:val="24"/>
          <w:szCs w:val="24"/>
        </w:rPr>
      </w:pPr>
    </w:p>
    <w:p w:rsidR="00DC1DAC" w:rsidRDefault="00DC1DAC" w:rsidP="00DC1DAC">
      <w:pPr>
        <w:autoSpaceDE w:val="0"/>
        <w:autoSpaceDN w:val="0"/>
        <w:adjustRightInd w:val="0"/>
        <w:spacing w:line="279" w:lineRule="exact"/>
        <w:ind w:left="2078"/>
        <w:jc w:val="left"/>
        <w:rPr>
          <w:rFonts w:ascii="黑?" w:hAnsi="黑?" w:cs="黑?"/>
          <w:color w:val="000000"/>
          <w:kern w:val="0"/>
          <w:sz w:val="26"/>
          <w:szCs w:val="26"/>
        </w:rPr>
      </w:pPr>
      <w:r>
        <w:rPr>
          <w:rFonts w:ascii="黑?" w:hAnsi="黑?" w:cs="黑?"/>
          <w:color w:val="000000"/>
          <w:kern w:val="0"/>
          <w:sz w:val="26"/>
          <w:szCs w:val="26"/>
        </w:rPr>
        <w:t>微生物种类</w:t>
      </w:r>
    </w:p>
    <w:p w:rsidR="00DC1DAC" w:rsidRDefault="00DC1DAC" w:rsidP="00DC1DAC">
      <w:pPr>
        <w:autoSpaceDE w:val="0"/>
        <w:autoSpaceDN w:val="0"/>
        <w:adjustRightInd w:val="0"/>
        <w:spacing w:line="279" w:lineRule="exact"/>
        <w:ind w:left="2078"/>
        <w:jc w:val="left"/>
        <w:rPr>
          <w:rFonts w:ascii="黑?" w:hAnsi="黑?" w:cs="黑?"/>
          <w:color w:val="000000"/>
          <w:kern w:val="0"/>
          <w:sz w:val="26"/>
          <w:szCs w:val="26"/>
        </w:rPr>
        <w:sectPr w:rsidR="00DC1DAC">
          <w:pgSz w:w="11900" w:h="16840"/>
          <w:pgMar w:top="0" w:right="0" w:bottom="0" w:left="0" w:header="720" w:footer="720" w:gutter="0"/>
          <w:cols w:num="3" w:space="720" w:equalWidth="0">
            <w:col w:w="3490" w:space="10"/>
            <w:col w:w="810" w:space="10"/>
            <w:col w:w="7580"/>
          </w:cols>
          <w:noEndnote/>
        </w:sectPr>
      </w:pPr>
    </w:p>
    <w:p w:rsidR="00DC1DAC" w:rsidRDefault="00DC1DAC" w:rsidP="00DC1DAC">
      <w:pPr>
        <w:autoSpaceDE w:val="0"/>
        <w:autoSpaceDN w:val="0"/>
        <w:adjustRightInd w:val="0"/>
        <w:spacing w:line="297" w:lineRule="exact"/>
        <w:jc w:val="left"/>
        <w:rPr>
          <w:rFonts w:ascii="宋?" w:hAnsi="宋?"/>
          <w:kern w:val="0"/>
          <w:sz w:val="24"/>
          <w:szCs w:val="24"/>
        </w:rPr>
      </w:pPr>
    </w:p>
    <w:p w:rsidR="00DC1DAC" w:rsidRDefault="00DC1DAC" w:rsidP="00DC1DAC">
      <w:pPr>
        <w:autoSpaceDE w:val="0"/>
        <w:autoSpaceDN w:val="0"/>
        <w:adjustRightInd w:val="0"/>
        <w:spacing w:line="279" w:lineRule="exact"/>
        <w:ind w:left="1210"/>
        <w:jc w:val="left"/>
        <w:rPr>
          <w:rFonts w:ascii="宋?" w:hAnsi="宋?" w:cs="宋?"/>
          <w:color w:val="000000"/>
          <w:kern w:val="0"/>
          <w:sz w:val="26"/>
          <w:szCs w:val="26"/>
        </w:rPr>
      </w:pPr>
      <w:r>
        <w:rPr>
          <w:rFonts w:ascii="宋?" w:hAnsi="宋?" w:cs="宋?"/>
          <w:color w:val="000000"/>
          <w:kern w:val="0"/>
          <w:sz w:val="26"/>
          <w:szCs w:val="26"/>
        </w:rPr>
        <w:t>革兰氏阳性菌</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8" w:lineRule="exact"/>
        <w:jc w:val="left"/>
        <w:rPr>
          <w:rFonts w:ascii="宋?" w:hAnsi="宋?"/>
          <w:kern w:val="0"/>
          <w:sz w:val="24"/>
          <w:szCs w:val="24"/>
        </w:rPr>
      </w:pPr>
    </w:p>
    <w:p w:rsidR="00DC1DAC" w:rsidRDefault="00DC1DAC" w:rsidP="00DC1DAC">
      <w:pPr>
        <w:autoSpaceDE w:val="0"/>
        <w:autoSpaceDN w:val="0"/>
        <w:adjustRightInd w:val="0"/>
        <w:spacing w:line="279" w:lineRule="exact"/>
        <w:ind w:left="1615"/>
        <w:jc w:val="left"/>
        <w:rPr>
          <w:rFonts w:ascii="宋?" w:hAnsi="宋?" w:cs="宋?"/>
          <w:color w:val="000000"/>
          <w:kern w:val="0"/>
          <w:sz w:val="26"/>
          <w:szCs w:val="26"/>
        </w:rPr>
      </w:pPr>
      <w:r>
        <w:rPr>
          <w:rFonts w:ascii="宋?" w:hAnsi="宋?" w:cs="宋?"/>
          <w:color w:val="000000"/>
          <w:kern w:val="0"/>
          <w:sz w:val="26"/>
          <w:szCs w:val="26"/>
        </w:rPr>
        <w:t>酵母菌</w:t>
      </w:r>
    </w:p>
    <w:p w:rsidR="00DC1DAC" w:rsidRDefault="00DC1DAC" w:rsidP="00DC1DAC">
      <w:pPr>
        <w:autoSpaceDE w:val="0"/>
        <w:autoSpaceDN w:val="0"/>
        <w:adjustRightInd w:val="0"/>
        <w:spacing w:line="297"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Lactobacillus acidophilus,farcimminis,rhamnosus,</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 xml:space="preserve">reuteri </w:t>
      </w:r>
      <w:r>
        <w:rPr>
          <w:rFonts w:ascii="宋?" w:hAnsi="宋?" w:cs="宋?"/>
          <w:color w:val="000000"/>
          <w:kern w:val="0"/>
          <w:sz w:val="26"/>
          <w:szCs w:val="26"/>
        </w:rPr>
        <w:t>和</w:t>
      </w:r>
      <w:r>
        <w:rPr>
          <w:rFonts w:ascii="宋?" w:hAnsi="宋?" w:cs="宋?"/>
          <w:color w:val="000000"/>
          <w:kern w:val="0"/>
          <w:sz w:val="26"/>
          <w:szCs w:val="26"/>
        </w:rPr>
        <w:t xml:space="preserve"> salivarius</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 xml:space="preserve">Enterococcus faecium </w:t>
      </w:r>
      <w:r>
        <w:rPr>
          <w:rFonts w:ascii="宋?" w:hAnsi="宋?" w:cs="宋?"/>
          <w:color w:val="000000"/>
          <w:kern w:val="0"/>
          <w:sz w:val="26"/>
          <w:szCs w:val="26"/>
        </w:rPr>
        <w:t>和</w:t>
      </w:r>
      <w:r>
        <w:rPr>
          <w:rFonts w:ascii="宋?" w:hAnsi="宋?" w:cs="宋?"/>
          <w:color w:val="000000"/>
          <w:kern w:val="0"/>
          <w:sz w:val="26"/>
          <w:szCs w:val="26"/>
        </w:rPr>
        <w:t xml:space="preserve"> mundtii</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Pediococcus acidilatici</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 xml:space="preserve">Bacillus cerus,licheniformis </w:t>
      </w:r>
      <w:r>
        <w:rPr>
          <w:rFonts w:ascii="宋?" w:hAnsi="宋?" w:cs="宋?"/>
          <w:color w:val="000000"/>
          <w:kern w:val="0"/>
          <w:sz w:val="26"/>
          <w:szCs w:val="26"/>
        </w:rPr>
        <w:t>和</w:t>
      </w:r>
      <w:r>
        <w:rPr>
          <w:rFonts w:ascii="宋?" w:hAnsi="宋?" w:cs="宋?"/>
          <w:color w:val="000000"/>
          <w:kern w:val="0"/>
          <w:sz w:val="26"/>
          <w:szCs w:val="26"/>
        </w:rPr>
        <w:t xml:space="preserve"> subtilis</w:t>
      </w:r>
    </w:p>
    <w:p w:rsidR="00DC1DAC" w:rsidRDefault="00DC1DAC" w:rsidP="00DC1DAC">
      <w:pPr>
        <w:autoSpaceDE w:val="0"/>
        <w:autoSpaceDN w:val="0"/>
        <w:adjustRightInd w:val="0"/>
        <w:spacing w:line="335"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Saccharomyces cerevisiae</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3390" w:space="10"/>
            <w:col w:w="85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3" w:lineRule="exact"/>
        <w:jc w:val="left"/>
        <w:rPr>
          <w:rFonts w:ascii="宋?" w:hAnsi="宋?"/>
          <w:kern w:val="0"/>
          <w:sz w:val="24"/>
          <w:szCs w:val="24"/>
        </w:rPr>
      </w:pPr>
    </w:p>
    <w:p w:rsidR="00DC1DAC" w:rsidRDefault="00DC1DAC" w:rsidP="00DC1DAC">
      <w:pPr>
        <w:autoSpaceDE w:val="0"/>
        <w:autoSpaceDN w:val="0"/>
        <w:adjustRightInd w:val="0"/>
        <w:spacing w:line="359" w:lineRule="exact"/>
        <w:ind w:left="3760"/>
        <w:jc w:val="left"/>
        <w:rPr>
          <w:rFonts w:ascii="黑?" w:hAnsi="黑?" w:cs="黑?"/>
          <w:color w:val="000000"/>
          <w:kern w:val="0"/>
          <w:sz w:val="36"/>
          <w:szCs w:val="36"/>
        </w:rPr>
      </w:pPr>
      <w:r>
        <w:rPr>
          <w:rFonts w:ascii="黑?" w:hAnsi="黑?" w:cs="黑?"/>
          <w:color w:val="000000"/>
          <w:kern w:val="0"/>
          <w:sz w:val="36"/>
          <w:szCs w:val="36"/>
        </w:rPr>
        <w:t>建群</w:t>
      </w:r>
      <w:r>
        <w:rPr>
          <w:rFonts w:ascii="黑?" w:hAnsi="黑?" w:cs="黑?"/>
          <w:color w:val="000000"/>
          <w:kern w:val="0"/>
          <w:sz w:val="36"/>
          <w:szCs w:val="36"/>
        </w:rPr>
        <w:t>(colonization)</w:t>
      </w:r>
      <w:r>
        <w:rPr>
          <w:rFonts w:ascii="黑?" w:hAnsi="黑?" w:cs="黑?"/>
          <w:color w:val="000000"/>
          <w:kern w:val="0"/>
          <w:sz w:val="36"/>
          <w:szCs w:val="36"/>
        </w:rPr>
        <w:t>能力</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Guillot(2000)</w:t>
      </w:r>
      <w:r>
        <w:rPr>
          <w:rFonts w:ascii="宋?" w:hAnsi="宋?" w:cs="宋?"/>
          <w:color w:val="000000"/>
          <w:kern w:val="0"/>
          <w:sz w:val="26"/>
          <w:szCs w:val="26"/>
        </w:rPr>
        <w:t>报道了对于不同益生素菌系在正常和无菌鸡肠道中建群</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能力的研究。肠球菌</w:t>
      </w:r>
      <w:r>
        <w:rPr>
          <w:rFonts w:ascii="宋?" w:hAnsi="宋?" w:cs="宋?"/>
          <w:color w:val="000000"/>
          <w:kern w:val="0"/>
          <w:sz w:val="26"/>
          <w:szCs w:val="26"/>
        </w:rPr>
        <w:t xml:space="preserve"> Enterococcus faecium </w:t>
      </w:r>
      <w:r>
        <w:rPr>
          <w:rFonts w:ascii="宋?" w:hAnsi="宋?" w:cs="宋?"/>
          <w:color w:val="000000"/>
          <w:kern w:val="0"/>
          <w:sz w:val="26"/>
          <w:szCs w:val="26"/>
        </w:rPr>
        <w:t>在给一个剂量后就能在这两种鸡</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中建群。在肠道中建群的益生素菌群和鸡肠道中自然产生的肠球菌相似。用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足球菌和乳杆菌进行的研究发现同样的结果。在杆菌试验中，喂给鸡的孢子</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不能在肠道中建群，它们只是过渡菌群，其规模取决于这种益生素的持续饲</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喂量。</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2" w:lineRule="exact"/>
        <w:jc w:val="left"/>
        <w:rPr>
          <w:rFonts w:ascii="宋?" w:hAnsi="宋?"/>
          <w:kern w:val="0"/>
          <w:sz w:val="24"/>
          <w:szCs w:val="24"/>
        </w:rPr>
      </w:pPr>
    </w:p>
    <w:p w:rsidR="00DC1DAC" w:rsidRDefault="00DC1DAC" w:rsidP="00DC1DAC">
      <w:pPr>
        <w:autoSpaceDE w:val="0"/>
        <w:autoSpaceDN w:val="0"/>
        <w:adjustRightInd w:val="0"/>
        <w:spacing w:line="359" w:lineRule="exact"/>
        <w:ind w:left="4526"/>
        <w:jc w:val="left"/>
        <w:rPr>
          <w:rFonts w:ascii="黑?" w:hAnsi="黑?" w:cs="黑?"/>
          <w:color w:val="000000"/>
          <w:kern w:val="0"/>
          <w:sz w:val="36"/>
          <w:szCs w:val="36"/>
        </w:rPr>
      </w:pPr>
      <w:r>
        <w:rPr>
          <w:rFonts w:ascii="黑?" w:hAnsi="黑?" w:cs="黑?"/>
          <w:color w:val="000000"/>
          <w:kern w:val="0"/>
          <w:sz w:val="36"/>
          <w:szCs w:val="36"/>
        </w:rPr>
        <w:t>剂量和饲喂模式</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一种益生素只有在细菌数量足够大的情况下才能在鸡的肠道中具有活性</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(Guillot,2000)</w:t>
      </w:r>
      <w:r>
        <w:rPr>
          <w:rFonts w:ascii="宋?" w:hAnsi="宋?" w:cs="宋?"/>
          <w:color w:val="000000"/>
          <w:kern w:val="0"/>
          <w:sz w:val="26"/>
          <w:szCs w:val="26"/>
        </w:rPr>
        <w:t>。某些微生物家认为，最低的有效剂量是每克肠道内容物中</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w:t>
      </w:r>
      <w:r>
        <w:rPr>
          <w:rFonts w:ascii="宋?" w:hAnsi="宋?" w:cs="宋?"/>
          <w:color w:val="000000"/>
          <w:kern w:val="0"/>
          <w:sz w:val="26"/>
          <w:szCs w:val="26"/>
        </w:rPr>
        <w:t xml:space="preserve"> 100-200 </w:t>
      </w:r>
      <w:r>
        <w:rPr>
          <w:rFonts w:ascii="宋?" w:hAnsi="宋?" w:cs="宋?"/>
          <w:color w:val="000000"/>
          <w:kern w:val="0"/>
          <w:sz w:val="26"/>
          <w:szCs w:val="26"/>
        </w:rPr>
        <w:t>万有益菌。这仅仅是估计值，因为益生素在肠道中的生理学尚未</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弄清。多数和益生素的使用方法是加入饲料或饮水。最近有人将某些益生素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喷在出雏箱上。最通常的用法是加入饲料，但是饲料的制粒可能会杀死不形</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成孢子的益生菌，如乳杆菌、肠球菌和足球菌。</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4" w:lineRule="exact"/>
        <w:jc w:val="left"/>
        <w:rPr>
          <w:rFonts w:ascii="宋?" w:hAnsi="宋?"/>
          <w:kern w:val="0"/>
          <w:sz w:val="24"/>
          <w:szCs w:val="24"/>
        </w:rPr>
      </w:pPr>
    </w:p>
    <w:p w:rsidR="00DC1DAC" w:rsidRDefault="00DC1DAC" w:rsidP="00DC1DAC">
      <w:pPr>
        <w:autoSpaceDE w:val="0"/>
        <w:autoSpaceDN w:val="0"/>
        <w:adjustRightInd w:val="0"/>
        <w:spacing w:line="359" w:lineRule="exact"/>
        <w:ind w:left="4335"/>
        <w:jc w:val="left"/>
        <w:rPr>
          <w:rFonts w:ascii="黑?" w:hAnsi="黑?" w:cs="黑?"/>
          <w:color w:val="000000"/>
          <w:kern w:val="0"/>
          <w:sz w:val="36"/>
          <w:szCs w:val="36"/>
        </w:rPr>
      </w:pPr>
      <w:r>
        <w:rPr>
          <w:rFonts w:ascii="黑?" w:hAnsi="黑?" w:cs="黑?"/>
          <w:color w:val="000000"/>
          <w:kern w:val="0"/>
          <w:sz w:val="36"/>
          <w:szCs w:val="36"/>
        </w:rPr>
        <w:t>益生素的作用机理</w:t>
      </w:r>
    </w:p>
    <w:p w:rsidR="00DC1DAC" w:rsidRDefault="00DC1DAC" w:rsidP="00DC1DAC">
      <w:pPr>
        <w:autoSpaceDE w:val="0"/>
        <w:autoSpaceDN w:val="0"/>
        <w:adjustRightInd w:val="0"/>
        <w:spacing w:line="259"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益生素是如何起作用的</w:t>
      </w:r>
      <w:r>
        <w:rPr>
          <w:rFonts w:ascii="宋?" w:hAnsi="宋?" w:cs="宋?"/>
          <w:color w:val="000000"/>
          <w:kern w:val="0"/>
          <w:sz w:val="26"/>
          <w:szCs w:val="26"/>
        </w:rPr>
        <w:t>?</w:t>
      </w:r>
      <w:r>
        <w:rPr>
          <w:rFonts w:ascii="宋?" w:hAnsi="宋?" w:cs="宋?"/>
          <w:color w:val="000000"/>
          <w:kern w:val="0"/>
          <w:sz w:val="26"/>
          <w:szCs w:val="26"/>
        </w:rPr>
        <w:t>目前尚不知细节。但是，在饲料中添加益生素确</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实可以从几个方面影响肉仔鸡肠道菌群的组成和肉仔鸡的健康。</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90"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081" style="position:absolute;left:0;text-align:left;z-index:-251624448;mso-position-horizontal-relative:page;mso-position-vertical-relative:page" from="45pt,114pt" to="165.95pt,114pt" strokeweight="0">
            <w10:wrap anchorx="page" anchory="page"/>
          </v:line>
        </w:pict>
      </w:r>
      <w:r w:rsidR="007B6EFF" w:rsidRPr="007B6EFF">
        <w:rPr>
          <w:rFonts w:asciiTheme="minorHAnsi" w:hAnsiTheme="minorHAnsi" w:cstheme="minorBidi"/>
          <w:noProof/>
        </w:rPr>
        <w:pict>
          <v:line id="_x0000_s2082" style="position:absolute;left:0;text-align:left;z-index:-251623424;mso-position-horizontal-relative:page;mso-position-vertical-relative:page" from="165.95pt,114pt" to="549.65pt,114pt" strokeweight="0">
            <w10:wrap anchorx="page" anchory="page"/>
          </v:line>
        </w:pict>
      </w:r>
      <w:r w:rsidR="007B6EFF" w:rsidRPr="007B6EFF">
        <w:rPr>
          <w:rFonts w:asciiTheme="minorHAnsi" w:hAnsiTheme="minorHAnsi" w:cstheme="minorBidi"/>
          <w:noProof/>
        </w:rPr>
        <w:pict>
          <v:line id="_x0000_s2083" style="position:absolute;left:0;text-align:left;z-index:-251622400;mso-position-horizontal-relative:page;mso-position-vertical-relative:page" from="45pt,149.7pt" to="165.5pt,149.7pt" strokeweight="0">
            <w10:wrap anchorx="page" anchory="page"/>
          </v:line>
        </w:pict>
      </w:r>
      <w:r w:rsidR="007B6EFF" w:rsidRPr="007B6EFF">
        <w:rPr>
          <w:rFonts w:asciiTheme="minorHAnsi" w:hAnsiTheme="minorHAnsi" w:cstheme="minorBidi"/>
          <w:noProof/>
        </w:rPr>
        <w:pict>
          <v:line id="_x0000_s2084" style="position:absolute;left:0;text-align:left;z-index:-251621376;mso-position-horizontal-relative:page;mso-position-vertical-relative:page" from="165.5pt,149.7pt" to="549.65pt,149.7pt" strokeweight="0">
            <w10:wrap anchorx="page" anchory="page"/>
          </v:line>
        </w:pict>
      </w:r>
      <w:r w:rsidR="007B6EFF" w:rsidRPr="007B6EFF">
        <w:rPr>
          <w:rFonts w:asciiTheme="minorHAnsi" w:hAnsiTheme="minorHAnsi" w:cstheme="minorBidi"/>
          <w:noProof/>
        </w:rPr>
        <w:pict>
          <v:line id="_x0000_s2085" style="position:absolute;left:0;text-align:left;z-index:-251620352;mso-position-horizontal-relative:page;mso-position-vertical-relative:page" from="45pt,267.6pt" to="165.5pt,267.6pt" strokeweight="0">
            <w10:wrap anchorx="page" anchory="page"/>
          </v:line>
        </w:pict>
      </w:r>
      <w:r w:rsidR="007B6EFF" w:rsidRPr="007B6EFF">
        <w:rPr>
          <w:rFonts w:asciiTheme="minorHAnsi" w:hAnsiTheme="minorHAnsi" w:cstheme="minorBidi"/>
          <w:noProof/>
        </w:rPr>
        <w:pict>
          <v:line id="_x0000_s2086" style="position:absolute;left:0;text-align:left;z-index:-251619328;mso-position-horizontal-relative:page;mso-position-vertical-relative:page" from="165.5pt,267.6pt" to="549.65pt,267.6pt" strokeweight="0">
            <w10:wrap anchorx="page" anchory="page"/>
          </v:line>
        </w:pict>
      </w:r>
      <w:r w:rsidR="007B6EFF" w:rsidRPr="007B6EFF">
        <w:rPr>
          <w:rFonts w:asciiTheme="minorHAnsi" w:hAnsiTheme="minorHAnsi" w:cstheme="minorBidi"/>
          <w:noProof/>
        </w:rPr>
        <w:pict>
          <v:line id="_x0000_s2087" style="position:absolute;left:0;text-align:left;z-index:-251618304;mso-position-horizontal-relative:page;mso-position-vertical-relative:page" from="45pt,296.1pt" to="165.95pt,296.1pt" strokeweight="0">
            <w10:wrap anchorx="page" anchory="page"/>
          </v:line>
        </w:pict>
      </w:r>
      <w:r w:rsidR="007B6EFF" w:rsidRPr="007B6EFF">
        <w:rPr>
          <w:rFonts w:asciiTheme="minorHAnsi" w:hAnsiTheme="minorHAnsi" w:cstheme="minorBidi"/>
          <w:noProof/>
        </w:rPr>
        <w:pict>
          <v:line id="_x0000_s2088" style="position:absolute;left:0;text-align:left;z-index:-251617280;mso-position-horizontal-relative:page;mso-position-vertical-relative:page" from="165.95pt,296.1pt" to="549.65pt,296.1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Guillot(2000)</w:t>
      </w:r>
      <w:r>
        <w:rPr>
          <w:rFonts w:ascii="宋?" w:hAnsi="宋?" w:cs="宋?"/>
          <w:color w:val="000000"/>
          <w:kern w:val="0"/>
          <w:sz w:val="26"/>
          <w:szCs w:val="26"/>
        </w:rPr>
        <w:t>提出的各种作用机理如下：</w:t>
      </w: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435" w:lineRule="exact"/>
        <w:ind w:left="1507"/>
        <w:jc w:val="left"/>
        <w:rPr>
          <w:rFonts w:ascii="黑?" w:hAnsi="黑?" w:cs="黑?"/>
          <w:color w:val="000000"/>
          <w:kern w:val="0"/>
          <w:sz w:val="26"/>
          <w:szCs w:val="26"/>
        </w:rPr>
      </w:pPr>
      <w:r>
        <w:rPr>
          <w:rFonts w:ascii="黑?" w:hAnsi="黑?" w:cs="黑?"/>
          <w:color w:val="000000"/>
          <w:kern w:val="0"/>
          <w:sz w:val="26"/>
          <w:szCs w:val="26"/>
        </w:rPr>
        <w:lastRenderedPageBreak/>
        <w:t>营养作用</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直接饲喂益生素对鸡的营养状态有许多有益作用。通过竞争</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2990" w:space="10"/>
            <w:col w:w="8900"/>
          </w:cols>
          <w:noEndnote/>
        </w:sectPr>
      </w:pP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lastRenderedPageBreak/>
        <w:t>性排斥（</w:t>
      </w:r>
      <w:r>
        <w:rPr>
          <w:rFonts w:ascii="宋?" w:hAnsi="宋?" w:cs="宋?"/>
          <w:color w:val="000000"/>
          <w:kern w:val="0"/>
          <w:sz w:val="26"/>
          <w:szCs w:val="26"/>
        </w:rPr>
        <w:t>competitive exclusion)</w:t>
      </w:r>
      <w:r>
        <w:rPr>
          <w:rFonts w:ascii="宋?" w:hAnsi="宋?" w:cs="宋?"/>
          <w:color w:val="000000"/>
          <w:kern w:val="0"/>
          <w:sz w:val="26"/>
          <w:szCs w:val="26"/>
        </w:rPr>
        <w:t>机理而降低病原菌产生毒素的能力从鸡的</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肠道形态学角度来说是有利的。益生素的存在能够刺激本土酶的生产，增强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鸡的消化功能。益生素细菌产生的维生素和抗菌物质可以改善鸡的健康。</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6" w:lineRule="exact"/>
        <w:ind w:left="1507"/>
        <w:jc w:val="left"/>
        <w:rPr>
          <w:rFonts w:ascii="黑?" w:hAnsi="黑?" w:cs="黑?"/>
          <w:color w:val="000000"/>
          <w:kern w:val="0"/>
          <w:sz w:val="26"/>
          <w:szCs w:val="26"/>
        </w:rPr>
      </w:pPr>
      <w:r>
        <w:rPr>
          <w:rFonts w:ascii="黑?" w:hAnsi="黑?" w:cs="黑?"/>
          <w:color w:val="000000"/>
          <w:kern w:val="0"/>
          <w:sz w:val="26"/>
          <w:szCs w:val="26"/>
        </w:rPr>
        <w:lastRenderedPageBreak/>
        <w:t>卫生作用</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益生素能够增加鸡对病原菌建群的抵抗力。这可以改善鸡在</w:t>
      </w:r>
    </w:p>
    <w:p w:rsidR="00DC1DAC" w:rsidRDefault="00DC1DAC" w:rsidP="00DC1DAC">
      <w:pPr>
        <w:autoSpaceDE w:val="0"/>
        <w:autoSpaceDN w:val="0"/>
        <w:adjustRightInd w:val="0"/>
        <w:spacing w:line="436"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2990" w:space="10"/>
            <w:col w:w="890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受到病原菌侵袭时的总体健康状况。有人认为，益生素可以刺激鸡的免疫反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应，但是准确的作用机理不清楚。多数益生素机理只不过是假设，须要通过</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科学研究给予准确的展示。</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据</w:t>
      </w:r>
      <w:r>
        <w:rPr>
          <w:rFonts w:ascii="宋?" w:hAnsi="宋?" w:cs="宋?"/>
          <w:color w:val="000000"/>
          <w:kern w:val="0"/>
          <w:sz w:val="26"/>
          <w:szCs w:val="26"/>
        </w:rPr>
        <w:t xml:space="preserve"> Guillot(2000) </w:t>
      </w:r>
      <w:r>
        <w:rPr>
          <w:rFonts w:ascii="宋?" w:hAnsi="宋?" w:cs="宋?"/>
          <w:color w:val="000000"/>
          <w:kern w:val="0"/>
          <w:sz w:val="26"/>
          <w:szCs w:val="26"/>
        </w:rPr>
        <w:t>报</w:t>
      </w:r>
      <w:r>
        <w:rPr>
          <w:rFonts w:ascii="宋?" w:hAnsi="宋?" w:cs="宋?"/>
          <w:color w:val="000000"/>
          <w:kern w:val="0"/>
          <w:sz w:val="26"/>
          <w:szCs w:val="26"/>
        </w:rPr>
        <w:t xml:space="preserve"> </w:t>
      </w:r>
      <w:r>
        <w:rPr>
          <w:rFonts w:ascii="宋?" w:hAnsi="宋?" w:cs="宋?"/>
          <w:color w:val="000000"/>
          <w:kern w:val="0"/>
          <w:sz w:val="26"/>
          <w:szCs w:val="26"/>
        </w:rPr>
        <w:t>道</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w:t>
      </w:r>
      <w:r>
        <w:rPr>
          <w:rFonts w:ascii="宋?" w:hAnsi="宋?" w:cs="宋?"/>
          <w:color w:val="000000"/>
          <w:kern w:val="0"/>
          <w:sz w:val="26"/>
          <w:szCs w:val="26"/>
        </w:rPr>
        <w:t>有</w:t>
      </w:r>
      <w:r>
        <w:rPr>
          <w:rFonts w:ascii="宋?" w:hAnsi="宋?" w:cs="宋?"/>
          <w:color w:val="000000"/>
          <w:kern w:val="0"/>
          <w:sz w:val="26"/>
          <w:szCs w:val="26"/>
        </w:rPr>
        <w:t xml:space="preserve"> </w:t>
      </w:r>
      <w:r>
        <w:rPr>
          <w:rFonts w:ascii="宋?" w:hAnsi="宋?" w:cs="宋?"/>
          <w:color w:val="000000"/>
          <w:kern w:val="0"/>
          <w:sz w:val="26"/>
          <w:szCs w:val="26"/>
        </w:rPr>
        <w:t>些</w:t>
      </w:r>
      <w:r>
        <w:rPr>
          <w:rFonts w:ascii="宋?" w:hAnsi="宋?" w:cs="宋?"/>
          <w:color w:val="000000"/>
          <w:kern w:val="0"/>
          <w:sz w:val="26"/>
          <w:szCs w:val="26"/>
        </w:rPr>
        <w:t xml:space="preserve"> </w:t>
      </w:r>
      <w:r>
        <w:rPr>
          <w:rFonts w:ascii="宋?" w:hAnsi="宋?" w:cs="宋?"/>
          <w:color w:val="000000"/>
          <w:kern w:val="0"/>
          <w:sz w:val="26"/>
          <w:szCs w:val="26"/>
        </w:rPr>
        <w:t>试</w:t>
      </w:r>
      <w:r>
        <w:rPr>
          <w:rFonts w:ascii="宋?" w:hAnsi="宋?" w:cs="宋?"/>
          <w:color w:val="000000"/>
          <w:kern w:val="0"/>
          <w:sz w:val="26"/>
          <w:szCs w:val="26"/>
        </w:rPr>
        <w:t xml:space="preserve"> </w:t>
      </w:r>
      <w:r>
        <w:rPr>
          <w:rFonts w:ascii="宋?" w:hAnsi="宋?" w:cs="宋?"/>
          <w:color w:val="000000"/>
          <w:kern w:val="0"/>
          <w:sz w:val="26"/>
          <w:szCs w:val="26"/>
        </w:rPr>
        <w:t>验</w:t>
      </w:r>
      <w:r>
        <w:rPr>
          <w:rFonts w:ascii="宋?" w:hAnsi="宋?" w:cs="宋?"/>
          <w:color w:val="000000"/>
          <w:kern w:val="0"/>
          <w:sz w:val="26"/>
          <w:szCs w:val="26"/>
        </w:rPr>
        <w:t xml:space="preserve"> </w:t>
      </w:r>
      <w:r>
        <w:rPr>
          <w:rFonts w:ascii="宋?" w:hAnsi="宋?" w:cs="宋?"/>
          <w:color w:val="000000"/>
          <w:kern w:val="0"/>
          <w:sz w:val="26"/>
          <w:szCs w:val="26"/>
        </w:rPr>
        <w:t>已</w:t>
      </w:r>
      <w:r>
        <w:rPr>
          <w:rFonts w:ascii="宋?" w:hAnsi="宋?" w:cs="宋?"/>
          <w:color w:val="000000"/>
          <w:kern w:val="0"/>
          <w:sz w:val="26"/>
          <w:szCs w:val="26"/>
        </w:rPr>
        <w:t xml:space="preserve"> </w:t>
      </w:r>
      <w:r>
        <w:rPr>
          <w:rFonts w:ascii="宋?" w:hAnsi="宋?" w:cs="宋?"/>
          <w:color w:val="000000"/>
          <w:kern w:val="0"/>
          <w:sz w:val="26"/>
          <w:szCs w:val="26"/>
        </w:rPr>
        <w:t>经</w:t>
      </w:r>
      <w:r>
        <w:rPr>
          <w:rFonts w:ascii="宋?" w:hAnsi="宋?" w:cs="宋?"/>
          <w:color w:val="000000"/>
          <w:kern w:val="0"/>
          <w:sz w:val="26"/>
          <w:szCs w:val="26"/>
        </w:rPr>
        <w:t xml:space="preserve"> </w:t>
      </w:r>
      <w:r>
        <w:rPr>
          <w:rFonts w:ascii="宋?" w:hAnsi="宋?" w:cs="宋?"/>
          <w:color w:val="000000"/>
          <w:kern w:val="0"/>
          <w:sz w:val="26"/>
          <w:szCs w:val="26"/>
        </w:rPr>
        <w:t>展</w:t>
      </w:r>
      <w:r>
        <w:rPr>
          <w:rFonts w:ascii="宋?" w:hAnsi="宋?" w:cs="宋?"/>
          <w:color w:val="000000"/>
          <w:kern w:val="0"/>
          <w:sz w:val="26"/>
          <w:szCs w:val="26"/>
        </w:rPr>
        <w:t xml:space="preserve"> </w:t>
      </w:r>
      <w:r>
        <w:rPr>
          <w:rFonts w:ascii="宋?" w:hAnsi="宋?" w:cs="宋?"/>
          <w:color w:val="000000"/>
          <w:kern w:val="0"/>
          <w:sz w:val="26"/>
          <w:szCs w:val="26"/>
        </w:rPr>
        <w:t>示</w:t>
      </w:r>
      <w:r>
        <w:rPr>
          <w:rFonts w:ascii="宋?" w:hAnsi="宋?" w:cs="宋?"/>
          <w:color w:val="000000"/>
          <w:kern w:val="0"/>
          <w:sz w:val="26"/>
          <w:szCs w:val="26"/>
        </w:rPr>
        <w:t xml:space="preserve"> </w:t>
      </w:r>
      <w:r>
        <w:rPr>
          <w:rFonts w:ascii="宋?" w:hAnsi="宋?" w:cs="宋?"/>
          <w:color w:val="000000"/>
          <w:kern w:val="0"/>
          <w:sz w:val="26"/>
          <w:szCs w:val="26"/>
        </w:rPr>
        <w:t>了</w:t>
      </w:r>
      <w:r>
        <w:rPr>
          <w:rFonts w:ascii="宋?" w:hAnsi="宋?" w:cs="宋?"/>
          <w:color w:val="000000"/>
          <w:kern w:val="0"/>
          <w:sz w:val="26"/>
          <w:szCs w:val="26"/>
        </w:rPr>
        <w:t xml:space="preserve"> </w:t>
      </w:r>
      <w:r>
        <w:rPr>
          <w:rFonts w:ascii="宋?" w:hAnsi="宋?" w:cs="宋?"/>
          <w:color w:val="000000"/>
          <w:kern w:val="0"/>
          <w:sz w:val="26"/>
          <w:szCs w:val="26"/>
        </w:rPr>
        <w:t>某</w:t>
      </w:r>
      <w:r>
        <w:rPr>
          <w:rFonts w:ascii="宋?" w:hAnsi="宋?" w:cs="宋?"/>
          <w:color w:val="000000"/>
          <w:kern w:val="0"/>
          <w:sz w:val="26"/>
          <w:szCs w:val="26"/>
        </w:rPr>
        <w:t xml:space="preserve"> </w:t>
      </w:r>
      <w:r>
        <w:rPr>
          <w:rFonts w:ascii="宋?" w:hAnsi="宋?" w:cs="宋?"/>
          <w:color w:val="000000"/>
          <w:kern w:val="0"/>
          <w:sz w:val="26"/>
          <w:szCs w:val="26"/>
        </w:rPr>
        <w:t>些</w:t>
      </w:r>
      <w:r>
        <w:rPr>
          <w:rFonts w:ascii="宋?" w:hAnsi="宋?" w:cs="宋?"/>
          <w:color w:val="000000"/>
          <w:kern w:val="0"/>
          <w:sz w:val="26"/>
          <w:szCs w:val="26"/>
        </w:rPr>
        <w:t xml:space="preserve"> </w:t>
      </w:r>
      <w:r>
        <w:rPr>
          <w:rFonts w:ascii="宋?" w:hAnsi="宋?" w:cs="宋?"/>
          <w:color w:val="000000"/>
          <w:kern w:val="0"/>
          <w:sz w:val="26"/>
          <w:szCs w:val="26"/>
        </w:rPr>
        <w:t>酿</w:t>
      </w:r>
      <w:r>
        <w:rPr>
          <w:rFonts w:ascii="宋?" w:hAnsi="宋?" w:cs="宋?"/>
          <w:color w:val="000000"/>
          <w:kern w:val="0"/>
          <w:sz w:val="26"/>
          <w:szCs w:val="26"/>
        </w:rPr>
        <w:t xml:space="preserve"> </w:t>
      </w:r>
      <w:r>
        <w:rPr>
          <w:rFonts w:ascii="宋?" w:hAnsi="宋?" w:cs="宋?"/>
          <w:color w:val="000000"/>
          <w:kern w:val="0"/>
          <w:sz w:val="26"/>
          <w:szCs w:val="26"/>
        </w:rPr>
        <w:t>酒</w:t>
      </w:r>
      <w:r>
        <w:rPr>
          <w:rFonts w:ascii="宋?" w:hAnsi="宋?" w:cs="宋?"/>
          <w:color w:val="000000"/>
          <w:kern w:val="0"/>
          <w:sz w:val="26"/>
          <w:szCs w:val="26"/>
        </w:rPr>
        <w:t xml:space="preserve"> </w:t>
      </w:r>
      <w:r>
        <w:rPr>
          <w:rFonts w:ascii="宋?" w:hAnsi="宋?" w:cs="宋?"/>
          <w:color w:val="000000"/>
          <w:kern w:val="0"/>
          <w:sz w:val="26"/>
          <w:szCs w:val="26"/>
        </w:rPr>
        <w:t>酵</w:t>
      </w:r>
      <w:r>
        <w:rPr>
          <w:rFonts w:ascii="宋?" w:hAnsi="宋?" w:cs="宋?"/>
          <w:color w:val="000000"/>
          <w:kern w:val="0"/>
          <w:sz w:val="26"/>
          <w:szCs w:val="26"/>
        </w:rPr>
        <w:t xml:space="preserve"> </w:t>
      </w:r>
      <w:r>
        <w:rPr>
          <w:rFonts w:ascii="宋?" w:hAnsi="宋?" w:cs="宋?"/>
          <w:color w:val="000000"/>
          <w:kern w:val="0"/>
          <w:sz w:val="26"/>
          <w:szCs w:val="26"/>
        </w:rPr>
        <w:t>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(Saccharomyces cerevisiae)</w:t>
      </w:r>
      <w:r>
        <w:rPr>
          <w:rFonts w:ascii="宋?" w:hAnsi="宋?" w:cs="宋?"/>
          <w:color w:val="000000"/>
          <w:kern w:val="0"/>
          <w:sz w:val="26"/>
          <w:szCs w:val="26"/>
        </w:rPr>
        <w:t>对肠道微生物活性的作用。关于酵母菌的研究</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多数是反在刍动物上做的，但是也已有人报道了用酵母喂家禽取得好结果。</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饲喂酵母菌可以刺激厌氧菌的生长，其中包括乳酸利用菌。酿酒酵母的某些</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菌系有粘合病原菌的能力，从而防止病原菌粘合到鸡的肠道壁上。</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4" w:lineRule="exact"/>
        <w:jc w:val="left"/>
        <w:rPr>
          <w:rFonts w:ascii="宋?" w:hAnsi="宋?"/>
          <w:kern w:val="0"/>
          <w:sz w:val="24"/>
          <w:szCs w:val="24"/>
        </w:rPr>
      </w:pPr>
    </w:p>
    <w:p w:rsidR="00DC1DAC" w:rsidRDefault="00DC1DAC" w:rsidP="00DC1DAC">
      <w:pPr>
        <w:autoSpaceDE w:val="0"/>
        <w:autoSpaceDN w:val="0"/>
        <w:adjustRightInd w:val="0"/>
        <w:spacing w:line="359" w:lineRule="exact"/>
        <w:ind w:left="3574"/>
        <w:jc w:val="left"/>
        <w:rPr>
          <w:rFonts w:ascii="黑?" w:hAnsi="黑?" w:cs="黑?"/>
          <w:color w:val="000000"/>
          <w:kern w:val="0"/>
          <w:sz w:val="36"/>
          <w:szCs w:val="36"/>
        </w:rPr>
      </w:pPr>
      <w:r>
        <w:rPr>
          <w:rFonts w:ascii="黑?" w:hAnsi="黑?" w:cs="黑?"/>
          <w:color w:val="000000"/>
          <w:kern w:val="0"/>
          <w:sz w:val="36"/>
          <w:szCs w:val="36"/>
        </w:rPr>
        <w:t>在家禽中使用益生素的准则</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从</w:t>
      </w:r>
      <w:r>
        <w:rPr>
          <w:rFonts w:ascii="宋?" w:hAnsi="宋?" w:cs="宋?"/>
          <w:color w:val="000000"/>
          <w:kern w:val="0"/>
          <w:sz w:val="26"/>
          <w:szCs w:val="26"/>
        </w:rPr>
        <w:t xml:space="preserve"> 1970 </w:t>
      </w:r>
      <w:r>
        <w:rPr>
          <w:rFonts w:ascii="宋?" w:hAnsi="宋?" w:cs="宋?"/>
          <w:color w:val="000000"/>
          <w:kern w:val="0"/>
          <w:sz w:val="26"/>
          <w:szCs w:val="26"/>
        </w:rPr>
        <w:t>年开始，欧洲对在动物饲料中使用添加剂进行管理。</w:t>
      </w:r>
      <w:r>
        <w:rPr>
          <w:rFonts w:ascii="宋?" w:hAnsi="宋?" w:cs="宋?"/>
          <w:color w:val="000000"/>
          <w:kern w:val="0"/>
          <w:sz w:val="26"/>
          <w:szCs w:val="26"/>
        </w:rPr>
        <w:t xml:space="preserve">1994 </w:t>
      </w:r>
      <w:r>
        <w:rPr>
          <w:rFonts w:ascii="宋?" w:hAnsi="宋?" w:cs="宋?"/>
          <w:color w:val="000000"/>
          <w:kern w:val="0"/>
          <w:sz w:val="26"/>
          <w:szCs w:val="26"/>
        </w:rPr>
        <w:t>年把</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微生物添加剂和酶制剂也纳入管理条例，见表</w:t>
      </w:r>
      <w:r>
        <w:rPr>
          <w:rFonts w:ascii="宋?" w:hAnsi="宋?" w:cs="宋?"/>
          <w:color w:val="000000"/>
          <w:kern w:val="0"/>
          <w:sz w:val="26"/>
          <w:szCs w:val="26"/>
        </w:rPr>
        <w:t xml:space="preserve"> 4</w:t>
      </w:r>
      <w:r>
        <w:rPr>
          <w:rFonts w:ascii="宋?" w:hAnsi="宋?" w:cs="宋?"/>
          <w:color w:val="000000"/>
          <w:kern w:val="0"/>
          <w:sz w:val="26"/>
          <w:szCs w:val="26"/>
        </w:rPr>
        <w:t>。这些条例把微生物和酶归</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入添加剂并列出为了识别有效物质和说明其特性所必需的规格；还要求进行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饲养试验以保证欧盟所产的益生素产品全部是安全的。</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益生素中的微生物必须不含可扩散的抗生素抗性基因，无致病性，在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预期的使用条件下不产生对畜禽和人有毒的物质。要求在畜禽上进行毒物</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学和微生物学方面的研究，即益生素耐受试验和测定益生素在消化道建群</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作用的试验。从</w:t>
      </w:r>
      <w:r>
        <w:rPr>
          <w:rFonts w:ascii="宋?" w:hAnsi="宋?" w:cs="宋?"/>
          <w:color w:val="000000"/>
          <w:kern w:val="0"/>
          <w:sz w:val="26"/>
          <w:szCs w:val="26"/>
        </w:rPr>
        <w:t xml:space="preserve"> 1996 </w:t>
      </w:r>
      <w:r>
        <w:rPr>
          <w:rFonts w:ascii="宋?" w:hAnsi="宋?" w:cs="宋?"/>
          <w:color w:val="000000"/>
          <w:kern w:val="0"/>
          <w:sz w:val="26"/>
          <w:szCs w:val="26"/>
        </w:rPr>
        <w:t>年开始，凡是申请注册一种益生素，必须按条例要求</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附上详细资料。凡是在欧洲使用的益生素，其微生物菌系的安全性应该得</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到</w:t>
      </w:r>
      <w:r>
        <w:rPr>
          <w:rFonts w:ascii="宋?" w:hAnsi="宋?" w:cs="宋?"/>
          <w:color w:val="000000"/>
          <w:kern w:val="0"/>
          <w:sz w:val="26"/>
          <w:szCs w:val="26"/>
        </w:rPr>
        <w:t xml:space="preserve"> </w:t>
      </w:r>
      <w:r>
        <w:rPr>
          <w:rFonts w:ascii="宋?" w:hAnsi="宋?" w:cs="宋?"/>
          <w:color w:val="000000"/>
          <w:kern w:val="0"/>
          <w:sz w:val="26"/>
          <w:szCs w:val="26"/>
        </w:rPr>
        <w:t>动</w:t>
      </w:r>
      <w:r>
        <w:rPr>
          <w:rFonts w:ascii="宋?" w:hAnsi="宋?" w:cs="宋?"/>
          <w:color w:val="000000"/>
          <w:kern w:val="0"/>
          <w:sz w:val="26"/>
          <w:szCs w:val="26"/>
        </w:rPr>
        <w:t xml:space="preserve"> </w:t>
      </w:r>
      <w:r>
        <w:rPr>
          <w:rFonts w:ascii="宋?" w:hAnsi="宋?" w:cs="宋?"/>
          <w:color w:val="000000"/>
          <w:kern w:val="0"/>
          <w:sz w:val="26"/>
          <w:szCs w:val="26"/>
        </w:rPr>
        <w:t>物</w:t>
      </w:r>
      <w:r>
        <w:rPr>
          <w:rFonts w:ascii="宋?" w:hAnsi="宋?" w:cs="宋?"/>
          <w:color w:val="000000"/>
          <w:kern w:val="0"/>
          <w:sz w:val="26"/>
          <w:szCs w:val="26"/>
        </w:rPr>
        <w:t xml:space="preserve"> </w:t>
      </w:r>
      <w:r>
        <w:rPr>
          <w:rFonts w:ascii="宋?" w:hAnsi="宋?" w:cs="宋?"/>
          <w:color w:val="000000"/>
          <w:kern w:val="0"/>
          <w:sz w:val="26"/>
          <w:szCs w:val="26"/>
        </w:rPr>
        <w:t>营</w:t>
      </w:r>
      <w:r>
        <w:rPr>
          <w:rFonts w:ascii="宋?" w:hAnsi="宋?" w:cs="宋?"/>
          <w:color w:val="000000"/>
          <w:kern w:val="0"/>
          <w:sz w:val="26"/>
          <w:szCs w:val="26"/>
        </w:rPr>
        <w:t xml:space="preserve"> </w:t>
      </w:r>
      <w:r>
        <w:rPr>
          <w:rFonts w:ascii="宋?" w:hAnsi="宋?" w:cs="宋?"/>
          <w:color w:val="000000"/>
          <w:kern w:val="0"/>
          <w:sz w:val="26"/>
          <w:szCs w:val="26"/>
        </w:rPr>
        <w:t>养</w:t>
      </w:r>
      <w:r>
        <w:rPr>
          <w:rFonts w:ascii="宋?" w:hAnsi="宋?" w:cs="宋?"/>
          <w:color w:val="000000"/>
          <w:kern w:val="0"/>
          <w:sz w:val="26"/>
          <w:szCs w:val="26"/>
        </w:rPr>
        <w:t xml:space="preserve"> </w:t>
      </w:r>
      <w:r>
        <w:rPr>
          <w:rFonts w:ascii="宋?" w:hAnsi="宋?" w:cs="宋?"/>
          <w:color w:val="000000"/>
          <w:kern w:val="0"/>
          <w:sz w:val="26"/>
          <w:szCs w:val="26"/>
        </w:rPr>
        <w:t>科</w:t>
      </w:r>
      <w:r>
        <w:rPr>
          <w:rFonts w:ascii="宋?" w:hAnsi="宋?" w:cs="宋?"/>
          <w:color w:val="000000"/>
          <w:kern w:val="0"/>
          <w:sz w:val="26"/>
          <w:szCs w:val="26"/>
        </w:rPr>
        <w:t xml:space="preserve"> </w:t>
      </w:r>
      <w:r>
        <w:rPr>
          <w:rFonts w:ascii="宋?" w:hAnsi="宋?" w:cs="宋?"/>
          <w:color w:val="000000"/>
          <w:kern w:val="0"/>
          <w:sz w:val="26"/>
          <w:szCs w:val="26"/>
        </w:rPr>
        <w:t>学</w:t>
      </w:r>
      <w:r>
        <w:rPr>
          <w:rFonts w:ascii="宋?" w:hAnsi="宋?" w:cs="宋?"/>
          <w:color w:val="000000"/>
          <w:kern w:val="0"/>
          <w:sz w:val="26"/>
          <w:szCs w:val="26"/>
        </w:rPr>
        <w:t xml:space="preserve"> </w:t>
      </w:r>
      <w:r>
        <w:rPr>
          <w:rFonts w:ascii="宋?" w:hAnsi="宋?" w:cs="宋?"/>
          <w:color w:val="000000"/>
          <w:kern w:val="0"/>
          <w:sz w:val="26"/>
          <w:szCs w:val="26"/>
        </w:rPr>
        <w:t>委</w:t>
      </w:r>
      <w:r>
        <w:rPr>
          <w:rFonts w:ascii="宋?" w:hAnsi="宋?" w:cs="宋?"/>
          <w:color w:val="000000"/>
          <w:kern w:val="0"/>
          <w:sz w:val="26"/>
          <w:szCs w:val="26"/>
        </w:rPr>
        <w:t xml:space="preserve"> </w:t>
      </w:r>
      <w:r>
        <w:rPr>
          <w:rFonts w:ascii="宋?" w:hAnsi="宋?" w:cs="宋?"/>
          <w:color w:val="000000"/>
          <w:kern w:val="0"/>
          <w:sz w:val="26"/>
          <w:szCs w:val="26"/>
        </w:rPr>
        <w:t>员</w:t>
      </w:r>
      <w:r>
        <w:rPr>
          <w:rFonts w:ascii="宋?" w:hAnsi="宋?" w:cs="宋?"/>
          <w:color w:val="000000"/>
          <w:kern w:val="0"/>
          <w:sz w:val="26"/>
          <w:szCs w:val="26"/>
        </w:rPr>
        <w:t xml:space="preserve"> </w:t>
      </w:r>
      <w:r>
        <w:rPr>
          <w:rFonts w:ascii="宋?" w:hAnsi="宋?" w:cs="宋?"/>
          <w:color w:val="000000"/>
          <w:kern w:val="0"/>
          <w:sz w:val="26"/>
          <w:szCs w:val="26"/>
        </w:rPr>
        <w:t>会</w:t>
      </w:r>
      <w:r>
        <w:rPr>
          <w:rFonts w:ascii="宋?" w:hAnsi="宋?" w:cs="宋?"/>
          <w:color w:val="000000"/>
          <w:kern w:val="0"/>
          <w:sz w:val="26"/>
          <w:szCs w:val="26"/>
        </w:rPr>
        <w:t xml:space="preserve"> (Scientific</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Committee</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for</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Animal</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4" w:space="720" w:equalWidth="0">
            <w:col w:w="7430" w:space="10"/>
            <w:col w:w="1670" w:space="10"/>
            <w:col w:w="750" w:space="10"/>
            <w:col w:w="2020"/>
          </w:cols>
          <w:noEndnote/>
        </w:sectPr>
      </w:pP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lastRenderedPageBreak/>
        <w:t>Nutrition,SCAN)</w:t>
      </w:r>
      <w:r>
        <w:rPr>
          <w:rFonts w:ascii="宋?" w:hAnsi="宋?" w:cs="宋?"/>
          <w:color w:val="000000"/>
          <w:kern w:val="0"/>
          <w:sz w:val="26"/>
          <w:szCs w:val="26"/>
        </w:rPr>
        <w:t>的认可。</w:t>
      </w:r>
    </w:p>
    <w:p w:rsidR="00DC1DAC" w:rsidRDefault="00DC1DAC" w:rsidP="00DC1DAC">
      <w:pPr>
        <w:autoSpaceDE w:val="0"/>
        <w:autoSpaceDN w:val="0"/>
        <w:adjustRightInd w:val="0"/>
        <w:spacing w:line="435" w:lineRule="exact"/>
        <w:ind w:left="1515"/>
        <w:jc w:val="left"/>
        <w:rPr>
          <w:rFonts w:ascii="宋?" w:hAnsi="宋?" w:cs="宋?"/>
          <w:color w:val="000000"/>
          <w:kern w:val="0"/>
          <w:sz w:val="26"/>
          <w:szCs w:val="26"/>
        </w:rPr>
      </w:pPr>
      <w:r>
        <w:rPr>
          <w:rFonts w:ascii="宋?" w:hAnsi="宋?" w:cs="宋?"/>
          <w:color w:val="000000"/>
          <w:kern w:val="0"/>
          <w:sz w:val="26"/>
          <w:szCs w:val="26"/>
        </w:rPr>
        <w:t>我们查阅了西班牙、英国和法国有关取代促生长抗生素的饲料添加剂</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的文章。显然，取代饲用抗生素是复杂而困难的工作。下面我们将对美国</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肉仔鸡业在没有抗生素情况下使用的两种主要益生素的肉仔鸡饲喂试验进</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行综述。</w:t>
      </w:r>
    </w:p>
    <w:p w:rsidR="00DC1DAC" w:rsidRDefault="00DC1DAC" w:rsidP="00DC1DAC">
      <w:pPr>
        <w:autoSpaceDE w:val="0"/>
        <w:autoSpaceDN w:val="0"/>
        <w:adjustRightInd w:val="0"/>
        <w:spacing w:line="397"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ind w:left="2906"/>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4</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欧洲动物营养产品中微生物的评定准则</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pgSz w:w="11900" w:h="16840"/>
          <w:pgMar w:top="0" w:right="0" w:bottom="0" w:left="0" w:header="720" w:footer="720" w:gutter="0"/>
          <w:cols w:num="2" w:space="720" w:equalWidth="0">
            <w:col w:w="3710" w:space="10"/>
            <w:col w:w="8180"/>
          </w:cols>
          <w:noEndnote/>
        </w:sectPr>
      </w:pPr>
    </w:p>
    <w:p w:rsidR="00DC1DAC" w:rsidRDefault="00DC1DAC" w:rsidP="00DC1DAC">
      <w:pPr>
        <w:autoSpaceDE w:val="0"/>
        <w:autoSpaceDN w:val="0"/>
        <w:adjustRightInd w:val="0"/>
        <w:spacing w:line="366" w:lineRule="exact"/>
        <w:jc w:val="left"/>
        <w:rPr>
          <w:rFonts w:ascii="宋?" w:hAnsi="宋?"/>
          <w:kern w:val="0"/>
          <w:sz w:val="24"/>
          <w:szCs w:val="24"/>
        </w:rPr>
      </w:pPr>
    </w:p>
    <w:p w:rsidR="00DC1DAC" w:rsidRDefault="00DC1DAC" w:rsidP="00DC1DAC">
      <w:pPr>
        <w:autoSpaceDE w:val="0"/>
        <w:autoSpaceDN w:val="0"/>
        <w:adjustRightInd w:val="0"/>
        <w:spacing w:line="279" w:lineRule="exact"/>
        <w:ind w:left="1957"/>
        <w:jc w:val="left"/>
        <w:rPr>
          <w:rFonts w:ascii="宋?" w:hAnsi="宋?" w:cs="宋?"/>
          <w:color w:val="000000"/>
          <w:kern w:val="0"/>
          <w:sz w:val="26"/>
          <w:szCs w:val="26"/>
        </w:rPr>
      </w:pPr>
      <w:r>
        <w:rPr>
          <w:rFonts w:ascii="宋?" w:hAnsi="宋?" w:cs="宋?"/>
          <w:color w:val="000000"/>
          <w:kern w:val="0"/>
          <w:sz w:val="26"/>
          <w:szCs w:val="26"/>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1" w:lineRule="exact"/>
        <w:jc w:val="left"/>
        <w:rPr>
          <w:rFonts w:ascii="宋?" w:hAnsi="宋?"/>
          <w:kern w:val="0"/>
          <w:sz w:val="24"/>
          <w:szCs w:val="24"/>
        </w:rPr>
      </w:pPr>
    </w:p>
    <w:p w:rsidR="00DC1DAC" w:rsidRDefault="00DC1DAC" w:rsidP="00DC1DAC">
      <w:pPr>
        <w:autoSpaceDE w:val="0"/>
        <w:autoSpaceDN w:val="0"/>
        <w:adjustRightInd w:val="0"/>
        <w:spacing w:line="279" w:lineRule="exact"/>
        <w:ind w:left="1957"/>
        <w:jc w:val="left"/>
        <w:rPr>
          <w:rFonts w:ascii="宋?" w:hAnsi="宋?" w:cs="宋?"/>
          <w:color w:val="000000"/>
          <w:kern w:val="0"/>
          <w:sz w:val="26"/>
          <w:szCs w:val="26"/>
        </w:rPr>
      </w:pPr>
      <w:r>
        <w:rPr>
          <w:rFonts w:ascii="宋?" w:hAnsi="宋?" w:cs="宋?"/>
          <w:color w:val="000000"/>
          <w:kern w:val="0"/>
          <w:sz w:val="26"/>
          <w:szCs w:val="26"/>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3" w:lineRule="exact"/>
        <w:jc w:val="left"/>
        <w:rPr>
          <w:rFonts w:ascii="宋?" w:hAnsi="宋?"/>
          <w:kern w:val="0"/>
          <w:sz w:val="24"/>
          <w:szCs w:val="24"/>
        </w:rPr>
      </w:pPr>
    </w:p>
    <w:p w:rsidR="00DC1DAC" w:rsidRDefault="00DC1DAC" w:rsidP="00DC1DAC">
      <w:pPr>
        <w:autoSpaceDE w:val="0"/>
        <w:autoSpaceDN w:val="0"/>
        <w:adjustRightInd w:val="0"/>
        <w:spacing w:line="279" w:lineRule="exact"/>
        <w:ind w:left="1957"/>
        <w:jc w:val="left"/>
        <w:rPr>
          <w:rFonts w:ascii="宋?" w:hAnsi="宋?" w:cs="宋?"/>
          <w:color w:val="000000"/>
          <w:kern w:val="0"/>
          <w:sz w:val="26"/>
          <w:szCs w:val="26"/>
        </w:rPr>
      </w:pPr>
      <w:r>
        <w:rPr>
          <w:rFonts w:ascii="宋?" w:hAnsi="宋?" w:cs="宋?"/>
          <w:color w:val="000000"/>
          <w:kern w:val="0"/>
          <w:sz w:val="26"/>
          <w:szCs w:val="26"/>
        </w:rPr>
        <w:t>C</w:t>
      </w:r>
    </w:p>
    <w:p w:rsidR="00DC1DAC" w:rsidRDefault="00DC1DAC" w:rsidP="00DC1DAC">
      <w:pPr>
        <w:autoSpaceDE w:val="0"/>
        <w:autoSpaceDN w:val="0"/>
        <w:adjustRightInd w:val="0"/>
        <w:spacing w:line="366"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有效物质的识别和特性说明</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1.</w:t>
      </w:r>
      <w:r>
        <w:rPr>
          <w:rFonts w:ascii="宋?" w:hAnsi="宋?" w:cs="宋?"/>
          <w:color w:val="000000"/>
          <w:kern w:val="0"/>
          <w:sz w:val="26"/>
          <w:szCs w:val="26"/>
        </w:rPr>
        <w:t>培养物的名称和采集地点</w:t>
      </w:r>
      <w:r>
        <w:rPr>
          <w:rFonts w:ascii="宋?" w:hAnsi="宋?" w:cs="宋?"/>
          <w:color w:val="000000"/>
          <w:kern w:val="0"/>
          <w:sz w:val="26"/>
          <w:szCs w:val="26"/>
        </w:rPr>
        <w:t>(</w:t>
      </w:r>
      <w:r>
        <w:rPr>
          <w:rFonts w:ascii="宋?" w:hAnsi="宋?" w:cs="宋?"/>
          <w:color w:val="000000"/>
          <w:kern w:val="0"/>
          <w:sz w:val="26"/>
          <w:szCs w:val="26"/>
        </w:rPr>
        <w:t>被保存该菌系的国际保存局</w:t>
      </w:r>
    </w:p>
    <w:p w:rsidR="00DC1DAC" w:rsidRDefault="00DC1DAC" w:rsidP="00DC1DAC">
      <w:pPr>
        <w:autoSpaceDE w:val="0"/>
        <w:autoSpaceDN w:val="0"/>
        <w:adjustRightInd w:val="0"/>
        <w:spacing w:line="435" w:lineRule="exact"/>
        <w:ind w:left="300"/>
        <w:jc w:val="left"/>
        <w:rPr>
          <w:rFonts w:ascii="宋?" w:hAnsi="宋?" w:cs="宋?"/>
          <w:color w:val="000000"/>
          <w:kern w:val="0"/>
          <w:sz w:val="26"/>
          <w:szCs w:val="26"/>
        </w:rPr>
      </w:pPr>
      <w:r>
        <w:rPr>
          <w:rFonts w:ascii="宋?" w:hAnsi="宋?" w:cs="宋?"/>
          <w:color w:val="000000"/>
          <w:kern w:val="0"/>
          <w:sz w:val="26"/>
          <w:szCs w:val="26"/>
        </w:rPr>
        <w:t xml:space="preserve">International Depository Authority </w:t>
      </w:r>
      <w:r>
        <w:rPr>
          <w:rFonts w:ascii="宋?" w:hAnsi="宋?" w:cs="宋?"/>
          <w:color w:val="000000"/>
          <w:kern w:val="0"/>
          <w:sz w:val="26"/>
          <w:szCs w:val="26"/>
        </w:rPr>
        <w:t>所承认</w:t>
      </w:r>
      <w:r>
        <w:rPr>
          <w:rFonts w:ascii="宋?" w:hAnsi="宋?" w:cs="宋?"/>
          <w:color w:val="000000"/>
          <w:kern w:val="0"/>
          <w:sz w:val="26"/>
          <w:szCs w:val="26"/>
        </w:rPr>
        <w:t>)</w:t>
      </w:r>
      <w:r>
        <w:rPr>
          <w:rFonts w:ascii="宋?" w:hAnsi="宋?" w:cs="宋?"/>
          <w:color w:val="000000"/>
          <w:kern w:val="0"/>
          <w:sz w:val="26"/>
          <w:szCs w:val="26"/>
        </w:rPr>
        <w:t>；</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2.</w:t>
      </w:r>
      <w:r>
        <w:rPr>
          <w:rFonts w:ascii="宋?" w:hAnsi="宋?" w:cs="宋?"/>
          <w:color w:val="000000"/>
          <w:kern w:val="0"/>
          <w:sz w:val="26"/>
          <w:szCs w:val="26"/>
        </w:rPr>
        <w:t>生理和遗传特性和变更；</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3.</w:t>
      </w:r>
      <w:r>
        <w:rPr>
          <w:rFonts w:ascii="宋?" w:hAnsi="宋?" w:cs="宋?"/>
          <w:color w:val="000000"/>
          <w:kern w:val="0"/>
          <w:sz w:val="26"/>
          <w:szCs w:val="26"/>
        </w:rPr>
        <w:t>稳定性和不相容性；</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4.</w:t>
      </w:r>
      <w:r>
        <w:rPr>
          <w:rFonts w:ascii="宋?" w:hAnsi="宋?" w:cs="宋?"/>
          <w:color w:val="000000"/>
          <w:kern w:val="0"/>
          <w:sz w:val="26"/>
          <w:szCs w:val="26"/>
        </w:rPr>
        <w:t>使用条件和每克产品的菌落形成单位；</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cs="宋?"/>
          <w:color w:val="000000"/>
          <w:kern w:val="0"/>
          <w:sz w:val="26"/>
          <w:szCs w:val="26"/>
        </w:rPr>
        <w:t>5.</w:t>
      </w:r>
      <w:r>
        <w:rPr>
          <w:rFonts w:ascii="宋?" w:hAnsi="宋?" w:cs="宋?"/>
          <w:color w:val="000000"/>
          <w:kern w:val="0"/>
          <w:sz w:val="26"/>
          <w:szCs w:val="26"/>
        </w:rPr>
        <w:t>测试、扩繁和识别的办法。</w:t>
      </w:r>
    </w:p>
    <w:p w:rsidR="00DC1DAC" w:rsidRDefault="00DC1DAC" w:rsidP="00DC1DAC">
      <w:pPr>
        <w:autoSpaceDE w:val="0"/>
        <w:autoSpaceDN w:val="0"/>
        <w:adjustRightInd w:val="0"/>
        <w:spacing w:line="395"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效力</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1.</w:t>
      </w:r>
      <w:r>
        <w:rPr>
          <w:rFonts w:ascii="宋?" w:hAnsi="宋?" w:cs="宋?"/>
          <w:color w:val="000000"/>
          <w:kern w:val="0"/>
          <w:sz w:val="26"/>
          <w:szCs w:val="26"/>
        </w:rPr>
        <w:t>对饲料特性的改善；</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cs="宋?"/>
          <w:color w:val="000000"/>
          <w:kern w:val="0"/>
          <w:sz w:val="26"/>
          <w:szCs w:val="26"/>
        </w:rPr>
        <w:t>2.</w:t>
      </w:r>
      <w:r>
        <w:rPr>
          <w:rFonts w:ascii="宋?" w:hAnsi="宋?" w:cs="宋?"/>
          <w:color w:val="000000"/>
          <w:kern w:val="0"/>
          <w:sz w:val="26"/>
          <w:szCs w:val="26"/>
        </w:rPr>
        <w:t>对动物生产的作用。</w:t>
      </w:r>
    </w:p>
    <w:p w:rsidR="00DC1DAC" w:rsidRDefault="00DC1DAC" w:rsidP="00DC1DAC">
      <w:pPr>
        <w:autoSpaceDE w:val="0"/>
        <w:autoSpaceDN w:val="0"/>
        <w:adjustRightInd w:val="0"/>
        <w:spacing w:line="362"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安全性</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3250" w:space="10"/>
            <w:col w:w="8640"/>
          </w:cols>
          <w:noEndnote/>
        </w:sectPr>
      </w:pPr>
    </w:p>
    <w:p w:rsidR="00DC1DAC" w:rsidRDefault="00DC1DAC" w:rsidP="00DC1DAC">
      <w:pPr>
        <w:autoSpaceDE w:val="0"/>
        <w:autoSpaceDN w:val="0"/>
        <w:adjustRightInd w:val="0"/>
        <w:spacing w:line="436" w:lineRule="exact"/>
        <w:ind w:left="3265"/>
        <w:jc w:val="left"/>
        <w:rPr>
          <w:rFonts w:ascii="宋?" w:hAnsi="宋?" w:cs="宋?"/>
          <w:color w:val="000000"/>
          <w:kern w:val="0"/>
          <w:sz w:val="26"/>
          <w:szCs w:val="26"/>
        </w:rPr>
      </w:pPr>
      <w:r>
        <w:rPr>
          <w:rFonts w:ascii="宋?" w:hAnsi="宋?" w:cs="宋?"/>
          <w:color w:val="000000"/>
          <w:kern w:val="0"/>
          <w:sz w:val="26"/>
          <w:szCs w:val="26"/>
        </w:rPr>
        <w:lastRenderedPageBreak/>
        <w:t>1.</w:t>
      </w:r>
      <w:r>
        <w:rPr>
          <w:rFonts w:ascii="宋?" w:hAnsi="宋?" w:cs="宋?"/>
          <w:color w:val="000000"/>
          <w:kern w:val="0"/>
          <w:sz w:val="26"/>
          <w:szCs w:val="26"/>
        </w:rPr>
        <w:t>畜禽的耐受性试验；</w:t>
      </w:r>
    </w:p>
    <w:p w:rsidR="00DC1DAC" w:rsidRDefault="00DC1DAC" w:rsidP="00DC1DAC">
      <w:pPr>
        <w:autoSpaceDE w:val="0"/>
        <w:autoSpaceDN w:val="0"/>
        <w:adjustRightInd w:val="0"/>
        <w:spacing w:line="435" w:lineRule="exact"/>
        <w:ind w:left="3265"/>
        <w:jc w:val="left"/>
        <w:rPr>
          <w:rFonts w:ascii="宋?" w:hAnsi="宋?" w:cs="宋?"/>
          <w:color w:val="000000"/>
          <w:kern w:val="0"/>
          <w:sz w:val="26"/>
          <w:szCs w:val="26"/>
        </w:rPr>
      </w:pPr>
      <w:r>
        <w:rPr>
          <w:rFonts w:ascii="宋?" w:hAnsi="宋?" w:cs="宋?"/>
          <w:color w:val="000000"/>
          <w:kern w:val="0"/>
          <w:sz w:val="26"/>
          <w:szCs w:val="26"/>
        </w:rPr>
        <w:t>2.</w:t>
      </w:r>
      <w:r>
        <w:rPr>
          <w:rFonts w:ascii="宋?" w:hAnsi="宋?" w:cs="宋?"/>
          <w:color w:val="000000"/>
          <w:kern w:val="0"/>
          <w:sz w:val="26"/>
          <w:szCs w:val="26"/>
        </w:rPr>
        <w:t>微生物学试验：在肠道中建群的能力；</w:t>
      </w:r>
    </w:p>
    <w:p w:rsidR="00DC1DAC" w:rsidRDefault="00DC1DAC" w:rsidP="00DC1DAC">
      <w:pPr>
        <w:autoSpaceDE w:val="0"/>
        <w:autoSpaceDN w:val="0"/>
        <w:adjustRightInd w:val="0"/>
        <w:spacing w:line="435" w:lineRule="exact"/>
        <w:ind w:left="5665"/>
        <w:jc w:val="left"/>
        <w:rPr>
          <w:rFonts w:ascii="宋?" w:hAnsi="宋?" w:cs="宋?"/>
          <w:color w:val="000000"/>
          <w:kern w:val="0"/>
          <w:sz w:val="26"/>
          <w:szCs w:val="26"/>
        </w:rPr>
      </w:pPr>
      <w:r>
        <w:rPr>
          <w:rFonts w:ascii="宋?" w:hAnsi="宋?" w:cs="宋?"/>
          <w:color w:val="000000"/>
          <w:kern w:val="0"/>
          <w:sz w:val="26"/>
          <w:szCs w:val="26"/>
        </w:rPr>
        <w:t>对抗生素的抗性及其遗传基础；</w:t>
      </w:r>
    </w:p>
    <w:p w:rsidR="00DC1DAC" w:rsidRDefault="00DC1DAC" w:rsidP="00DC1DAC">
      <w:pPr>
        <w:autoSpaceDE w:val="0"/>
        <w:autoSpaceDN w:val="0"/>
        <w:adjustRightInd w:val="0"/>
        <w:spacing w:line="436" w:lineRule="exact"/>
        <w:ind w:left="5665"/>
        <w:jc w:val="left"/>
        <w:rPr>
          <w:rFonts w:ascii="宋?" w:hAnsi="宋?" w:cs="宋?"/>
          <w:color w:val="000000"/>
          <w:kern w:val="0"/>
          <w:sz w:val="26"/>
          <w:szCs w:val="26"/>
        </w:rPr>
      </w:pPr>
      <w:r>
        <w:rPr>
          <w:rFonts w:ascii="宋?" w:hAnsi="宋?" w:cs="宋?"/>
          <w:color w:val="000000"/>
          <w:kern w:val="0"/>
          <w:sz w:val="26"/>
          <w:szCs w:val="26"/>
        </w:rPr>
        <w:t>是否经过遗传修饰。</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宋?" w:hAnsi="宋?" w:cs="宋?"/>
          <w:color w:val="000000"/>
          <w:kern w:val="0"/>
          <w:sz w:val="24"/>
          <w:szCs w:val="24"/>
        </w:rPr>
      </w:pPr>
      <w:r>
        <w:rPr>
          <w:rFonts w:ascii="楷?_GB2312" w:hAnsi="楷?_GB2312" w:cs="楷?_GB2312"/>
          <w:color w:val="000000"/>
          <w:kern w:val="0"/>
          <w:sz w:val="24"/>
          <w:szCs w:val="24"/>
        </w:rPr>
        <w:t>引自：</w:t>
      </w:r>
      <w:r>
        <w:rPr>
          <w:rFonts w:ascii="宋?" w:hAnsi="宋?" w:cs="宋?"/>
          <w:color w:val="000000"/>
          <w:kern w:val="0"/>
          <w:sz w:val="24"/>
          <w:szCs w:val="24"/>
        </w:rPr>
        <w:t>Guillot,2000. European Commission Directive 94/40/EC.</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9" w:lineRule="exact"/>
        <w:jc w:val="left"/>
        <w:rPr>
          <w:rFonts w:ascii="宋?" w:hAnsi="宋?"/>
          <w:kern w:val="0"/>
          <w:sz w:val="24"/>
          <w:szCs w:val="24"/>
        </w:rPr>
      </w:pPr>
    </w:p>
    <w:p w:rsidR="00DC1DAC" w:rsidRDefault="00DC1DAC" w:rsidP="00DC1DAC">
      <w:pPr>
        <w:autoSpaceDE w:val="0"/>
        <w:autoSpaceDN w:val="0"/>
        <w:adjustRightInd w:val="0"/>
        <w:spacing w:line="359" w:lineRule="exact"/>
        <w:ind w:left="4475"/>
        <w:jc w:val="left"/>
        <w:rPr>
          <w:rFonts w:ascii="黑?" w:hAnsi="黑?" w:cs="黑?"/>
          <w:color w:val="000000"/>
          <w:kern w:val="0"/>
          <w:sz w:val="36"/>
          <w:szCs w:val="36"/>
        </w:rPr>
      </w:pPr>
      <w:r>
        <w:rPr>
          <w:rFonts w:ascii="黑?" w:hAnsi="黑?" w:cs="黑?"/>
          <w:color w:val="000000"/>
          <w:kern w:val="0"/>
          <w:sz w:val="36"/>
          <w:szCs w:val="36"/>
        </w:rPr>
        <w:t xml:space="preserve">Primalac </w:t>
      </w:r>
      <w:r>
        <w:rPr>
          <w:rFonts w:ascii="黑?" w:hAnsi="黑?" w:cs="黑?"/>
          <w:color w:val="000000"/>
          <w:kern w:val="0"/>
          <w:sz w:val="36"/>
          <w:szCs w:val="36"/>
        </w:rPr>
        <w:t>益生素</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是在</w:t>
      </w:r>
      <w:r>
        <w:rPr>
          <w:rFonts w:ascii="宋?" w:hAnsi="宋?" w:cs="宋?"/>
          <w:color w:val="000000"/>
          <w:kern w:val="0"/>
          <w:sz w:val="26"/>
          <w:szCs w:val="26"/>
        </w:rPr>
        <w:t xml:space="preserve"> 70 </w:t>
      </w:r>
      <w:r>
        <w:rPr>
          <w:rFonts w:ascii="宋?" w:hAnsi="宋?" w:cs="宋?"/>
          <w:color w:val="000000"/>
          <w:kern w:val="0"/>
          <w:sz w:val="26"/>
          <w:szCs w:val="26"/>
        </w:rPr>
        <w:t>年代推出的饲用微生物。近</w:t>
      </w:r>
      <w:r>
        <w:rPr>
          <w:rFonts w:ascii="宋?" w:hAnsi="宋?" w:cs="宋?"/>
          <w:color w:val="000000"/>
          <w:kern w:val="0"/>
          <w:sz w:val="26"/>
          <w:szCs w:val="26"/>
        </w:rPr>
        <w:t xml:space="preserve"> 25 </w:t>
      </w:r>
      <w:r>
        <w:rPr>
          <w:rFonts w:ascii="宋?" w:hAnsi="宋?" w:cs="宋?"/>
          <w:color w:val="000000"/>
          <w:kern w:val="0"/>
          <w:sz w:val="26"/>
          <w:szCs w:val="26"/>
        </w:rPr>
        <w:t>年来，大学和研究所的</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研究表明，</w:t>
      </w:r>
      <w:r>
        <w:rPr>
          <w:rFonts w:ascii="宋?" w:hAnsi="宋?" w:cs="宋?"/>
          <w:color w:val="000000"/>
          <w:kern w:val="0"/>
          <w:sz w:val="26"/>
          <w:szCs w:val="26"/>
        </w:rPr>
        <w:t xml:space="preserve">Primalac </w:t>
      </w:r>
      <w:r>
        <w:rPr>
          <w:rFonts w:ascii="宋?" w:hAnsi="宋?" w:cs="宋?"/>
          <w:color w:val="000000"/>
          <w:kern w:val="0"/>
          <w:sz w:val="26"/>
          <w:szCs w:val="26"/>
        </w:rPr>
        <w:t>对于各类家禽</w:t>
      </w:r>
      <w:r>
        <w:rPr>
          <w:rFonts w:ascii="宋?" w:hAnsi="宋?" w:cs="宋?"/>
          <w:color w:val="000000"/>
          <w:kern w:val="0"/>
          <w:sz w:val="26"/>
          <w:szCs w:val="26"/>
        </w:rPr>
        <w:t>(</w:t>
      </w:r>
      <w:r>
        <w:rPr>
          <w:rFonts w:ascii="宋?" w:hAnsi="宋?" w:cs="宋?"/>
          <w:color w:val="000000"/>
          <w:kern w:val="0"/>
          <w:sz w:val="26"/>
          <w:szCs w:val="26"/>
        </w:rPr>
        <w:t>肉仔鸡、产蛋鸡、斗禽、火鸡和鸭</w:t>
      </w:r>
      <w:r>
        <w:rPr>
          <w:rFonts w:ascii="宋?" w:hAnsi="宋?" w:cs="宋?"/>
          <w:color w:val="000000"/>
          <w:kern w:val="0"/>
          <w:sz w:val="26"/>
          <w:szCs w:val="26"/>
        </w:rPr>
        <w:t>)</w:t>
      </w:r>
      <w:r>
        <w:rPr>
          <w:rFonts w:ascii="宋?" w:hAnsi="宋?" w:cs="宋?"/>
          <w:color w:val="000000"/>
          <w:kern w:val="0"/>
          <w:sz w:val="26"/>
          <w:szCs w:val="26"/>
        </w:rPr>
        <w:t>都很</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有效。很多研究表明，当肉仔鸡饲料中添加</w:t>
      </w:r>
      <w:r>
        <w:rPr>
          <w:rFonts w:ascii="宋?" w:hAnsi="宋?" w:cs="宋?"/>
          <w:color w:val="000000"/>
          <w:kern w:val="0"/>
          <w:sz w:val="26"/>
          <w:szCs w:val="26"/>
        </w:rPr>
        <w:t xml:space="preserve"> Primalac </w:t>
      </w:r>
      <w:r>
        <w:rPr>
          <w:rFonts w:ascii="宋?" w:hAnsi="宋?" w:cs="宋?"/>
          <w:color w:val="000000"/>
          <w:kern w:val="0"/>
          <w:sz w:val="26"/>
          <w:szCs w:val="26"/>
        </w:rPr>
        <w:t>时日粮的营养水平可以</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下降。</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1998 </w:t>
      </w:r>
      <w:r>
        <w:rPr>
          <w:rFonts w:ascii="宋?" w:hAnsi="宋?" w:cs="宋?"/>
          <w:color w:val="000000"/>
          <w:kern w:val="0"/>
          <w:sz w:val="26"/>
          <w:szCs w:val="26"/>
        </w:rPr>
        <w:t>年，马里兰大学的家禽学教授</w:t>
      </w:r>
      <w:r>
        <w:rPr>
          <w:rFonts w:ascii="宋?" w:hAnsi="宋?" w:cs="宋?"/>
          <w:color w:val="000000"/>
          <w:kern w:val="0"/>
          <w:sz w:val="26"/>
          <w:szCs w:val="26"/>
        </w:rPr>
        <w:t xml:space="preserve"> John Doerr </w:t>
      </w:r>
      <w:r>
        <w:rPr>
          <w:rFonts w:ascii="宋?" w:hAnsi="宋?" w:cs="宋?"/>
          <w:color w:val="000000"/>
          <w:kern w:val="0"/>
          <w:sz w:val="26"/>
          <w:szCs w:val="26"/>
        </w:rPr>
        <w:t>和</w:t>
      </w:r>
      <w:r>
        <w:rPr>
          <w:rFonts w:ascii="宋?" w:hAnsi="宋?" w:cs="宋?"/>
          <w:color w:val="000000"/>
          <w:kern w:val="0"/>
          <w:sz w:val="26"/>
          <w:szCs w:val="26"/>
        </w:rPr>
        <w:t xml:space="preserve"> Rosalina Angel </w:t>
      </w:r>
      <w:r>
        <w:rPr>
          <w:rFonts w:ascii="宋?" w:hAnsi="宋?" w:cs="宋?"/>
          <w:color w:val="000000"/>
          <w:kern w:val="0"/>
          <w:sz w:val="26"/>
          <w:szCs w:val="26"/>
        </w:rPr>
        <w:t>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进行了降低营养水平的肉仔鸡研究。研究表明，肉仔鸡饲料中添加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可降低日粮的营养水平，从而降低饲料成本，而饲养结果却和饲喂</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不含有</w:t>
      </w:r>
      <w:r>
        <w:rPr>
          <w:rFonts w:ascii="宋?" w:hAnsi="宋?" w:cs="宋?"/>
          <w:color w:val="000000"/>
          <w:kern w:val="0"/>
          <w:sz w:val="26"/>
          <w:szCs w:val="26"/>
        </w:rPr>
        <w:t xml:space="preserve"> Primalac </w:t>
      </w:r>
      <w:r>
        <w:rPr>
          <w:rFonts w:ascii="宋?" w:hAnsi="宋?" w:cs="宋?"/>
          <w:color w:val="000000"/>
          <w:kern w:val="0"/>
          <w:sz w:val="26"/>
          <w:szCs w:val="26"/>
        </w:rPr>
        <w:t>的昂贵饲料时相同，经济效益显著。研究中降低的营养素有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钙、磷和粗蛋白。维生素和微量元素未降低。</w:t>
      </w:r>
      <w:r>
        <w:rPr>
          <w:rFonts w:ascii="宋?" w:hAnsi="宋?" w:cs="宋?"/>
          <w:color w:val="000000"/>
          <w:kern w:val="0"/>
          <w:sz w:val="26"/>
          <w:szCs w:val="26"/>
        </w:rPr>
        <w:t xml:space="preserve">Primalac </w:t>
      </w:r>
      <w:r>
        <w:rPr>
          <w:rFonts w:ascii="宋?" w:hAnsi="宋?" w:cs="宋?"/>
          <w:color w:val="000000"/>
          <w:kern w:val="0"/>
          <w:sz w:val="26"/>
          <w:szCs w:val="26"/>
        </w:rPr>
        <w:t>是取代促生长抗生素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的唯一饲料添加剂。</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4"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089" style="position:absolute;left:0;text-align:left;z-index:-251616256;mso-position-horizontal-relative:page;mso-position-vertical-relative:page" from="45pt,114pt" to="158.45pt,114pt" strokeweight="0">
            <w10:wrap anchorx="page" anchory="page"/>
          </v:line>
        </w:pict>
      </w:r>
      <w:r w:rsidR="007B6EFF" w:rsidRPr="007B6EFF">
        <w:rPr>
          <w:rFonts w:asciiTheme="minorHAnsi" w:hAnsiTheme="minorHAnsi" w:cstheme="minorBidi"/>
          <w:noProof/>
        </w:rPr>
        <w:pict>
          <v:line id="_x0000_s2090" style="position:absolute;left:0;text-align:left;z-index:-251615232;mso-position-horizontal-relative:page;mso-position-vertical-relative:page" from="158.45pt,114pt" to="549.65pt,114pt" strokeweight="0">
            <w10:wrap anchorx="page" anchory="page"/>
          </v:line>
        </w:pict>
      </w:r>
      <w:r w:rsidR="007B6EFF" w:rsidRPr="007B6EFF">
        <w:rPr>
          <w:rFonts w:asciiTheme="minorHAnsi" w:hAnsiTheme="minorHAnsi" w:cstheme="minorBidi"/>
          <w:noProof/>
        </w:rPr>
        <w:pict>
          <v:line id="_x0000_s2091" style="position:absolute;left:0;text-align:left;z-index:-251614208;mso-position-horizontal-relative:page;mso-position-vertical-relative:page" from="45pt,278.8pt" to="158pt,278.8pt" strokeweight="0">
            <w10:wrap anchorx="page" anchory="page"/>
          </v:line>
        </w:pict>
      </w:r>
      <w:r w:rsidR="007B6EFF" w:rsidRPr="007B6EFF">
        <w:rPr>
          <w:rFonts w:asciiTheme="minorHAnsi" w:hAnsiTheme="minorHAnsi" w:cstheme="minorBidi"/>
          <w:noProof/>
        </w:rPr>
        <w:pict>
          <v:line id="_x0000_s2092" style="position:absolute;left:0;text-align:left;z-index:-251613184;mso-position-horizontal-relative:page;mso-position-vertical-relative:page" from="158pt,278.8pt" to="549.65pt,278.8pt" strokeweight="0">
            <w10:wrap anchorx="page" anchory="page"/>
          </v:line>
        </w:pict>
      </w:r>
      <w:r w:rsidR="007B6EFF" w:rsidRPr="007B6EFF">
        <w:rPr>
          <w:rFonts w:asciiTheme="minorHAnsi" w:hAnsiTheme="minorHAnsi" w:cstheme="minorBidi"/>
          <w:noProof/>
        </w:rPr>
        <w:pict>
          <v:line id="_x0000_s2093" style="position:absolute;left:0;text-align:left;z-index:-251612160;mso-position-horizontal-relative:page;mso-position-vertical-relative:page" from="45pt,354.5pt" to="158pt,354.5pt" strokeweight="0">
            <w10:wrap anchorx="page" anchory="page"/>
          </v:line>
        </w:pict>
      </w:r>
      <w:r w:rsidR="007B6EFF" w:rsidRPr="007B6EFF">
        <w:rPr>
          <w:rFonts w:asciiTheme="minorHAnsi" w:hAnsiTheme="minorHAnsi" w:cstheme="minorBidi"/>
          <w:noProof/>
        </w:rPr>
        <w:pict>
          <v:line id="_x0000_s2094" style="position:absolute;left:0;text-align:left;z-index:-251611136;mso-position-horizontal-relative:page;mso-position-vertical-relative:page" from="158pt,354.5pt" to="549.65pt,354.5pt" strokeweight="0">
            <w10:wrap anchorx="page" anchory="page"/>
          </v:line>
        </w:pict>
      </w:r>
      <w:r w:rsidR="007B6EFF" w:rsidRPr="007B6EFF">
        <w:rPr>
          <w:rFonts w:asciiTheme="minorHAnsi" w:hAnsiTheme="minorHAnsi" w:cstheme="minorBidi"/>
          <w:noProof/>
        </w:rPr>
        <w:pict>
          <v:line id="_x0000_s2095" style="position:absolute;left:0;text-align:left;z-index:-251610112;mso-position-horizontal-relative:page;mso-position-vertical-relative:page" from="45pt,464.3pt" to="158.45pt,464.3pt" strokeweight="0">
            <w10:wrap anchorx="page" anchory="page"/>
          </v:line>
        </w:pict>
      </w:r>
      <w:r w:rsidR="007B6EFF" w:rsidRPr="007B6EFF">
        <w:rPr>
          <w:rFonts w:asciiTheme="minorHAnsi" w:hAnsiTheme="minorHAnsi" w:cstheme="minorBidi"/>
          <w:noProof/>
        </w:rPr>
        <w:pict>
          <v:line id="_x0000_s2096" style="position:absolute;left:0;text-align:left;z-index:-251609088;mso-position-horizontal-relative:page;mso-position-vertical-relative:page" from="158.45pt,464.3pt" to="549.65pt,464.3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63"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饲养试验所用的是来自某孵化厂的罗斯</w:t>
      </w:r>
      <w:r>
        <w:rPr>
          <w:rFonts w:ascii="宋?" w:hAnsi="宋?" w:cs="宋?"/>
          <w:color w:val="000000"/>
          <w:kern w:val="0"/>
          <w:sz w:val="26"/>
          <w:szCs w:val="26"/>
        </w:rPr>
        <w:t xml:space="preserve"> X </w:t>
      </w:r>
      <w:r>
        <w:rPr>
          <w:rFonts w:ascii="宋?" w:hAnsi="宋?" w:cs="宋?"/>
          <w:color w:val="000000"/>
          <w:kern w:val="0"/>
          <w:sz w:val="26"/>
          <w:szCs w:val="26"/>
        </w:rPr>
        <w:t>宽胸罗斯</w:t>
      </w:r>
      <w:r>
        <w:rPr>
          <w:rFonts w:ascii="宋?" w:hAnsi="宋?" w:cs="宋?"/>
          <w:color w:val="000000"/>
          <w:kern w:val="0"/>
          <w:sz w:val="26"/>
          <w:szCs w:val="26"/>
        </w:rPr>
        <w:t>(108)</w:t>
      </w:r>
      <w:r>
        <w:rPr>
          <w:rFonts w:ascii="宋?" w:hAnsi="宋?" w:cs="宋?"/>
          <w:color w:val="000000"/>
          <w:kern w:val="0"/>
          <w:sz w:val="26"/>
          <w:szCs w:val="26"/>
        </w:rPr>
        <w:t>雄性肉仔鸡，试</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验期为</w:t>
      </w:r>
      <w:r>
        <w:rPr>
          <w:rFonts w:ascii="宋?" w:hAnsi="宋?" w:cs="宋?"/>
          <w:color w:val="000000"/>
          <w:kern w:val="0"/>
          <w:sz w:val="26"/>
          <w:szCs w:val="26"/>
        </w:rPr>
        <w:t xml:space="preserve"> 1-42 </w:t>
      </w:r>
      <w:r>
        <w:rPr>
          <w:rFonts w:ascii="宋?" w:hAnsi="宋?" w:cs="宋?"/>
          <w:color w:val="000000"/>
          <w:kern w:val="0"/>
          <w:sz w:val="26"/>
          <w:szCs w:val="26"/>
        </w:rPr>
        <w:t>日龄。前</w:t>
      </w:r>
      <w:r>
        <w:rPr>
          <w:rFonts w:ascii="宋?" w:hAnsi="宋?" w:cs="宋?"/>
          <w:color w:val="000000"/>
          <w:kern w:val="0"/>
          <w:sz w:val="26"/>
          <w:szCs w:val="26"/>
        </w:rPr>
        <w:t xml:space="preserve"> 18 </w:t>
      </w:r>
      <w:r>
        <w:rPr>
          <w:rFonts w:ascii="宋?" w:hAnsi="宋?" w:cs="宋?"/>
          <w:color w:val="000000"/>
          <w:kern w:val="0"/>
          <w:sz w:val="26"/>
          <w:szCs w:val="26"/>
        </w:rPr>
        <w:t>天喂育雏料，试验组</w:t>
      </w:r>
      <w:r>
        <w:rPr>
          <w:rFonts w:ascii="宋?" w:hAnsi="宋?" w:cs="宋?"/>
          <w:color w:val="000000"/>
          <w:kern w:val="0"/>
          <w:sz w:val="26"/>
          <w:szCs w:val="26"/>
        </w:rPr>
        <w:t>(</w:t>
      </w:r>
      <w:r>
        <w:rPr>
          <w:rFonts w:ascii="宋?" w:hAnsi="宋?" w:cs="宋?"/>
          <w:color w:val="000000"/>
          <w:kern w:val="0"/>
          <w:sz w:val="26"/>
          <w:szCs w:val="26"/>
        </w:rPr>
        <w:t>试验中共用</w:t>
      </w:r>
      <w:r>
        <w:rPr>
          <w:rFonts w:ascii="宋?" w:hAnsi="宋?" w:cs="宋?"/>
          <w:color w:val="000000"/>
          <w:kern w:val="0"/>
          <w:sz w:val="26"/>
          <w:szCs w:val="26"/>
        </w:rPr>
        <w:t xml:space="preserve"> 400 </w:t>
      </w:r>
      <w:r>
        <w:rPr>
          <w:rFonts w:ascii="宋?" w:hAnsi="宋?" w:cs="宋?"/>
          <w:color w:val="000000"/>
          <w:kern w:val="0"/>
          <w:sz w:val="26"/>
          <w:szCs w:val="26"/>
        </w:rPr>
        <w:t>只鸡，其中</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 xml:space="preserve">200 </w:t>
      </w:r>
      <w:r>
        <w:rPr>
          <w:rFonts w:ascii="宋?" w:hAnsi="宋?" w:cs="宋?"/>
          <w:color w:val="000000"/>
          <w:kern w:val="0"/>
          <w:sz w:val="26"/>
          <w:szCs w:val="26"/>
        </w:rPr>
        <w:t>只为试验组</w:t>
      </w:r>
      <w:r>
        <w:rPr>
          <w:rFonts w:ascii="宋?" w:hAnsi="宋?" w:cs="宋?"/>
          <w:color w:val="000000"/>
          <w:kern w:val="0"/>
          <w:sz w:val="26"/>
          <w:szCs w:val="26"/>
        </w:rPr>
        <w:t>)</w:t>
      </w:r>
      <w:r>
        <w:rPr>
          <w:rFonts w:ascii="宋?" w:hAnsi="宋?" w:cs="宋?"/>
          <w:color w:val="000000"/>
          <w:kern w:val="0"/>
          <w:sz w:val="26"/>
          <w:szCs w:val="26"/>
        </w:rPr>
        <w:t>饲料每公吨含有</w:t>
      </w:r>
      <w:r>
        <w:rPr>
          <w:rFonts w:ascii="宋?" w:hAnsi="宋?" w:cs="宋?"/>
          <w:color w:val="000000"/>
          <w:kern w:val="0"/>
          <w:sz w:val="26"/>
          <w:szCs w:val="26"/>
        </w:rPr>
        <w:t xml:space="preserve"> 1 </w:t>
      </w:r>
      <w:r>
        <w:rPr>
          <w:rFonts w:ascii="宋?" w:hAnsi="宋?" w:cs="宋?"/>
          <w:color w:val="000000"/>
          <w:kern w:val="0"/>
          <w:sz w:val="26"/>
          <w:szCs w:val="26"/>
        </w:rPr>
        <w:t>公斤</w:t>
      </w:r>
      <w:r>
        <w:rPr>
          <w:rFonts w:ascii="宋?" w:hAnsi="宋?" w:cs="宋?"/>
          <w:color w:val="000000"/>
          <w:kern w:val="0"/>
          <w:sz w:val="26"/>
          <w:szCs w:val="26"/>
        </w:rPr>
        <w:t xml:space="preserve"> Primalac </w:t>
      </w:r>
      <w:r>
        <w:rPr>
          <w:rFonts w:ascii="宋?" w:hAnsi="宋?" w:cs="宋?"/>
          <w:color w:val="000000"/>
          <w:kern w:val="0"/>
          <w:sz w:val="26"/>
          <w:szCs w:val="26"/>
        </w:rPr>
        <w:t>益生素。</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 xml:space="preserve">18 </w:t>
      </w:r>
      <w:r>
        <w:rPr>
          <w:rFonts w:ascii="宋?" w:hAnsi="宋?" w:cs="宋?"/>
          <w:color w:val="000000"/>
          <w:kern w:val="0"/>
          <w:sz w:val="26"/>
          <w:szCs w:val="26"/>
        </w:rPr>
        <w:t>日龄时对所有的鸡进行个体称重，并将它们分配至</w:t>
      </w:r>
      <w:r>
        <w:rPr>
          <w:rFonts w:ascii="宋?" w:hAnsi="宋?" w:cs="宋?"/>
          <w:color w:val="000000"/>
          <w:kern w:val="0"/>
          <w:sz w:val="26"/>
          <w:szCs w:val="26"/>
        </w:rPr>
        <w:t xml:space="preserve"> 8 </w:t>
      </w:r>
      <w:r>
        <w:rPr>
          <w:rFonts w:ascii="宋?" w:hAnsi="宋?" w:cs="宋?"/>
          <w:color w:val="000000"/>
          <w:kern w:val="0"/>
          <w:sz w:val="26"/>
          <w:szCs w:val="26"/>
        </w:rPr>
        <w:t>个对照与</w:t>
      </w:r>
      <w:r>
        <w:rPr>
          <w:rFonts w:ascii="宋?" w:hAnsi="宋?" w:cs="宋?"/>
          <w:color w:val="000000"/>
          <w:kern w:val="0"/>
          <w:sz w:val="26"/>
          <w:szCs w:val="26"/>
        </w:rPr>
        <w:t xml:space="preserve"> 8 </w:t>
      </w:r>
      <w:r>
        <w:rPr>
          <w:rFonts w:ascii="宋?" w:hAnsi="宋?" w:cs="宋?"/>
          <w:color w:val="000000"/>
          <w:kern w:val="0"/>
          <w:sz w:val="26"/>
          <w:szCs w:val="26"/>
        </w:rPr>
        <w:t>个饲</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喂</w:t>
      </w:r>
      <w:r>
        <w:rPr>
          <w:rFonts w:ascii="宋?" w:hAnsi="宋?" w:cs="宋?"/>
          <w:color w:val="000000"/>
          <w:kern w:val="0"/>
          <w:sz w:val="26"/>
          <w:szCs w:val="26"/>
        </w:rPr>
        <w:t xml:space="preserve"> Primalac </w:t>
      </w:r>
      <w:r>
        <w:rPr>
          <w:rFonts w:ascii="宋?" w:hAnsi="宋?" w:cs="宋?"/>
          <w:color w:val="000000"/>
          <w:kern w:val="0"/>
          <w:sz w:val="26"/>
          <w:szCs w:val="26"/>
        </w:rPr>
        <w:t>的肉鸡育成笼中。淘汰过轻和过重的鸡后，留下鸡的分配应使每</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笼</w:t>
      </w:r>
      <w:r>
        <w:rPr>
          <w:rFonts w:ascii="宋?" w:hAnsi="宋?" w:cs="宋?"/>
          <w:color w:val="000000"/>
          <w:kern w:val="0"/>
          <w:sz w:val="26"/>
          <w:szCs w:val="26"/>
        </w:rPr>
        <w:t xml:space="preserve"> 8 </w:t>
      </w:r>
      <w:r>
        <w:rPr>
          <w:rFonts w:ascii="宋?" w:hAnsi="宋?" w:cs="宋?"/>
          <w:color w:val="000000"/>
          <w:kern w:val="0"/>
          <w:sz w:val="26"/>
          <w:szCs w:val="26"/>
        </w:rPr>
        <w:t>只鸡的平均体重相同。饲喂</w:t>
      </w:r>
      <w:r>
        <w:rPr>
          <w:rFonts w:ascii="宋?" w:hAnsi="宋?" w:cs="宋?"/>
          <w:color w:val="000000"/>
          <w:kern w:val="0"/>
          <w:sz w:val="26"/>
          <w:szCs w:val="26"/>
        </w:rPr>
        <w:t xml:space="preserve"> Primalac </w:t>
      </w:r>
      <w:r>
        <w:rPr>
          <w:rFonts w:ascii="宋?" w:hAnsi="宋?" w:cs="宋?"/>
          <w:color w:val="000000"/>
          <w:kern w:val="0"/>
          <w:sz w:val="26"/>
          <w:szCs w:val="26"/>
        </w:rPr>
        <w:t>的鸡不能直接放在对照鸡笼的上方</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或邻近处以防止</w:t>
      </w:r>
      <w:r>
        <w:rPr>
          <w:rFonts w:ascii="宋?" w:hAnsi="宋?" w:cs="宋?"/>
          <w:color w:val="000000"/>
          <w:kern w:val="0"/>
          <w:sz w:val="26"/>
          <w:szCs w:val="26"/>
        </w:rPr>
        <w:t xml:space="preserve"> Primalac </w:t>
      </w:r>
      <w:r>
        <w:rPr>
          <w:rFonts w:ascii="宋?" w:hAnsi="宋?" w:cs="宋?"/>
          <w:color w:val="000000"/>
          <w:kern w:val="0"/>
          <w:sz w:val="26"/>
          <w:szCs w:val="26"/>
        </w:rPr>
        <w:t>饲料中活的益生素菌传入对照组的鸡饲料中。在饲</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养试验中防止对照组肉鸡饲料受含益生素饲料的污染是至关重要的。</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 xml:space="preserve">18 </w:t>
      </w:r>
      <w:r>
        <w:rPr>
          <w:rFonts w:ascii="宋?" w:hAnsi="宋?" w:cs="宋?"/>
          <w:color w:val="000000"/>
          <w:kern w:val="0"/>
          <w:sz w:val="26"/>
          <w:szCs w:val="26"/>
        </w:rPr>
        <w:t>日龄时开始</w:t>
      </w:r>
      <w:r>
        <w:rPr>
          <w:rFonts w:ascii="宋?" w:hAnsi="宋?" w:cs="宋?"/>
          <w:color w:val="000000"/>
          <w:kern w:val="0"/>
          <w:sz w:val="26"/>
          <w:szCs w:val="26"/>
        </w:rPr>
        <w:t xml:space="preserve"> 4 </w:t>
      </w:r>
      <w:r>
        <w:rPr>
          <w:rFonts w:ascii="宋?" w:hAnsi="宋?" w:cs="宋?"/>
          <w:color w:val="000000"/>
          <w:kern w:val="0"/>
          <w:sz w:val="26"/>
          <w:szCs w:val="26"/>
        </w:rPr>
        <w:t>个处理：对照日粮和低营养日粮，加和不加</w:t>
      </w:r>
      <w:r>
        <w:rPr>
          <w:rFonts w:ascii="宋?" w:hAnsi="宋?" w:cs="宋?"/>
          <w:color w:val="000000"/>
          <w:kern w:val="0"/>
          <w:sz w:val="26"/>
          <w:szCs w:val="26"/>
        </w:rPr>
        <w:t xml:space="preserve"> Primalac</w:t>
      </w:r>
      <w:r>
        <w:rPr>
          <w:rFonts w:ascii="宋?" w:hAnsi="宋?" w:cs="宋?"/>
          <w:color w:val="000000"/>
          <w:kern w:val="0"/>
          <w:sz w:val="26"/>
          <w:szCs w:val="26"/>
        </w:rPr>
        <w:t>。</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全部饲料在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制粒。低营养日粮的粗蛋白比对照日粮低</w:t>
      </w:r>
      <w:r>
        <w:rPr>
          <w:rFonts w:ascii="宋?" w:hAnsi="宋?" w:cs="宋?"/>
          <w:color w:val="000000"/>
          <w:kern w:val="0"/>
          <w:sz w:val="26"/>
          <w:szCs w:val="26"/>
        </w:rPr>
        <w:t xml:space="preserve"> 12%</w:t>
      </w:r>
      <w:r>
        <w:rPr>
          <w:rFonts w:ascii="宋?" w:hAnsi="宋?" w:cs="宋?"/>
          <w:color w:val="000000"/>
          <w:kern w:val="0"/>
          <w:sz w:val="26"/>
          <w:szCs w:val="26"/>
        </w:rPr>
        <w:t>、磷含量低</w:t>
      </w:r>
      <w:r>
        <w:rPr>
          <w:rFonts w:ascii="宋?" w:hAnsi="宋?" w:cs="宋?"/>
          <w:color w:val="000000"/>
          <w:kern w:val="0"/>
          <w:sz w:val="26"/>
          <w:szCs w:val="26"/>
        </w:rPr>
        <w:t xml:space="preserve"> 18%</w:t>
      </w:r>
      <w:r>
        <w:rPr>
          <w:rFonts w:ascii="宋?" w:hAnsi="宋?" w:cs="宋?"/>
          <w:color w:val="000000"/>
          <w:kern w:val="0"/>
          <w:sz w:val="26"/>
          <w:szCs w:val="26"/>
        </w:rPr>
        <w:t>。</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育成料和育肥料的配方见表</w:t>
      </w:r>
      <w:r>
        <w:rPr>
          <w:rFonts w:ascii="宋?" w:hAnsi="宋?" w:cs="宋?"/>
          <w:color w:val="000000"/>
          <w:kern w:val="0"/>
          <w:sz w:val="26"/>
          <w:szCs w:val="26"/>
        </w:rPr>
        <w:t xml:space="preserve"> 5</w:t>
      </w:r>
      <w:r>
        <w:rPr>
          <w:rFonts w:ascii="宋?" w:hAnsi="宋?" w:cs="宋?"/>
          <w:color w:val="000000"/>
          <w:kern w:val="0"/>
          <w:sz w:val="26"/>
          <w:szCs w:val="26"/>
        </w:rPr>
        <w:t>。</w:t>
      </w:r>
      <w:r>
        <w:rPr>
          <w:rFonts w:ascii="宋?" w:hAnsi="宋?" w:cs="宋?"/>
          <w:color w:val="000000"/>
          <w:kern w:val="0"/>
          <w:sz w:val="26"/>
          <w:szCs w:val="26"/>
        </w:rPr>
        <w:t xml:space="preserve">28 </w:t>
      </w:r>
      <w:r>
        <w:rPr>
          <w:rFonts w:ascii="宋?" w:hAnsi="宋?" w:cs="宋?"/>
          <w:color w:val="000000"/>
          <w:kern w:val="0"/>
          <w:sz w:val="26"/>
          <w:szCs w:val="26"/>
        </w:rPr>
        <w:t>日龄时，育成料的试验结束，每个处理内</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的鸡进行个体称重，并分配入笼，形成</w:t>
      </w:r>
      <w:r>
        <w:rPr>
          <w:rFonts w:ascii="宋?" w:hAnsi="宋?" w:cs="宋?"/>
          <w:color w:val="000000"/>
          <w:kern w:val="0"/>
          <w:sz w:val="26"/>
          <w:szCs w:val="26"/>
        </w:rPr>
        <w:t xml:space="preserve"> 6 </w:t>
      </w:r>
      <w:r>
        <w:rPr>
          <w:rFonts w:ascii="宋?" w:hAnsi="宋?" w:cs="宋?"/>
          <w:color w:val="000000"/>
          <w:kern w:val="0"/>
          <w:sz w:val="26"/>
          <w:szCs w:val="26"/>
        </w:rPr>
        <w:t>个圈，每圈</w:t>
      </w:r>
      <w:r>
        <w:rPr>
          <w:rFonts w:ascii="宋?" w:hAnsi="宋?" w:cs="宋?"/>
          <w:color w:val="000000"/>
          <w:kern w:val="0"/>
          <w:sz w:val="26"/>
          <w:szCs w:val="26"/>
        </w:rPr>
        <w:t xml:space="preserve"> 4 </w:t>
      </w:r>
      <w:r>
        <w:rPr>
          <w:rFonts w:ascii="宋?" w:hAnsi="宋?" w:cs="宋?"/>
          <w:color w:val="000000"/>
          <w:kern w:val="0"/>
          <w:sz w:val="26"/>
          <w:szCs w:val="26"/>
        </w:rPr>
        <w:t>只鸡，开始育肥料试</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验。在</w:t>
      </w:r>
      <w:r>
        <w:rPr>
          <w:rFonts w:ascii="宋?" w:hAnsi="宋?" w:cs="宋?"/>
          <w:color w:val="000000"/>
          <w:kern w:val="0"/>
          <w:sz w:val="26"/>
          <w:szCs w:val="26"/>
        </w:rPr>
        <w:t xml:space="preserve"> 18</w:t>
      </w:r>
      <w:r>
        <w:rPr>
          <w:rFonts w:ascii="宋?" w:hAnsi="宋?" w:cs="宋?"/>
          <w:color w:val="000000"/>
          <w:kern w:val="0"/>
          <w:sz w:val="26"/>
          <w:szCs w:val="26"/>
        </w:rPr>
        <w:t>、</w:t>
      </w:r>
      <w:r>
        <w:rPr>
          <w:rFonts w:ascii="宋?" w:hAnsi="宋?" w:cs="宋?"/>
          <w:color w:val="000000"/>
          <w:kern w:val="0"/>
          <w:sz w:val="26"/>
          <w:szCs w:val="26"/>
        </w:rPr>
        <w:t xml:space="preserve">28 </w:t>
      </w:r>
      <w:r>
        <w:rPr>
          <w:rFonts w:ascii="宋?" w:hAnsi="宋?" w:cs="宋?"/>
          <w:color w:val="000000"/>
          <w:kern w:val="0"/>
          <w:sz w:val="26"/>
          <w:szCs w:val="26"/>
        </w:rPr>
        <w:t>和</w:t>
      </w:r>
      <w:r>
        <w:rPr>
          <w:rFonts w:ascii="宋?" w:hAnsi="宋?" w:cs="宋?"/>
          <w:color w:val="000000"/>
          <w:kern w:val="0"/>
          <w:sz w:val="26"/>
          <w:szCs w:val="26"/>
        </w:rPr>
        <w:t xml:space="preserve"> 42 </w:t>
      </w:r>
      <w:r>
        <w:rPr>
          <w:rFonts w:ascii="宋?" w:hAnsi="宋?" w:cs="宋?"/>
          <w:color w:val="000000"/>
          <w:kern w:val="0"/>
          <w:sz w:val="26"/>
          <w:szCs w:val="26"/>
        </w:rPr>
        <w:t>日龄时，全部鸡都进行个体称重。在</w:t>
      </w:r>
      <w:r>
        <w:rPr>
          <w:rFonts w:ascii="宋?" w:hAnsi="宋?" w:cs="宋?"/>
          <w:color w:val="000000"/>
          <w:kern w:val="0"/>
          <w:sz w:val="26"/>
          <w:szCs w:val="26"/>
        </w:rPr>
        <w:t xml:space="preserve"> 28 </w:t>
      </w:r>
      <w:r>
        <w:rPr>
          <w:rFonts w:ascii="宋?" w:hAnsi="宋?" w:cs="宋?"/>
          <w:color w:val="000000"/>
          <w:kern w:val="0"/>
          <w:sz w:val="26"/>
          <w:szCs w:val="26"/>
        </w:rPr>
        <w:t>和</w:t>
      </w:r>
      <w:r>
        <w:rPr>
          <w:rFonts w:ascii="宋?" w:hAnsi="宋?" w:cs="宋?"/>
          <w:color w:val="000000"/>
          <w:kern w:val="0"/>
          <w:sz w:val="26"/>
          <w:szCs w:val="26"/>
        </w:rPr>
        <w:t xml:space="preserve"> 42 </w:t>
      </w:r>
      <w:r>
        <w:rPr>
          <w:rFonts w:ascii="宋?" w:hAnsi="宋?" w:cs="宋?"/>
          <w:color w:val="000000"/>
          <w:kern w:val="0"/>
          <w:sz w:val="26"/>
          <w:szCs w:val="26"/>
        </w:rPr>
        <w:t>日龄时收</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集粪样。</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饲喂加有</w:t>
      </w:r>
      <w:r>
        <w:rPr>
          <w:rFonts w:ascii="宋?" w:hAnsi="宋?" w:cs="宋?"/>
          <w:color w:val="000000"/>
          <w:kern w:val="0"/>
          <w:sz w:val="26"/>
          <w:szCs w:val="26"/>
        </w:rPr>
        <w:t xml:space="preserve"> Primalac </w:t>
      </w:r>
      <w:r>
        <w:rPr>
          <w:rFonts w:ascii="宋?" w:hAnsi="宋?" w:cs="宋?"/>
          <w:color w:val="000000"/>
          <w:kern w:val="0"/>
          <w:sz w:val="26"/>
          <w:szCs w:val="26"/>
        </w:rPr>
        <w:t>的低营养水平饲料的肉仔鸡在</w:t>
      </w:r>
      <w:r>
        <w:rPr>
          <w:rFonts w:ascii="宋?" w:hAnsi="宋?" w:cs="宋?"/>
          <w:color w:val="000000"/>
          <w:kern w:val="0"/>
          <w:sz w:val="26"/>
          <w:szCs w:val="26"/>
        </w:rPr>
        <w:t xml:space="preserve"> 42 </w:t>
      </w:r>
      <w:r>
        <w:rPr>
          <w:rFonts w:ascii="宋?" w:hAnsi="宋?" w:cs="宋?"/>
          <w:color w:val="000000"/>
          <w:kern w:val="0"/>
          <w:sz w:val="26"/>
          <w:szCs w:val="26"/>
        </w:rPr>
        <w:t>日龄时体重</w:t>
      </w:r>
      <w:r>
        <w:rPr>
          <w:rFonts w:ascii="宋?" w:hAnsi="宋?" w:cs="宋?"/>
          <w:color w:val="000000"/>
          <w:kern w:val="0"/>
          <w:sz w:val="26"/>
          <w:szCs w:val="26"/>
        </w:rPr>
        <w:t xml:space="preserve"> 2769</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克，此时，高营养的对照组肉仔鸡体重</w:t>
      </w:r>
      <w:r>
        <w:rPr>
          <w:rFonts w:ascii="宋?" w:hAnsi="宋?" w:cs="宋?"/>
          <w:color w:val="000000"/>
          <w:kern w:val="0"/>
          <w:sz w:val="26"/>
          <w:szCs w:val="26"/>
        </w:rPr>
        <w:t xml:space="preserve"> 2660 </w:t>
      </w:r>
      <w:r>
        <w:rPr>
          <w:rFonts w:ascii="宋?" w:hAnsi="宋?" w:cs="宋?"/>
          <w:color w:val="000000"/>
          <w:kern w:val="0"/>
          <w:sz w:val="26"/>
          <w:szCs w:val="26"/>
        </w:rPr>
        <w:t>克。两者的饲料转化率分别为</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 xml:space="preserve">1.85 </w:t>
      </w:r>
      <w:r>
        <w:rPr>
          <w:rFonts w:ascii="宋?" w:hAnsi="宋?" w:cs="宋?"/>
          <w:color w:val="000000"/>
          <w:kern w:val="0"/>
          <w:sz w:val="26"/>
          <w:szCs w:val="26"/>
        </w:rPr>
        <w:t>和</w:t>
      </w:r>
      <w:r>
        <w:rPr>
          <w:rFonts w:ascii="宋?" w:hAnsi="宋?" w:cs="宋?"/>
          <w:color w:val="000000"/>
          <w:kern w:val="0"/>
          <w:sz w:val="26"/>
          <w:szCs w:val="26"/>
        </w:rPr>
        <w:t xml:space="preserve"> 2.01</w:t>
      </w:r>
      <w:r>
        <w:rPr>
          <w:rFonts w:ascii="宋?" w:hAnsi="宋?" w:cs="宋?"/>
          <w:color w:val="000000"/>
          <w:kern w:val="0"/>
          <w:sz w:val="26"/>
          <w:szCs w:val="26"/>
        </w:rPr>
        <w:t>。后来又进行了一次重复试验。</w:t>
      </w:r>
      <w:r>
        <w:rPr>
          <w:rFonts w:ascii="宋?" w:hAnsi="宋?" w:cs="宋?"/>
          <w:color w:val="000000"/>
          <w:kern w:val="0"/>
          <w:sz w:val="26"/>
          <w:szCs w:val="26"/>
        </w:rPr>
        <w:t xml:space="preserve">42 </w:t>
      </w:r>
      <w:r>
        <w:rPr>
          <w:rFonts w:ascii="宋?" w:hAnsi="宋?" w:cs="宋?"/>
          <w:color w:val="000000"/>
          <w:kern w:val="0"/>
          <w:sz w:val="26"/>
          <w:szCs w:val="26"/>
        </w:rPr>
        <w:t>日龄时，</w:t>
      </w:r>
      <w:r>
        <w:rPr>
          <w:rFonts w:ascii="宋?" w:hAnsi="宋?" w:cs="宋?"/>
          <w:color w:val="000000"/>
          <w:kern w:val="0"/>
          <w:sz w:val="26"/>
          <w:szCs w:val="26"/>
        </w:rPr>
        <w:t xml:space="preserve">Primalac </w:t>
      </w:r>
      <w:r>
        <w:rPr>
          <w:rFonts w:ascii="宋?" w:hAnsi="宋?" w:cs="宋?"/>
          <w:color w:val="000000"/>
          <w:kern w:val="0"/>
          <w:sz w:val="26"/>
          <w:szCs w:val="26"/>
        </w:rPr>
        <w:t>低营养组</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肉仔鸡体重</w:t>
      </w:r>
      <w:r>
        <w:rPr>
          <w:rFonts w:ascii="宋?" w:hAnsi="宋?" w:cs="宋?"/>
          <w:color w:val="000000"/>
          <w:kern w:val="0"/>
          <w:sz w:val="26"/>
          <w:szCs w:val="26"/>
        </w:rPr>
        <w:t xml:space="preserve"> 2713 </w:t>
      </w:r>
      <w:r>
        <w:rPr>
          <w:rFonts w:ascii="宋?" w:hAnsi="宋?" w:cs="宋?"/>
          <w:color w:val="000000"/>
          <w:kern w:val="0"/>
          <w:sz w:val="26"/>
          <w:szCs w:val="26"/>
        </w:rPr>
        <w:t>克，高营养对照组为</w:t>
      </w:r>
      <w:r>
        <w:rPr>
          <w:rFonts w:ascii="宋?" w:hAnsi="宋?" w:cs="宋?"/>
          <w:color w:val="000000"/>
          <w:kern w:val="0"/>
          <w:sz w:val="26"/>
          <w:szCs w:val="26"/>
        </w:rPr>
        <w:t xml:space="preserve"> 2710 </w:t>
      </w:r>
      <w:r>
        <w:rPr>
          <w:rFonts w:ascii="宋?" w:hAnsi="宋?" w:cs="宋?"/>
          <w:color w:val="000000"/>
          <w:kern w:val="0"/>
          <w:sz w:val="26"/>
          <w:szCs w:val="26"/>
        </w:rPr>
        <w:t>克；饲料转化率分别为</w:t>
      </w:r>
      <w:r>
        <w:rPr>
          <w:rFonts w:ascii="宋?" w:hAnsi="宋?" w:cs="宋?"/>
          <w:color w:val="000000"/>
          <w:kern w:val="0"/>
          <w:sz w:val="26"/>
          <w:szCs w:val="26"/>
        </w:rPr>
        <w:t xml:space="preserve"> 1.88 </w:t>
      </w:r>
      <w:r>
        <w:rPr>
          <w:rFonts w:ascii="宋?" w:hAnsi="宋?" w:cs="宋?"/>
          <w:color w:val="000000"/>
          <w:kern w:val="0"/>
          <w:sz w:val="26"/>
          <w:szCs w:val="26"/>
        </w:rPr>
        <w:t>和</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1.89</w:t>
      </w:r>
      <w:r>
        <w:rPr>
          <w:rFonts w:ascii="宋?" w:hAnsi="宋?" w:cs="宋?"/>
          <w:color w:val="000000"/>
          <w:kern w:val="0"/>
          <w:sz w:val="26"/>
          <w:szCs w:val="26"/>
        </w:rPr>
        <w:t>。如果把上两个试验结果合起来计算，低营养</w:t>
      </w:r>
      <w:r>
        <w:rPr>
          <w:rFonts w:ascii="宋?" w:hAnsi="宋?" w:cs="宋?"/>
          <w:color w:val="000000"/>
          <w:kern w:val="0"/>
          <w:sz w:val="26"/>
          <w:szCs w:val="26"/>
        </w:rPr>
        <w:t xml:space="preserve"> Primalac </w:t>
      </w:r>
      <w:r>
        <w:rPr>
          <w:rFonts w:ascii="宋?" w:hAnsi="宋?" w:cs="宋?"/>
          <w:color w:val="000000"/>
          <w:kern w:val="0"/>
          <w:sz w:val="26"/>
          <w:szCs w:val="26"/>
        </w:rPr>
        <w:t>肉仔鸡</w:t>
      </w:r>
      <w:r>
        <w:rPr>
          <w:rFonts w:ascii="宋?" w:hAnsi="宋?" w:cs="宋?"/>
          <w:color w:val="000000"/>
          <w:kern w:val="0"/>
          <w:sz w:val="26"/>
          <w:szCs w:val="26"/>
        </w:rPr>
        <w:t xml:space="preserve"> 42 </w:t>
      </w:r>
      <w:r>
        <w:rPr>
          <w:rFonts w:ascii="宋?" w:hAnsi="宋?" w:cs="宋?"/>
          <w:color w:val="000000"/>
          <w:kern w:val="0"/>
          <w:sz w:val="26"/>
          <w:szCs w:val="26"/>
        </w:rPr>
        <w:t>日龄</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体重为</w:t>
      </w:r>
      <w:r>
        <w:rPr>
          <w:rFonts w:ascii="宋?" w:hAnsi="宋?" w:cs="宋?"/>
          <w:color w:val="000000"/>
          <w:kern w:val="0"/>
          <w:sz w:val="26"/>
          <w:szCs w:val="26"/>
        </w:rPr>
        <w:t xml:space="preserve"> 2742 </w:t>
      </w:r>
      <w:r>
        <w:rPr>
          <w:rFonts w:ascii="宋?" w:hAnsi="宋?" w:cs="宋?"/>
          <w:color w:val="000000"/>
          <w:kern w:val="0"/>
          <w:sz w:val="26"/>
          <w:szCs w:val="26"/>
        </w:rPr>
        <w:t>克，高营养肉仔鸡为</w:t>
      </w:r>
      <w:r>
        <w:rPr>
          <w:rFonts w:ascii="宋?" w:hAnsi="宋?" w:cs="宋?"/>
          <w:color w:val="000000"/>
          <w:kern w:val="0"/>
          <w:sz w:val="26"/>
          <w:szCs w:val="26"/>
        </w:rPr>
        <w:t xml:space="preserve"> 2688 </w:t>
      </w:r>
      <w:r>
        <w:rPr>
          <w:rFonts w:ascii="宋?" w:hAnsi="宋?" w:cs="宋?"/>
          <w:color w:val="000000"/>
          <w:kern w:val="0"/>
          <w:sz w:val="26"/>
          <w:szCs w:val="26"/>
        </w:rPr>
        <w:t>克；饲料转化率分别为</w:t>
      </w:r>
      <w:r>
        <w:rPr>
          <w:rFonts w:ascii="宋?" w:hAnsi="宋?" w:cs="宋?"/>
          <w:color w:val="000000"/>
          <w:kern w:val="0"/>
          <w:sz w:val="26"/>
          <w:szCs w:val="26"/>
        </w:rPr>
        <w:t xml:space="preserve"> 1.87 </w:t>
      </w:r>
      <w:r>
        <w:rPr>
          <w:rFonts w:ascii="宋?" w:hAnsi="宋?" w:cs="宋?"/>
          <w:color w:val="000000"/>
          <w:kern w:val="0"/>
          <w:sz w:val="26"/>
          <w:szCs w:val="26"/>
        </w:rPr>
        <w:t>和</w:t>
      </w:r>
      <w:r>
        <w:rPr>
          <w:rFonts w:ascii="宋?" w:hAnsi="宋?" w:cs="宋?"/>
          <w:color w:val="000000"/>
          <w:kern w:val="0"/>
          <w:sz w:val="26"/>
          <w:szCs w:val="26"/>
        </w:rPr>
        <w:t xml:space="preserve"> 1.95</w:t>
      </w:r>
      <w:r>
        <w:rPr>
          <w:rFonts w:ascii="宋?" w:hAnsi="宋?" w:cs="宋?"/>
          <w:color w:val="000000"/>
          <w:kern w:val="0"/>
          <w:sz w:val="26"/>
          <w:szCs w:val="26"/>
        </w:rPr>
        <w:t>。</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提高了氮、钙和磷的存留率。收集和分析了试验鸡的粪便，并</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计算了氮的存留率。在两次试验中，饲喂低营养饲料的</w:t>
      </w:r>
      <w:r>
        <w:rPr>
          <w:rFonts w:ascii="宋?" w:hAnsi="宋?" w:cs="宋?"/>
          <w:color w:val="000000"/>
          <w:kern w:val="0"/>
          <w:sz w:val="26"/>
          <w:szCs w:val="26"/>
        </w:rPr>
        <w:t xml:space="preserve"> Primalac </w:t>
      </w:r>
      <w:r>
        <w:rPr>
          <w:rFonts w:ascii="宋?" w:hAnsi="宋?" w:cs="宋?"/>
          <w:color w:val="000000"/>
          <w:kern w:val="0"/>
          <w:sz w:val="26"/>
          <w:szCs w:val="26"/>
        </w:rPr>
        <w:t>肉仔鸡的氮</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存留量比饲喂高营养的对照肉仔鸡多</w:t>
      </w:r>
      <w:r>
        <w:rPr>
          <w:rFonts w:ascii="宋?" w:hAnsi="宋?" w:cs="宋?"/>
          <w:color w:val="000000"/>
          <w:kern w:val="0"/>
          <w:sz w:val="26"/>
          <w:szCs w:val="26"/>
        </w:rPr>
        <w:t xml:space="preserve"> 3.7%</w:t>
      </w:r>
      <w:r>
        <w:rPr>
          <w:rFonts w:ascii="宋?" w:hAnsi="宋?" w:cs="宋?"/>
          <w:color w:val="000000"/>
          <w:kern w:val="0"/>
          <w:sz w:val="26"/>
          <w:szCs w:val="26"/>
        </w:rPr>
        <w:t>；钙和磷的存留量分别多</w:t>
      </w:r>
      <w:r>
        <w:rPr>
          <w:rFonts w:ascii="宋?" w:hAnsi="宋?" w:cs="宋?"/>
          <w:color w:val="000000"/>
          <w:kern w:val="0"/>
          <w:sz w:val="26"/>
          <w:szCs w:val="26"/>
        </w:rPr>
        <w:t xml:space="preserve"> 3.9 </w:t>
      </w:r>
      <w:r>
        <w:rPr>
          <w:rFonts w:ascii="宋?" w:hAnsi="宋?" w:cs="宋?"/>
          <w:color w:val="000000"/>
          <w:kern w:val="0"/>
          <w:sz w:val="26"/>
          <w:szCs w:val="26"/>
        </w:rPr>
        <w:t>和</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3.8%</w:t>
      </w:r>
      <w:r>
        <w:rPr>
          <w:rFonts w:ascii="宋?" w:hAnsi="宋?" w:cs="宋?"/>
          <w:color w:val="000000"/>
          <w:kern w:val="0"/>
          <w:sz w:val="26"/>
          <w:szCs w:val="26"/>
        </w:rPr>
        <w:t>。每吨低营养肉仔鸡料的价格比高营养的对照饲料低</w:t>
      </w:r>
      <w:r>
        <w:rPr>
          <w:rFonts w:ascii="宋?" w:hAnsi="宋?" w:cs="宋?"/>
          <w:color w:val="000000"/>
          <w:kern w:val="0"/>
          <w:sz w:val="26"/>
          <w:szCs w:val="26"/>
        </w:rPr>
        <w:t xml:space="preserve"> 6 </w:t>
      </w:r>
      <w:r>
        <w:rPr>
          <w:rFonts w:ascii="宋?" w:hAnsi="宋?" w:cs="宋?"/>
          <w:color w:val="000000"/>
          <w:kern w:val="0"/>
          <w:sz w:val="26"/>
          <w:szCs w:val="26"/>
        </w:rPr>
        <w:t>美元。</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饲养试验的经济分析和</w:t>
      </w:r>
      <w:r>
        <w:rPr>
          <w:rFonts w:ascii="宋?" w:hAnsi="宋?" w:cs="宋?"/>
          <w:color w:val="000000"/>
          <w:kern w:val="0"/>
          <w:sz w:val="26"/>
          <w:szCs w:val="26"/>
        </w:rPr>
        <w:t xml:space="preserve"> 42 </w:t>
      </w:r>
      <w:r>
        <w:rPr>
          <w:rFonts w:ascii="宋?" w:hAnsi="宋?" w:cs="宋?"/>
          <w:color w:val="000000"/>
          <w:kern w:val="0"/>
          <w:sz w:val="26"/>
          <w:szCs w:val="26"/>
        </w:rPr>
        <w:t>日龄肉仔鸡饲养结果见表</w:t>
      </w:r>
      <w:r>
        <w:rPr>
          <w:rFonts w:ascii="宋?" w:hAnsi="宋?" w:cs="宋?"/>
          <w:color w:val="000000"/>
          <w:kern w:val="0"/>
          <w:sz w:val="26"/>
          <w:szCs w:val="26"/>
        </w:rPr>
        <w:t xml:space="preserve"> 6</w:t>
      </w:r>
      <w:r>
        <w:rPr>
          <w:rFonts w:ascii="宋?" w:hAnsi="宋?" w:cs="宋?"/>
          <w:color w:val="000000"/>
          <w:kern w:val="0"/>
          <w:sz w:val="26"/>
          <w:szCs w:val="26"/>
        </w:rPr>
        <w:t>。体重差</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异不显著，主要的经济影响是由于饲料效率得到了改善。此外，每吨低营养</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饲料可节省</w:t>
      </w:r>
      <w:r>
        <w:rPr>
          <w:rFonts w:ascii="宋?" w:hAnsi="宋?" w:cs="宋?"/>
          <w:color w:val="000000"/>
          <w:kern w:val="0"/>
          <w:sz w:val="26"/>
          <w:szCs w:val="26"/>
        </w:rPr>
        <w:t xml:space="preserve"> 6 </w:t>
      </w:r>
      <w:r>
        <w:rPr>
          <w:rFonts w:ascii="宋?" w:hAnsi="宋?" w:cs="宋?"/>
          <w:color w:val="000000"/>
          <w:kern w:val="0"/>
          <w:sz w:val="26"/>
          <w:szCs w:val="26"/>
        </w:rPr>
        <w:t>美元，一个每周生产</w:t>
      </w:r>
      <w:r>
        <w:rPr>
          <w:rFonts w:ascii="宋?" w:hAnsi="宋?" w:cs="宋?"/>
          <w:color w:val="000000"/>
          <w:kern w:val="0"/>
          <w:sz w:val="26"/>
          <w:szCs w:val="26"/>
        </w:rPr>
        <w:t xml:space="preserve"> 1000 </w:t>
      </w:r>
      <w:r>
        <w:rPr>
          <w:rFonts w:ascii="宋?" w:hAnsi="宋?" w:cs="宋?"/>
          <w:color w:val="000000"/>
          <w:kern w:val="0"/>
          <w:sz w:val="26"/>
          <w:szCs w:val="26"/>
        </w:rPr>
        <w:t>吨肉仔鸡饲料的工厂每周可节省</w:t>
      </w:r>
      <w:r>
        <w:rPr>
          <w:rFonts w:ascii="宋?" w:hAnsi="宋?" w:cs="宋?"/>
          <w:color w:val="000000"/>
          <w:kern w:val="0"/>
          <w:sz w:val="26"/>
          <w:szCs w:val="26"/>
        </w:rPr>
        <w:t xml:space="preserve"> 6000</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美元。每只肉仔鸡的饲料费可节省</w:t>
      </w:r>
      <w:r>
        <w:rPr>
          <w:rFonts w:ascii="宋?" w:hAnsi="宋?" w:cs="宋?"/>
          <w:color w:val="000000"/>
          <w:kern w:val="0"/>
          <w:sz w:val="26"/>
          <w:szCs w:val="26"/>
        </w:rPr>
        <w:t xml:space="preserve"> 0.05 </w:t>
      </w:r>
      <w:r>
        <w:rPr>
          <w:rFonts w:ascii="宋?" w:hAnsi="宋?" w:cs="宋?"/>
          <w:color w:val="000000"/>
          <w:kern w:val="0"/>
          <w:sz w:val="26"/>
          <w:szCs w:val="26"/>
        </w:rPr>
        <w:t>美元，每</w:t>
      </w:r>
      <w:r>
        <w:rPr>
          <w:rFonts w:ascii="宋?" w:hAnsi="宋?" w:cs="宋?"/>
          <w:color w:val="000000"/>
          <w:kern w:val="0"/>
          <w:sz w:val="26"/>
          <w:szCs w:val="26"/>
        </w:rPr>
        <w:t xml:space="preserve"> 1000 </w:t>
      </w:r>
      <w:r>
        <w:rPr>
          <w:rFonts w:ascii="宋?" w:hAnsi="宋?" w:cs="宋?"/>
          <w:color w:val="000000"/>
          <w:kern w:val="0"/>
          <w:sz w:val="26"/>
          <w:szCs w:val="26"/>
        </w:rPr>
        <w:t>只肉仔鸡可节省</w:t>
      </w:r>
      <w:r>
        <w:rPr>
          <w:rFonts w:ascii="宋?" w:hAnsi="宋?" w:cs="宋?"/>
          <w:color w:val="000000"/>
          <w:kern w:val="0"/>
          <w:sz w:val="26"/>
          <w:szCs w:val="26"/>
        </w:rPr>
        <w:t xml:space="preserve"> 50</w:t>
      </w:r>
    </w:p>
    <w:p w:rsidR="00DC1DAC" w:rsidRDefault="00DC1DAC" w:rsidP="00DC1DAC">
      <w:pPr>
        <w:autoSpaceDE w:val="0"/>
        <w:autoSpaceDN w:val="0"/>
        <w:adjustRightInd w:val="0"/>
        <w:spacing w:line="449" w:lineRule="exact"/>
        <w:ind w:left="907"/>
        <w:jc w:val="left"/>
        <w:rPr>
          <w:rFonts w:ascii="宋?" w:hAnsi="宋?" w:cs="宋?"/>
          <w:color w:val="000000"/>
          <w:kern w:val="0"/>
          <w:sz w:val="26"/>
          <w:szCs w:val="26"/>
        </w:rPr>
      </w:pPr>
      <w:r>
        <w:rPr>
          <w:rFonts w:ascii="宋?" w:hAnsi="宋?" w:cs="宋?"/>
          <w:color w:val="000000"/>
          <w:kern w:val="0"/>
          <w:sz w:val="26"/>
          <w:szCs w:val="26"/>
        </w:rPr>
        <w:t>美元。</w:t>
      </w:r>
    </w:p>
    <w:p w:rsidR="00DC1DAC" w:rsidRDefault="00DC1DAC" w:rsidP="00DC1DAC">
      <w:pPr>
        <w:autoSpaceDE w:val="0"/>
        <w:autoSpaceDN w:val="0"/>
        <w:adjustRightInd w:val="0"/>
        <w:spacing w:line="449" w:lineRule="exact"/>
        <w:ind w:left="1507"/>
        <w:jc w:val="left"/>
        <w:rPr>
          <w:rFonts w:ascii="宋?" w:hAnsi="宋?" w:cs="宋?"/>
          <w:color w:val="000000"/>
          <w:kern w:val="0"/>
          <w:sz w:val="26"/>
          <w:szCs w:val="26"/>
        </w:rPr>
      </w:pPr>
      <w:r>
        <w:rPr>
          <w:rFonts w:ascii="宋?" w:hAnsi="宋?" w:cs="宋?"/>
          <w:color w:val="000000"/>
          <w:kern w:val="0"/>
          <w:sz w:val="26"/>
          <w:szCs w:val="26"/>
        </w:rPr>
        <w:t>在马里兰大学进行的两个</w:t>
      </w:r>
      <w:r>
        <w:rPr>
          <w:rFonts w:ascii="宋?" w:hAnsi="宋?" w:cs="宋?"/>
          <w:color w:val="000000"/>
          <w:kern w:val="0"/>
          <w:sz w:val="26"/>
          <w:szCs w:val="26"/>
        </w:rPr>
        <w:t xml:space="preserve"> Primalac </w:t>
      </w:r>
      <w:r>
        <w:rPr>
          <w:rFonts w:ascii="宋?" w:hAnsi="宋?" w:cs="宋?"/>
          <w:color w:val="000000"/>
          <w:kern w:val="0"/>
          <w:sz w:val="26"/>
          <w:szCs w:val="26"/>
        </w:rPr>
        <w:t>益生素饲喂试验中氮、磷和钙的存留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6"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pgSz w:w="11900" w:h="16840"/>
          <w:pgMar w:top="0" w:right="0" w:bottom="0" w:left="0" w:header="720" w:footer="720" w:gutter="0"/>
          <w:cols w:space="720"/>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63" w:lineRule="exact"/>
        <w:jc w:val="left"/>
        <w:rPr>
          <w:rFonts w:ascii="宋?" w:hAnsi="宋?"/>
          <w:kern w:val="0"/>
          <w:sz w:val="24"/>
          <w:szCs w:val="24"/>
        </w:rPr>
      </w:pPr>
    </w:p>
    <w:p w:rsidR="00DC1DAC" w:rsidRDefault="00DC1DAC" w:rsidP="00DC1DAC">
      <w:pPr>
        <w:autoSpaceDE w:val="0"/>
        <w:autoSpaceDN w:val="0"/>
        <w:adjustRightInd w:val="0"/>
        <w:spacing w:line="279" w:lineRule="exact"/>
        <w:ind w:left="2194"/>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5 </w:t>
      </w:r>
      <w:r>
        <w:rPr>
          <w:rFonts w:ascii="黑?" w:hAnsi="黑?" w:cs="黑?"/>
          <w:color w:val="000000"/>
          <w:kern w:val="0"/>
          <w:sz w:val="26"/>
          <w:szCs w:val="26"/>
        </w:rPr>
        <w:t>肉仔鸡饲料配方，低营养饲料，加和不加</w:t>
      </w:r>
      <w:r>
        <w:rPr>
          <w:rFonts w:ascii="黑?" w:hAnsi="黑?" w:cs="黑?"/>
          <w:color w:val="000000"/>
          <w:kern w:val="0"/>
          <w:sz w:val="26"/>
          <w:szCs w:val="26"/>
        </w:rPr>
        <w:t xml:space="preserve"> Primalac</w:t>
      </w:r>
    </w:p>
    <w:p w:rsidR="00DC1DAC" w:rsidRDefault="00DC1DAC" w:rsidP="00DC1DAC">
      <w:pPr>
        <w:autoSpaceDE w:val="0"/>
        <w:autoSpaceDN w:val="0"/>
        <w:adjustRightInd w:val="0"/>
        <w:spacing w:line="279" w:lineRule="exact"/>
        <w:ind w:left="2194"/>
        <w:jc w:val="left"/>
        <w:rPr>
          <w:rFonts w:ascii="黑?" w:hAnsi="黑?" w:cs="黑?"/>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615"/>
        <w:jc w:val="left"/>
        <w:rPr>
          <w:rFonts w:ascii="黑?" w:hAnsi="黑?" w:cs="黑?"/>
          <w:color w:val="000000"/>
          <w:kern w:val="0"/>
          <w:sz w:val="26"/>
          <w:szCs w:val="26"/>
        </w:rPr>
      </w:pPr>
      <w:r>
        <w:rPr>
          <w:rFonts w:ascii="黑?" w:hAnsi="黑?" w:cs="黑?"/>
          <w:color w:val="000000"/>
          <w:kern w:val="0"/>
          <w:sz w:val="26"/>
          <w:szCs w:val="26"/>
        </w:rPr>
        <w:t>原</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料</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230"/>
        <w:jc w:val="left"/>
        <w:rPr>
          <w:rFonts w:ascii="黑?" w:hAnsi="黑?" w:cs="黑?"/>
          <w:color w:val="000000"/>
          <w:kern w:val="0"/>
          <w:sz w:val="26"/>
          <w:szCs w:val="26"/>
        </w:rPr>
      </w:pPr>
      <w:r>
        <w:rPr>
          <w:rFonts w:ascii="黑?" w:hAnsi="黑?" w:cs="黑?"/>
          <w:color w:val="000000"/>
          <w:kern w:val="0"/>
          <w:sz w:val="26"/>
          <w:szCs w:val="26"/>
        </w:rPr>
        <w:t>育成料配方，％</w:t>
      </w:r>
    </w:p>
    <w:p w:rsidR="00DC1DAC" w:rsidRDefault="00DC1DAC" w:rsidP="00DC1DAC">
      <w:pPr>
        <w:autoSpaceDE w:val="0"/>
        <w:autoSpaceDN w:val="0"/>
        <w:adjustRightInd w:val="0"/>
        <w:spacing w:line="20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对照组</w:t>
      </w:r>
      <w:r>
        <w:rPr>
          <w:rFonts w:ascii="黑?" w:hAnsi="黑?" w:cs="黑?"/>
          <w:color w:val="000000"/>
          <w:kern w:val="0"/>
          <w:sz w:val="26"/>
          <w:szCs w:val="26"/>
        </w:rPr>
        <w:t xml:space="preserve"> </w:t>
      </w:r>
      <w:r>
        <w:rPr>
          <w:rFonts w:ascii="黑?" w:hAnsi="黑?" w:cs="黑?"/>
          <w:color w:val="000000"/>
          <w:kern w:val="0"/>
          <w:sz w:val="26"/>
          <w:szCs w:val="26"/>
        </w:rPr>
        <w:t>低营养组</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14"/>
          <w:szCs w:val="14"/>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230"/>
        <w:jc w:val="left"/>
        <w:rPr>
          <w:rFonts w:ascii="黑?" w:hAnsi="黑?" w:cs="黑?"/>
          <w:color w:val="000000"/>
          <w:kern w:val="0"/>
          <w:sz w:val="26"/>
          <w:szCs w:val="26"/>
        </w:rPr>
      </w:pPr>
      <w:r>
        <w:rPr>
          <w:rFonts w:ascii="黑?" w:hAnsi="黑?" w:cs="黑?"/>
          <w:color w:val="000000"/>
          <w:kern w:val="0"/>
          <w:sz w:val="26"/>
          <w:szCs w:val="26"/>
        </w:rPr>
        <w:t>育肥料配方，％</w:t>
      </w:r>
    </w:p>
    <w:p w:rsidR="00DC1DAC" w:rsidRDefault="00DC1DAC" w:rsidP="00DC1DAC">
      <w:pPr>
        <w:autoSpaceDE w:val="0"/>
        <w:autoSpaceDN w:val="0"/>
        <w:adjustRightInd w:val="0"/>
        <w:spacing w:line="20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对照组</w:t>
      </w:r>
      <w:r>
        <w:rPr>
          <w:rFonts w:ascii="黑?" w:hAnsi="黑?" w:cs="黑?"/>
          <w:color w:val="000000"/>
          <w:kern w:val="0"/>
          <w:sz w:val="26"/>
          <w:szCs w:val="26"/>
        </w:rPr>
        <w:t xml:space="preserve"> </w:t>
      </w:r>
      <w:r>
        <w:rPr>
          <w:rFonts w:ascii="黑?" w:hAnsi="黑?" w:cs="黑?"/>
          <w:color w:val="000000"/>
          <w:kern w:val="0"/>
          <w:sz w:val="26"/>
          <w:szCs w:val="26"/>
        </w:rPr>
        <w:t>低营养组</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DC1DAC" w:rsidRDefault="00DC1DAC" w:rsidP="00DC1DAC">
      <w:pPr>
        <w:autoSpaceDE w:val="0"/>
        <w:autoSpaceDN w:val="0"/>
        <w:adjustRightInd w:val="0"/>
        <w:spacing w:line="140" w:lineRule="exact"/>
        <w:jc w:val="left"/>
        <w:rPr>
          <w:rFonts w:ascii="黑?" w:hAnsi="黑?" w:cs="黑?"/>
          <w:color w:val="000000"/>
          <w:kern w:val="0"/>
          <w:sz w:val="14"/>
          <w:szCs w:val="14"/>
        </w:rPr>
        <w:sectPr w:rsidR="00DC1DAC">
          <w:type w:val="continuous"/>
          <w:pgSz w:w="11900" w:h="16840"/>
          <w:pgMar w:top="0" w:right="0" w:bottom="0" w:left="0" w:header="720" w:footer="720" w:gutter="0"/>
          <w:cols w:num="6" w:space="720" w:equalWidth="0">
            <w:col w:w="2350" w:space="10"/>
            <w:col w:w="1790" w:space="10"/>
            <w:col w:w="2470" w:space="10"/>
            <w:col w:w="1030" w:space="10"/>
            <w:col w:w="2470" w:space="10"/>
            <w:col w:w="1740"/>
          </w:cols>
          <w:noEndnote/>
        </w:sectPr>
      </w:pPr>
    </w:p>
    <w:p w:rsidR="00DC1DAC" w:rsidRDefault="00DC1DAC" w:rsidP="00DC1DAC">
      <w:pPr>
        <w:autoSpaceDE w:val="0"/>
        <w:autoSpaceDN w:val="0"/>
        <w:adjustRightInd w:val="0"/>
        <w:spacing w:line="27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大豆粕，</w:t>
      </w:r>
      <w:r>
        <w:rPr>
          <w:rFonts w:ascii="宋?" w:hAnsi="宋?" w:cs="宋?"/>
          <w:color w:val="000000"/>
          <w:kern w:val="0"/>
          <w:sz w:val="26"/>
          <w:szCs w:val="26"/>
        </w:rPr>
        <w:t>48</w:t>
      </w:r>
      <w:r>
        <w:rPr>
          <w:rFonts w:ascii="宋?" w:hAnsi="宋?" w:cs="宋?"/>
          <w:color w:val="000000"/>
          <w:kern w:val="0"/>
          <w:sz w:val="26"/>
          <w:szCs w:val="26"/>
        </w:rPr>
        <w:t>％蛋白</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粗大豆油</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玉米蛋白粉</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磷酸氢钙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石灰石</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预混料和其他</w:t>
      </w:r>
    </w:p>
    <w:p w:rsidR="00DC1DAC" w:rsidRDefault="00DC1DAC" w:rsidP="00DC1DAC">
      <w:pPr>
        <w:autoSpaceDE w:val="0"/>
        <w:autoSpaceDN w:val="0"/>
        <w:adjustRightInd w:val="0"/>
        <w:spacing w:line="27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67.4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24.6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2.40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1.40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1.20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DC1DAC" w:rsidRDefault="00DC1DAC" w:rsidP="00DC1DAC">
      <w:pPr>
        <w:autoSpaceDE w:val="0"/>
        <w:autoSpaceDN w:val="0"/>
        <w:adjustRightInd w:val="0"/>
        <w:spacing w:line="27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75.8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18.2</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DC1DAC" w:rsidRDefault="00DC1DAC" w:rsidP="00DC1DAC">
      <w:pPr>
        <w:autoSpaceDE w:val="0"/>
        <w:autoSpaceDN w:val="0"/>
        <w:adjustRightInd w:val="0"/>
        <w:spacing w:line="27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73.5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18.9</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2.20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1.60</w:t>
      </w:r>
    </w:p>
    <w:p w:rsidR="00DC1DAC" w:rsidRDefault="00DC1DAC" w:rsidP="00DC1DAC">
      <w:pPr>
        <w:autoSpaceDE w:val="0"/>
        <w:autoSpaceDN w:val="0"/>
        <w:adjustRightInd w:val="0"/>
        <w:spacing w:line="27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81.2</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1.60</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5" w:space="720" w:equalWidth="0">
            <w:col w:w="3990" w:space="10"/>
            <w:col w:w="1750" w:space="10"/>
            <w:col w:w="1770" w:space="10"/>
            <w:col w:w="1750" w:space="10"/>
            <w:col w:w="26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5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分析的营养素含量</w:t>
      </w: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粗蛋白，％</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代谢能，千卡／公斤</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磷，％</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19.3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3150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0.64</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3150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0.72</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0.53</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17.1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0.55</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15.0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0.64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0.48</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5" w:space="720" w:equalWidth="0">
            <w:col w:w="3990" w:space="10"/>
            <w:col w:w="1750" w:space="10"/>
            <w:col w:w="1770" w:space="10"/>
            <w:col w:w="1750" w:space="10"/>
            <w:col w:w="2600" w:space="10"/>
          </w:cols>
          <w:noEndnote/>
        </w:sectPr>
      </w:pPr>
    </w:p>
    <w:p w:rsidR="00DC1DAC" w:rsidRDefault="00DC1DAC" w:rsidP="00DC1DAC">
      <w:pPr>
        <w:autoSpaceDE w:val="0"/>
        <w:autoSpaceDN w:val="0"/>
        <w:adjustRightInd w:val="0"/>
        <w:spacing w:line="29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计算的营养素含量</w:t>
      </w: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非植酸磷</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赖氨酸，％</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蛋氨酸，％</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1.10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0.48</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0.97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0.42</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0.42</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0.37</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5" w:space="720" w:equalWidth="0">
            <w:col w:w="3990" w:space="10"/>
            <w:col w:w="1750" w:space="10"/>
            <w:col w:w="1770" w:space="10"/>
            <w:col w:w="1750" w:space="10"/>
            <w:col w:w="26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低营养饲料：粗蛋白降低</w:t>
      </w:r>
      <w:r>
        <w:rPr>
          <w:rFonts w:ascii="楷?_GB2312" w:hAnsi="楷?_GB2312" w:cs="楷?_GB2312"/>
          <w:color w:val="000000"/>
          <w:kern w:val="0"/>
          <w:sz w:val="24"/>
          <w:szCs w:val="24"/>
        </w:rPr>
        <w:t>12%</w:t>
      </w:r>
      <w:r>
        <w:rPr>
          <w:rFonts w:ascii="楷?_GB2312" w:hAnsi="楷?_GB2312" w:cs="楷?_GB2312"/>
          <w:color w:val="000000"/>
          <w:kern w:val="0"/>
          <w:sz w:val="24"/>
          <w:szCs w:val="24"/>
        </w:rPr>
        <w:t>，磷降低</w:t>
      </w:r>
      <w:r>
        <w:rPr>
          <w:rFonts w:ascii="楷?_GB2312" w:hAnsi="楷?_GB2312" w:cs="楷?_GB2312"/>
          <w:color w:val="000000"/>
          <w:kern w:val="0"/>
          <w:sz w:val="24"/>
          <w:szCs w:val="24"/>
        </w:rPr>
        <w:t>18%</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2"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097" style="position:absolute;left:0;text-align:left;z-index:-251608064;mso-position-horizontal-relative:page;mso-position-vertical-relative:page" from="45pt,114.65pt" to="349.8pt,114.65pt" strokeweight="0">
            <w10:wrap anchorx="page" anchory="page"/>
          </v:line>
        </w:pict>
      </w:r>
      <w:r w:rsidR="007B6EFF" w:rsidRPr="007B6EFF">
        <w:rPr>
          <w:rFonts w:asciiTheme="minorHAnsi" w:hAnsiTheme="minorHAnsi" w:cstheme="minorBidi"/>
          <w:noProof/>
        </w:rPr>
        <w:pict>
          <v:line id="_x0000_s2098" style="position:absolute;left:0;text-align:left;z-index:-251607040;mso-position-horizontal-relative:page;mso-position-vertical-relative:page" from="349.8pt,114.65pt" to="547.5pt,114.65pt" strokeweight="0">
            <w10:wrap anchorx="page" anchory="page"/>
          </v:line>
        </w:pict>
      </w:r>
      <w:r w:rsidR="007B6EFF" w:rsidRPr="007B6EFF">
        <w:rPr>
          <w:rFonts w:asciiTheme="minorHAnsi" w:hAnsiTheme="minorHAnsi" w:cstheme="minorBidi"/>
          <w:noProof/>
        </w:rPr>
        <w:pict>
          <v:line id="_x0000_s2099" style="position:absolute;left:0;text-align:left;z-index:-251606016;mso-position-horizontal-relative:page;mso-position-vertical-relative:page" from="45pt,169.45pt" to="371.75pt,169.45pt" strokeweight="0">
            <w10:wrap anchorx="page" anchory="page"/>
          </v:line>
        </w:pict>
      </w:r>
      <w:r w:rsidR="007B6EFF" w:rsidRPr="007B6EFF">
        <w:rPr>
          <w:rFonts w:asciiTheme="minorHAnsi" w:hAnsiTheme="minorHAnsi" w:cstheme="minorBidi"/>
          <w:noProof/>
        </w:rPr>
        <w:pict>
          <v:line id="_x0000_s2100" style="position:absolute;left:0;text-align:left;z-index:-251604992;mso-position-horizontal-relative:page;mso-position-vertical-relative:page" from="371.75pt,169.45pt" to="459.35pt,169.45pt" strokeweight="0">
            <w10:wrap anchorx="page" anchory="page"/>
          </v:line>
        </w:pict>
      </w:r>
      <w:r w:rsidR="007B6EFF" w:rsidRPr="007B6EFF">
        <w:rPr>
          <w:rFonts w:asciiTheme="minorHAnsi" w:hAnsiTheme="minorHAnsi" w:cstheme="minorBidi"/>
          <w:noProof/>
        </w:rPr>
        <w:pict>
          <v:line id="_x0000_s2101" style="position:absolute;left:0;text-align:left;z-index:-251603968;mso-position-horizontal-relative:page;mso-position-vertical-relative:page" from="459.35pt,169.45pt" to="547.5pt,169.45pt" strokeweight="0">
            <w10:wrap anchorx="page" anchory="page"/>
          </v:line>
        </w:pict>
      </w:r>
      <w:r w:rsidR="007B6EFF" w:rsidRPr="007B6EFF">
        <w:rPr>
          <w:rFonts w:asciiTheme="minorHAnsi" w:hAnsiTheme="minorHAnsi" w:cstheme="minorBidi"/>
          <w:noProof/>
        </w:rPr>
        <w:pict>
          <v:line id="_x0000_s2102" style="position:absolute;left:0;text-align:left;z-index:-251602944;mso-position-horizontal-relative:page;mso-position-vertical-relative:page" from="45pt,421.9pt" to="371.75pt,421.9pt" strokeweight="0">
            <w10:wrap anchorx="page" anchory="page"/>
          </v:line>
        </w:pict>
      </w:r>
      <w:r w:rsidR="007B6EFF" w:rsidRPr="007B6EFF">
        <w:rPr>
          <w:rFonts w:asciiTheme="minorHAnsi" w:hAnsiTheme="minorHAnsi" w:cstheme="minorBidi"/>
          <w:noProof/>
        </w:rPr>
        <w:pict>
          <v:line id="_x0000_s2103" style="position:absolute;left:0;text-align:left;z-index:-251601920;mso-position-horizontal-relative:page;mso-position-vertical-relative:page" from="371.75pt,421.9pt" to="459.35pt,421.9pt" strokeweight="0">
            <w10:wrap anchorx="page" anchory="page"/>
          </v:line>
        </w:pict>
      </w:r>
      <w:r w:rsidR="007B6EFF" w:rsidRPr="007B6EFF">
        <w:rPr>
          <w:rFonts w:asciiTheme="minorHAnsi" w:hAnsiTheme="minorHAnsi" w:cstheme="minorBidi"/>
          <w:noProof/>
        </w:rPr>
        <w:pict>
          <v:line id="_x0000_s2104" style="position:absolute;left:0;text-align:left;z-index:-251600896;mso-position-horizontal-relative:page;mso-position-vertical-relative:page" from="459.35pt,421.9pt" to="547.5pt,421.9pt" strokeweight="0">
            <w10:wrap anchorx="page" anchory="page"/>
          </v:line>
        </w:pict>
      </w:r>
      <w:r w:rsidR="007B6EFF" w:rsidRPr="007B6EFF">
        <w:rPr>
          <w:rFonts w:asciiTheme="minorHAnsi" w:hAnsiTheme="minorHAnsi" w:cstheme="minorBidi"/>
          <w:noProof/>
        </w:rPr>
        <w:pict>
          <v:line id="_x0000_s2105" style="position:absolute;left:0;text-align:left;z-index:-251599872;mso-position-horizontal-relative:page;mso-position-vertical-relative:page" from="45pt,594.65pt" to="371.75pt,594.65pt" strokeweight="0">
            <w10:wrap anchorx="page" anchory="page"/>
          </v:line>
        </w:pict>
      </w:r>
      <w:r w:rsidR="007B6EFF" w:rsidRPr="007B6EFF">
        <w:rPr>
          <w:rFonts w:asciiTheme="minorHAnsi" w:hAnsiTheme="minorHAnsi" w:cstheme="minorBidi"/>
          <w:noProof/>
        </w:rPr>
        <w:pict>
          <v:line id="_x0000_s2106" style="position:absolute;left:0;text-align:left;z-index:-251598848;mso-position-horizontal-relative:page;mso-position-vertical-relative:page" from="371.75pt,594.65pt" to="459.35pt,594.65pt" strokeweight="0">
            <w10:wrap anchorx="page" anchory="page"/>
          </v:line>
        </w:pict>
      </w:r>
      <w:r w:rsidR="007B6EFF" w:rsidRPr="007B6EFF">
        <w:rPr>
          <w:rFonts w:asciiTheme="minorHAnsi" w:hAnsiTheme="minorHAnsi" w:cstheme="minorBidi"/>
          <w:noProof/>
        </w:rPr>
        <w:pict>
          <v:line id="_x0000_s2107" style="position:absolute;left:0;text-align:left;z-index:-251597824;mso-position-horizontal-relative:page;mso-position-vertical-relative:page" from="459.35pt,594.65pt" to="547.5pt,594.65pt" strokeweight="0">
            <w10:wrap anchorx="page" anchory="page"/>
          </v:line>
        </w:pict>
      </w:r>
      <w:r w:rsidR="007B6EFF" w:rsidRPr="007B6EFF">
        <w:rPr>
          <w:rFonts w:asciiTheme="minorHAnsi" w:hAnsiTheme="minorHAnsi" w:cstheme="minorBidi"/>
          <w:noProof/>
        </w:rPr>
        <w:pict>
          <v:line id="_x0000_s2108" style="position:absolute;left:0;text-align:left;z-index:-251596800;mso-position-horizontal-relative:page;mso-position-vertical-relative:page" from="204.35pt,143.4pt" to="346.85pt,143.4pt" strokeweight="1pt">
            <w10:wrap anchorx="page" anchory="page"/>
          </v:line>
        </w:pict>
      </w:r>
      <w:r w:rsidR="007B6EFF" w:rsidRPr="007B6EFF">
        <w:rPr>
          <w:rFonts w:asciiTheme="minorHAnsi" w:hAnsiTheme="minorHAnsi" w:cstheme="minorBidi"/>
          <w:noProof/>
        </w:rPr>
        <w:pict>
          <v:line id="_x0000_s2109" style="position:absolute;left:0;text-align:left;z-index:-251595776;mso-position-horizontal-relative:page;mso-position-vertical-relative:page" from="367.85pt,143.4pt" to="517.85pt,143.4pt" strokeweight="1pt">
            <w10:wrap anchorx="page" anchory="page"/>
          </v:line>
        </w:pict>
      </w:r>
      <w:r w:rsidR="007B6EFF" w:rsidRPr="007B6EFF">
        <w:rPr>
          <w:rFonts w:asciiTheme="minorHAnsi" w:hAnsiTheme="minorHAnsi" w:cstheme="minorBidi"/>
          <w:noProof/>
        </w:rPr>
        <w:pict>
          <v:line id="_x0000_s2110" style="position:absolute;left:0;text-align:left;z-index:-251594752;mso-position-horizontal-relative:page;mso-position-vertical-relative:page" from="45pt,725.2pt" to="372.25pt,725.2pt" strokeweight="0">
            <w10:wrap anchorx="page" anchory="page"/>
          </v:line>
        </w:pict>
      </w:r>
      <w:r w:rsidR="007B6EFF" w:rsidRPr="007B6EFF">
        <w:rPr>
          <w:rFonts w:asciiTheme="minorHAnsi" w:hAnsiTheme="minorHAnsi" w:cstheme="minorBidi"/>
          <w:noProof/>
        </w:rPr>
        <w:pict>
          <v:line id="_x0000_s2111" style="position:absolute;left:0;text-align:left;z-index:-251593728;mso-position-horizontal-relative:page;mso-position-vertical-relative:page" from="372.25pt,725.2pt" to="459.35pt,725.2pt" strokeweight="0">
            <w10:wrap anchorx="page" anchory="page"/>
          </v:line>
        </w:pict>
      </w:r>
      <w:r w:rsidR="007B6EFF" w:rsidRPr="007B6EFF">
        <w:rPr>
          <w:rFonts w:asciiTheme="minorHAnsi" w:hAnsiTheme="minorHAnsi" w:cstheme="minorBidi"/>
          <w:noProof/>
        </w:rPr>
        <w:pict>
          <v:line id="_x0000_s2112" style="position:absolute;left:0;text-align:left;z-index:-251592704;mso-position-horizontal-relative:page;mso-position-vertical-relative:page" from="459.35pt,725.2pt" to="547.5pt,725.2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2829"/>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6</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加和不加</w:t>
      </w:r>
      <w:r>
        <w:rPr>
          <w:rFonts w:ascii="黑?" w:hAnsi="黑?" w:cs="黑?"/>
          <w:color w:val="000000"/>
          <w:kern w:val="0"/>
          <w:sz w:val="26"/>
          <w:szCs w:val="26"/>
        </w:rPr>
        <w:t xml:space="preserve"> Primalac </w:t>
      </w:r>
      <w:r>
        <w:rPr>
          <w:rFonts w:ascii="黑?" w:hAnsi="黑?" w:cs="黑?"/>
          <w:color w:val="000000"/>
          <w:kern w:val="0"/>
          <w:sz w:val="26"/>
          <w:szCs w:val="26"/>
        </w:rPr>
        <w:t>情况下饲喂肉仔鸡至</w:t>
      </w:r>
    </w:p>
    <w:p w:rsidR="00DC1DAC" w:rsidRDefault="00DC1DAC" w:rsidP="00DC1DAC">
      <w:pPr>
        <w:autoSpaceDE w:val="0"/>
        <w:autoSpaceDN w:val="0"/>
        <w:adjustRightInd w:val="0"/>
        <w:spacing w:line="435" w:lineRule="exact"/>
        <w:ind w:left="671"/>
        <w:jc w:val="left"/>
        <w:rPr>
          <w:rFonts w:ascii="黑?" w:hAnsi="黑?" w:cs="黑?"/>
          <w:color w:val="000000"/>
          <w:kern w:val="0"/>
          <w:sz w:val="26"/>
          <w:szCs w:val="26"/>
        </w:rPr>
      </w:pPr>
      <w:r>
        <w:rPr>
          <w:rFonts w:ascii="黑?" w:hAnsi="黑?" w:cs="黑?"/>
          <w:color w:val="000000"/>
          <w:kern w:val="0"/>
          <w:sz w:val="26"/>
          <w:szCs w:val="26"/>
        </w:rPr>
        <w:t xml:space="preserve">2724 </w:t>
      </w:r>
      <w:r>
        <w:rPr>
          <w:rFonts w:ascii="黑?" w:hAnsi="黑?" w:cs="黑?"/>
          <w:color w:val="000000"/>
          <w:kern w:val="0"/>
          <w:sz w:val="26"/>
          <w:szCs w:val="26"/>
        </w:rPr>
        <w:t>克活重所需的费用</w:t>
      </w:r>
    </w:p>
    <w:p w:rsidR="00DC1DAC" w:rsidRDefault="00DC1DAC" w:rsidP="00DC1DAC">
      <w:pPr>
        <w:autoSpaceDE w:val="0"/>
        <w:autoSpaceDN w:val="0"/>
        <w:adjustRightInd w:val="0"/>
        <w:spacing w:line="435" w:lineRule="exact"/>
        <w:ind w:left="671"/>
        <w:jc w:val="left"/>
        <w:rPr>
          <w:rFonts w:ascii="黑?" w:hAnsi="黑?" w:cs="黑?"/>
          <w:color w:val="000000"/>
          <w:kern w:val="0"/>
          <w:sz w:val="26"/>
          <w:szCs w:val="26"/>
        </w:rPr>
        <w:sectPr w:rsidR="00DC1DAC">
          <w:pgSz w:w="11900" w:h="16840"/>
          <w:pgMar w:top="0" w:right="0" w:bottom="0" w:left="0" w:header="720" w:footer="720" w:gutter="0"/>
          <w:cols w:num="2" w:space="720" w:equalWidth="0">
            <w:col w:w="3630" w:space="10"/>
            <w:col w:w="82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9" w:lineRule="exact"/>
        <w:jc w:val="left"/>
        <w:rPr>
          <w:rFonts w:ascii="宋?" w:hAnsi="宋?"/>
          <w:kern w:val="0"/>
          <w:sz w:val="24"/>
          <w:szCs w:val="24"/>
        </w:rPr>
      </w:pPr>
    </w:p>
    <w:p w:rsidR="00DC1DAC" w:rsidRDefault="00DC1DAC" w:rsidP="00DC1DAC">
      <w:pPr>
        <w:autoSpaceDE w:val="0"/>
        <w:autoSpaceDN w:val="0"/>
        <w:adjustRightInd w:val="0"/>
        <w:spacing w:line="279" w:lineRule="exact"/>
        <w:ind w:left="6460"/>
        <w:jc w:val="left"/>
        <w:rPr>
          <w:rFonts w:ascii="黑?" w:hAnsi="黑?" w:cs="黑?"/>
          <w:color w:val="000000"/>
          <w:w w:val="98"/>
          <w:kern w:val="0"/>
          <w:sz w:val="26"/>
          <w:szCs w:val="26"/>
        </w:rPr>
      </w:pPr>
      <w:r>
        <w:rPr>
          <w:rFonts w:ascii="黑?" w:hAnsi="黑?" w:cs="黑?"/>
          <w:color w:val="000000"/>
          <w:w w:val="98"/>
          <w:kern w:val="0"/>
          <w:sz w:val="26"/>
          <w:szCs w:val="26"/>
        </w:rPr>
        <w:t xml:space="preserve">1-42 </w:t>
      </w:r>
      <w:r>
        <w:rPr>
          <w:rFonts w:ascii="黑?" w:hAnsi="黑?" w:cs="黑?"/>
          <w:color w:val="000000"/>
          <w:w w:val="98"/>
          <w:kern w:val="0"/>
          <w:sz w:val="26"/>
          <w:szCs w:val="26"/>
        </w:rPr>
        <w:t>日龄的肉仔鸡饲养方案</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w w:val="98"/>
          <w:kern w:val="0"/>
          <w:sz w:val="26"/>
          <w:szCs w:val="26"/>
        </w:rPr>
        <w:br w:type="column"/>
      </w:r>
    </w:p>
    <w:p w:rsidR="00DC1DAC" w:rsidRDefault="00DC1DAC" w:rsidP="00DC1DAC">
      <w:pPr>
        <w:autoSpaceDE w:val="0"/>
        <w:autoSpaceDN w:val="0"/>
        <w:adjustRightInd w:val="0"/>
        <w:spacing w:line="248" w:lineRule="exact"/>
        <w:jc w:val="left"/>
        <w:rPr>
          <w:rFonts w:ascii="宋?" w:hAnsi="宋?"/>
          <w:kern w:val="0"/>
          <w:sz w:val="24"/>
          <w:szCs w:val="24"/>
        </w:rPr>
      </w:pPr>
    </w:p>
    <w:p w:rsidR="00DC1DAC" w:rsidRDefault="00DC1DAC" w:rsidP="00DC1DAC">
      <w:pPr>
        <w:autoSpaceDE w:val="0"/>
        <w:autoSpaceDN w:val="0"/>
        <w:adjustRightInd w:val="0"/>
        <w:spacing w:line="140" w:lineRule="exact"/>
        <w:jc w:val="left"/>
        <w:rPr>
          <w:rFonts w:ascii="黑?" w:hAnsi="黑?" w:cs="黑?"/>
          <w:color w:val="000000"/>
          <w:kern w:val="0"/>
          <w:sz w:val="14"/>
          <w:szCs w:val="14"/>
        </w:rPr>
      </w:pPr>
      <w:r>
        <w:rPr>
          <w:rFonts w:ascii="黑?" w:hAnsi="黑?" w:cs="黑?"/>
          <w:color w:val="000000"/>
          <w:kern w:val="0"/>
          <w:sz w:val="14"/>
          <w:szCs w:val="14"/>
        </w:rPr>
        <w:t>*</w:t>
      </w:r>
    </w:p>
    <w:p w:rsidR="00DC1DAC" w:rsidRDefault="00DC1DAC" w:rsidP="00DC1DAC">
      <w:pPr>
        <w:autoSpaceDE w:val="0"/>
        <w:autoSpaceDN w:val="0"/>
        <w:adjustRightInd w:val="0"/>
        <w:spacing w:line="140" w:lineRule="exact"/>
        <w:jc w:val="left"/>
        <w:rPr>
          <w:rFonts w:ascii="黑?" w:hAnsi="黑?" w:cs="黑?"/>
          <w:color w:val="000000"/>
          <w:kern w:val="0"/>
          <w:sz w:val="14"/>
          <w:szCs w:val="14"/>
        </w:rPr>
        <w:sectPr w:rsidR="00DC1DAC">
          <w:type w:val="continuous"/>
          <w:pgSz w:w="11900" w:h="16840"/>
          <w:pgMar w:top="0" w:right="0" w:bottom="0" w:left="0" w:header="720" w:footer="720" w:gutter="0"/>
          <w:cols w:num="2" w:space="720" w:equalWidth="0">
            <w:col w:w="10110" w:space="10"/>
            <w:col w:w="1780"/>
          </w:cols>
          <w:noEndnote/>
        </w:sectPr>
      </w:pPr>
    </w:p>
    <w:p w:rsidR="00DC1DAC" w:rsidRDefault="00DC1DAC" w:rsidP="00DC1DAC">
      <w:pPr>
        <w:autoSpaceDE w:val="0"/>
        <w:autoSpaceDN w:val="0"/>
        <w:adjustRightInd w:val="0"/>
        <w:spacing w:line="343" w:lineRule="exact"/>
        <w:jc w:val="left"/>
        <w:rPr>
          <w:rFonts w:ascii="宋?" w:hAnsi="宋?"/>
          <w:kern w:val="0"/>
          <w:sz w:val="24"/>
          <w:szCs w:val="24"/>
        </w:rPr>
      </w:pPr>
    </w:p>
    <w:p w:rsidR="00DC1DAC" w:rsidRDefault="00DC1DAC" w:rsidP="00DC1DAC">
      <w:pPr>
        <w:autoSpaceDE w:val="0"/>
        <w:autoSpaceDN w:val="0"/>
        <w:adjustRightInd w:val="0"/>
        <w:spacing w:line="279" w:lineRule="exact"/>
        <w:ind w:left="5938"/>
        <w:jc w:val="left"/>
        <w:rPr>
          <w:rFonts w:ascii="黑?" w:hAnsi="黑?" w:cs="黑?"/>
          <w:color w:val="000000"/>
          <w:kern w:val="0"/>
          <w:sz w:val="26"/>
          <w:szCs w:val="26"/>
        </w:rPr>
      </w:pPr>
      <w:r>
        <w:rPr>
          <w:rFonts w:ascii="黑?" w:hAnsi="黑?" w:cs="黑?"/>
          <w:color w:val="000000"/>
          <w:kern w:val="0"/>
          <w:sz w:val="26"/>
          <w:szCs w:val="26"/>
        </w:rPr>
        <w:t>高营养对照组</w:t>
      </w:r>
    </w:p>
    <w:p w:rsidR="00DC1DAC" w:rsidRDefault="00DC1DAC" w:rsidP="00DC1DAC">
      <w:pPr>
        <w:autoSpaceDE w:val="0"/>
        <w:autoSpaceDN w:val="0"/>
        <w:adjustRightInd w:val="0"/>
        <w:spacing w:line="343"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低营养</w:t>
      </w:r>
      <w:r>
        <w:rPr>
          <w:rFonts w:ascii="黑?" w:hAnsi="黑?" w:cs="黑?"/>
          <w:color w:val="000000"/>
          <w:kern w:val="0"/>
          <w:sz w:val="26"/>
          <w:szCs w:val="26"/>
        </w:rPr>
        <w:t xml:space="preserve"> Primalac </w:t>
      </w:r>
      <w:r>
        <w:rPr>
          <w:rFonts w:ascii="黑?" w:hAnsi="黑?" w:cs="黑?"/>
          <w:color w:val="000000"/>
          <w:kern w:val="0"/>
          <w:sz w:val="26"/>
          <w:szCs w:val="26"/>
        </w:rPr>
        <w:t>组</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8170" w:space="10"/>
            <w:col w:w="3720"/>
          </w:cols>
          <w:noEndnote/>
        </w:sectPr>
      </w:pPr>
    </w:p>
    <w:p w:rsidR="00DC1DAC" w:rsidRDefault="00DC1DAC" w:rsidP="00DC1DAC">
      <w:pPr>
        <w:autoSpaceDE w:val="0"/>
        <w:autoSpaceDN w:val="0"/>
        <w:adjustRightInd w:val="0"/>
        <w:spacing w:line="34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活重，克</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饲料转化率</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饲料消耗，克</w:t>
      </w:r>
      <w:r>
        <w:rPr>
          <w:rFonts w:ascii="宋?" w:hAnsi="宋?" w:cs="宋?"/>
          <w:color w:val="000000"/>
          <w:kern w:val="0"/>
          <w:sz w:val="26"/>
          <w:szCs w:val="26"/>
        </w:rPr>
        <w:t>/</w:t>
      </w:r>
      <w:r>
        <w:rPr>
          <w:rFonts w:ascii="宋?" w:hAnsi="宋?" w:cs="宋?"/>
          <w:color w:val="000000"/>
          <w:kern w:val="0"/>
          <w:sz w:val="26"/>
          <w:szCs w:val="26"/>
        </w:rPr>
        <w:t>只</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估计饲料成本，美元</w:t>
      </w:r>
      <w:r>
        <w:rPr>
          <w:rFonts w:ascii="宋?" w:hAnsi="宋?" w:cs="宋?"/>
          <w:color w:val="000000"/>
          <w:kern w:val="0"/>
          <w:sz w:val="26"/>
          <w:szCs w:val="26"/>
        </w:rPr>
        <w:t>/</w:t>
      </w:r>
      <w:r>
        <w:rPr>
          <w:rFonts w:ascii="宋?" w:hAnsi="宋?" w:cs="宋?"/>
          <w:color w:val="000000"/>
          <w:kern w:val="0"/>
          <w:sz w:val="26"/>
          <w:szCs w:val="26"/>
        </w:rPr>
        <w:t>吨</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计算饲料成本，美元</w:t>
      </w:r>
      <w:r>
        <w:rPr>
          <w:rFonts w:ascii="宋?" w:hAnsi="宋?" w:cs="宋?"/>
          <w:color w:val="000000"/>
          <w:kern w:val="0"/>
          <w:sz w:val="26"/>
          <w:szCs w:val="26"/>
        </w:rPr>
        <w:t>/</w:t>
      </w:r>
      <w:r>
        <w:rPr>
          <w:rFonts w:ascii="宋?" w:hAnsi="宋?" w:cs="宋?"/>
          <w:color w:val="000000"/>
          <w:kern w:val="0"/>
          <w:sz w:val="26"/>
          <w:szCs w:val="26"/>
        </w:rPr>
        <w:t>公斤</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每只活肉仔鸡的饲料成本，美元</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每公斤肉仔鸡的饲料成本，美元</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58"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每只肉仔鸡由于</w:t>
      </w:r>
      <w:r>
        <w:rPr>
          <w:rFonts w:ascii="宋?" w:hAnsi="宋?" w:cs="宋?"/>
          <w:color w:val="000000"/>
          <w:kern w:val="0"/>
          <w:sz w:val="26"/>
          <w:szCs w:val="26"/>
        </w:rPr>
        <w:t xml:space="preserve"> Primalac </w:t>
      </w:r>
      <w:r>
        <w:rPr>
          <w:rFonts w:ascii="宋?" w:hAnsi="宋?" w:cs="宋?"/>
          <w:color w:val="000000"/>
          <w:kern w:val="0"/>
          <w:sz w:val="26"/>
          <w:szCs w:val="26"/>
        </w:rPr>
        <w:t>而节省，</w:t>
      </w:r>
    </w:p>
    <w:p w:rsidR="00DC1DAC" w:rsidRDefault="00DC1DAC" w:rsidP="00DC1DAC">
      <w:pPr>
        <w:autoSpaceDE w:val="0"/>
        <w:autoSpaceDN w:val="0"/>
        <w:adjustRightInd w:val="0"/>
        <w:spacing w:line="436" w:lineRule="exact"/>
        <w:ind w:left="1015"/>
        <w:jc w:val="left"/>
        <w:rPr>
          <w:rFonts w:ascii="宋?" w:hAnsi="宋?" w:cs="宋?"/>
          <w:color w:val="000000"/>
          <w:kern w:val="0"/>
          <w:sz w:val="26"/>
          <w:szCs w:val="26"/>
        </w:rPr>
      </w:pPr>
      <w:r>
        <w:rPr>
          <w:rFonts w:ascii="宋?" w:hAnsi="宋?" w:cs="宋?"/>
          <w:color w:val="000000"/>
          <w:kern w:val="0"/>
          <w:sz w:val="26"/>
          <w:szCs w:val="26"/>
        </w:rPr>
        <w:t>美元</w:t>
      </w:r>
    </w:p>
    <w:p w:rsidR="00DC1DAC" w:rsidRDefault="00DC1DAC" w:rsidP="00DC1DAC">
      <w:pPr>
        <w:autoSpaceDE w:val="0"/>
        <w:autoSpaceDN w:val="0"/>
        <w:adjustRightInd w:val="0"/>
        <w:spacing w:line="344"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2688</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1.95</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ind w:left="75"/>
        <w:jc w:val="left"/>
        <w:rPr>
          <w:rFonts w:ascii="宋?" w:hAnsi="宋?" w:cs="宋?"/>
          <w:color w:val="000000"/>
          <w:kern w:val="0"/>
          <w:sz w:val="26"/>
          <w:szCs w:val="26"/>
        </w:rPr>
      </w:pPr>
      <w:r>
        <w:rPr>
          <w:rFonts w:ascii="宋?" w:hAnsi="宋?" w:cs="宋?"/>
          <w:color w:val="000000"/>
          <w:kern w:val="0"/>
          <w:sz w:val="26"/>
          <w:szCs w:val="26"/>
        </w:rPr>
        <w:t>5242</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50"/>
        <w:jc w:val="left"/>
        <w:rPr>
          <w:rFonts w:ascii="宋?" w:hAnsi="宋?" w:cs="宋?"/>
          <w:color w:val="000000"/>
          <w:kern w:val="0"/>
          <w:sz w:val="26"/>
          <w:szCs w:val="26"/>
        </w:rPr>
      </w:pPr>
      <w:r>
        <w:rPr>
          <w:rFonts w:ascii="宋?" w:hAnsi="宋?" w:cs="宋?"/>
          <w:color w:val="000000"/>
          <w:kern w:val="0"/>
          <w:sz w:val="26"/>
          <w:szCs w:val="26"/>
        </w:rPr>
        <w:t>166</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0.166</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0.870</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0.326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 - -</w:t>
      </w:r>
    </w:p>
    <w:p w:rsidR="00DC1DAC" w:rsidRDefault="00DC1DAC" w:rsidP="00DC1DAC">
      <w:pPr>
        <w:autoSpaceDE w:val="0"/>
        <w:autoSpaceDN w:val="0"/>
        <w:adjustRightInd w:val="0"/>
        <w:spacing w:line="344"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2742</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1.87</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ind w:left="74"/>
        <w:jc w:val="left"/>
        <w:rPr>
          <w:rFonts w:ascii="宋?" w:hAnsi="宋?" w:cs="宋?"/>
          <w:color w:val="000000"/>
          <w:kern w:val="0"/>
          <w:sz w:val="26"/>
          <w:szCs w:val="26"/>
        </w:rPr>
      </w:pPr>
      <w:r>
        <w:rPr>
          <w:rFonts w:ascii="宋?" w:hAnsi="宋?" w:cs="宋?"/>
          <w:color w:val="000000"/>
          <w:kern w:val="0"/>
          <w:sz w:val="26"/>
          <w:szCs w:val="26"/>
        </w:rPr>
        <w:t>5128</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49"/>
        <w:jc w:val="left"/>
        <w:rPr>
          <w:rFonts w:ascii="宋?" w:hAnsi="宋?" w:cs="宋?"/>
          <w:color w:val="000000"/>
          <w:kern w:val="0"/>
          <w:sz w:val="26"/>
          <w:szCs w:val="26"/>
        </w:rPr>
      </w:pPr>
      <w:r>
        <w:rPr>
          <w:rFonts w:ascii="宋?" w:hAnsi="宋?" w:cs="宋?"/>
          <w:color w:val="000000"/>
          <w:kern w:val="0"/>
          <w:sz w:val="26"/>
          <w:szCs w:val="26"/>
        </w:rPr>
        <w:t>160</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0.160</w:t>
      </w: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0.820</w:t>
      </w: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0.299</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0.050</w:t>
      </w:r>
    </w:p>
    <w:p w:rsidR="00DC1DAC" w:rsidRDefault="00DC1DAC" w:rsidP="00DC1DAC">
      <w:pPr>
        <w:autoSpaceDE w:val="0"/>
        <w:autoSpaceDN w:val="0"/>
        <w:adjustRightInd w:val="0"/>
        <w:spacing w:line="279" w:lineRule="exact"/>
        <w:jc w:val="left"/>
        <w:rPr>
          <w:rFonts w:ascii="宋?" w:hAnsi="宋?" w:cs="宋?"/>
          <w:color w:val="000000"/>
          <w:kern w:val="0"/>
          <w:sz w:val="26"/>
          <w:szCs w:val="26"/>
        </w:rPr>
        <w:sectPr w:rsidR="00DC1DAC">
          <w:type w:val="continuous"/>
          <w:pgSz w:w="11900" w:h="16840"/>
          <w:pgMar w:top="0" w:right="0" w:bottom="0" w:left="0" w:header="720" w:footer="720" w:gutter="0"/>
          <w:cols w:num="3" w:space="720" w:equalWidth="0">
            <w:col w:w="6370" w:space="10"/>
            <w:col w:w="2610" w:space="10"/>
            <w:col w:w="2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w:t>
      </w:r>
      <w:r>
        <w:rPr>
          <w:rFonts w:ascii="楷?_GB2312" w:hAnsi="楷?_GB2312" w:cs="楷?_GB2312"/>
          <w:color w:val="000000"/>
          <w:kern w:val="0"/>
          <w:sz w:val="24"/>
          <w:szCs w:val="24"/>
        </w:rPr>
        <w:t>马里兰大学进行的两次肉仔鸡饲养试验结果的合并数据。</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98"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率得到了改进。高营养对照饲料不含有任何促生长抗生素。在</w:t>
      </w:r>
      <w:r>
        <w:rPr>
          <w:rFonts w:ascii="宋?" w:hAnsi="宋?" w:cs="宋?"/>
          <w:color w:val="000000"/>
          <w:kern w:val="0"/>
          <w:sz w:val="26"/>
          <w:szCs w:val="26"/>
        </w:rPr>
        <w:t xml:space="preserve"> 18 </w:t>
      </w:r>
      <w:r>
        <w:rPr>
          <w:rFonts w:ascii="宋?" w:hAnsi="宋?" w:cs="宋?"/>
          <w:color w:val="000000"/>
          <w:kern w:val="0"/>
          <w:sz w:val="26"/>
          <w:szCs w:val="26"/>
        </w:rPr>
        <w:t>日龄以前，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肉仔鸡在地面平养。到了生长期和育肥期转为笼养，以便控制各种变数。还</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收集粪便供分析氮、磷和钙的存留率。对照饲料和</w:t>
      </w:r>
      <w:r>
        <w:rPr>
          <w:rFonts w:ascii="宋?" w:hAnsi="宋?" w:cs="宋?"/>
          <w:color w:val="000000"/>
          <w:kern w:val="0"/>
          <w:sz w:val="26"/>
          <w:szCs w:val="26"/>
        </w:rPr>
        <w:t xml:space="preserve"> Primalac </w:t>
      </w:r>
      <w:r>
        <w:rPr>
          <w:rFonts w:ascii="宋?" w:hAnsi="宋?" w:cs="宋?"/>
          <w:color w:val="000000"/>
          <w:kern w:val="0"/>
          <w:sz w:val="26"/>
          <w:szCs w:val="26"/>
        </w:rPr>
        <w:t>饲料都不含有促</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生长抗生素。全部饲料在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制粒，结果表明，</w:t>
      </w:r>
      <w:r>
        <w:rPr>
          <w:rFonts w:ascii="宋?" w:hAnsi="宋?" w:cs="宋?"/>
          <w:color w:val="000000"/>
          <w:kern w:val="0"/>
          <w:sz w:val="26"/>
          <w:szCs w:val="26"/>
        </w:rPr>
        <w:t xml:space="preserve">Primalac </w:t>
      </w:r>
      <w:r>
        <w:rPr>
          <w:rFonts w:ascii="宋?" w:hAnsi="宋?" w:cs="宋?"/>
          <w:color w:val="000000"/>
          <w:kern w:val="0"/>
          <w:sz w:val="26"/>
          <w:szCs w:val="26"/>
        </w:rPr>
        <w:t>益生素并未因制粒</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而破坏。</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为了探讨</w:t>
      </w:r>
      <w:r>
        <w:rPr>
          <w:rFonts w:ascii="宋?" w:hAnsi="宋?" w:cs="宋?"/>
          <w:color w:val="000000"/>
          <w:kern w:val="0"/>
          <w:sz w:val="26"/>
          <w:szCs w:val="26"/>
        </w:rPr>
        <w:t xml:space="preserve"> Primalac </w:t>
      </w:r>
      <w:r>
        <w:rPr>
          <w:rFonts w:ascii="宋?" w:hAnsi="宋?" w:cs="宋?"/>
          <w:color w:val="000000"/>
          <w:kern w:val="0"/>
          <w:sz w:val="26"/>
          <w:szCs w:val="26"/>
        </w:rPr>
        <w:t>的可能的作用机理，我们需要审视</w:t>
      </w:r>
      <w:r>
        <w:rPr>
          <w:rFonts w:ascii="宋?" w:hAnsi="宋?" w:cs="宋?"/>
          <w:color w:val="000000"/>
          <w:kern w:val="0"/>
          <w:sz w:val="26"/>
          <w:szCs w:val="26"/>
        </w:rPr>
        <w:t xml:space="preserve"> Primalac </w:t>
      </w:r>
      <w:r>
        <w:rPr>
          <w:rFonts w:ascii="宋?" w:hAnsi="宋?" w:cs="宋?"/>
          <w:color w:val="000000"/>
          <w:kern w:val="0"/>
          <w:sz w:val="26"/>
          <w:szCs w:val="26"/>
        </w:rPr>
        <w:t>益生素</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标签上注明的成本：</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嗜酸乳杆菌</w:t>
      </w:r>
      <w:r>
        <w:rPr>
          <w:rFonts w:ascii="宋?" w:hAnsi="宋?" w:cs="宋?"/>
          <w:color w:val="000000"/>
          <w:kern w:val="0"/>
          <w:sz w:val="26"/>
          <w:szCs w:val="26"/>
        </w:rPr>
        <w:t>(Lactobacillus acidophilus)</w:t>
      </w:r>
      <w:r>
        <w:rPr>
          <w:rFonts w:ascii="宋?" w:hAnsi="宋?" w:cs="宋?"/>
          <w:color w:val="000000"/>
          <w:kern w:val="0"/>
          <w:sz w:val="26"/>
          <w:szCs w:val="26"/>
        </w:rPr>
        <w:t>发酵产物，脱水；</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干酪乳杆菌</w:t>
      </w:r>
      <w:r>
        <w:rPr>
          <w:rFonts w:ascii="宋?" w:hAnsi="宋?" w:cs="宋?"/>
          <w:color w:val="000000"/>
          <w:kern w:val="0"/>
          <w:sz w:val="26"/>
          <w:szCs w:val="26"/>
        </w:rPr>
        <w:t>(Lactobacillus casei)</w:t>
      </w:r>
      <w:r>
        <w:rPr>
          <w:rFonts w:ascii="宋?" w:hAnsi="宋?" w:cs="宋?"/>
          <w:color w:val="000000"/>
          <w:kern w:val="0"/>
          <w:sz w:val="26"/>
          <w:szCs w:val="26"/>
        </w:rPr>
        <w:t>发酵产物，脱水；</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双歧菌发酵产物</w:t>
      </w:r>
      <w:r>
        <w:rPr>
          <w:rFonts w:ascii="宋?" w:hAnsi="宋?" w:cs="宋?"/>
          <w:color w:val="000000"/>
          <w:kern w:val="0"/>
          <w:sz w:val="26"/>
          <w:szCs w:val="26"/>
        </w:rPr>
        <w:t>(Bifidobacterium bifidium)</w:t>
      </w:r>
      <w:r>
        <w:rPr>
          <w:rFonts w:ascii="宋?" w:hAnsi="宋?" w:cs="宋?"/>
          <w:color w:val="000000"/>
          <w:kern w:val="0"/>
          <w:sz w:val="26"/>
          <w:szCs w:val="26"/>
        </w:rPr>
        <w:t>，脱水；</w:t>
      </w:r>
    </w:p>
    <w:p w:rsidR="00DC1DAC" w:rsidRDefault="00DC1DAC" w:rsidP="00DC1DAC">
      <w:pPr>
        <w:autoSpaceDE w:val="0"/>
        <w:autoSpaceDN w:val="0"/>
        <w:adjustRightInd w:val="0"/>
        <w:spacing w:line="388"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113" style="position:absolute;left:0;text-align:left;z-index:-251591680;mso-position-horizontal-relative:page;mso-position-vertical-relative:page" from="45pt,135.8pt" to="547.5pt,135.8pt" strokeweight="0">
            <w10:wrap anchorx="page" anchory="page"/>
          </v:line>
        </w:pict>
      </w:r>
      <w:r w:rsidR="007B6EFF" w:rsidRPr="007B6EFF">
        <w:rPr>
          <w:rFonts w:asciiTheme="minorHAnsi" w:hAnsiTheme="minorHAnsi" w:cstheme="minorBidi"/>
          <w:noProof/>
        </w:rPr>
        <w:pict>
          <v:line id="_x0000_s2114" style="position:absolute;left:0;text-align:left;z-index:-251590656;mso-position-horizontal-relative:page;mso-position-vertical-relative:page" from="285pt,168.55pt" to="547.5pt,168.55pt" strokeweight="0">
            <w10:wrap anchorx="page" anchory="page"/>
          </v:line>
        </w:pict>
      </w:r>
      <w:r w:rsidR="007B6EFF" w:rsidRPr="007B6EFF">
        <w:rPr>
          <w:rFonts w:asciiTheme="minorHAnsi" w:hAnsiTheme="minorHAnsi" w:cstheme="minorBidi"/>
          <w:noProof/>
        </w:rPr>
        <w:pict>
          <v:line id="_x0000_s2115" style="position:absolute;left:0;text-align:left;z-index:-251589632;mso-position-horizontal-relative:page;mso-position-vertical-relative:page" from="45pt,198.4pt" to="390.5pt,198.4pt" strokeweight="0">
            <w10:wrap anchorx="page" anchory="page"/>
          </v:line>
        </w:pict>
      </w:r>
      <w:r w:rsidR="007B6EFF" w:rsidRPr="007B6EFF">
        <w:rPr>
          <w:rFonts w:asciiTheme="minorHAnsi" w:hAnsiTheme="minorHAnsi" w:cstheme="minorBidi"/>
          <w:noProof/>
        </w:rPr>
        <w:pict>
          <v:line id="_x0000_s2116" style="position:absolute;left:0;text-align:left;z-index:-251588608;mso-position-horizontal-relative:page;mso-position-vertical-relative:page" from="390.5pt,198.4pt" to="547.5pt,198.4pt" strokeweight="0">
            <w10:wrap anchorx="page" anchory="page"/>
          </v:line>
        </w:pict>
      </w:r>
      <w:r w:rsidR="007B6EFF" w:rsidRPr="007B6EFF">
        <w:rPr>
          <w:rFonts w:asciiTheme="minorHAnsi" w:hAnsiTheme="minorHAnsi" w:cstheme="minorBidi"/>
          <w:noProof/>
        </w:rPr>
        <w:pict>
          <v:line id="_x0000_s2117" style="position:absolute;left:0;text-align:left;z-index:-251587584;mso-position-horizontal-relative:page;mso-position-vertical-relative:page" from="45pt,486.85pt" to="390.95pt,486.85pt" strokeweight="0">
            <w10:wrap anchorx="page" anchory="page"/>
          </v:line>
        </w:pict>
      </w:r>
      <w:r w:rsidR="007B6EFF" w:rsidRPr="007B6EFF">
        <w:rPr>
          <w:rFonts w:asciiTheme="minorHAnsi" w:hAnsiTheme="minorHAnsi" w:cstheme="minorBidi"/>
          <w:noProof/>
        </w:rPr>
        <w:pict>
          <v:line id="_x0000_s2118" style="position:absolute;left:0;text-align:left;z-index:-251586560;mso-position-horizontal-relative:page;mso-position-vertical-relative:page" from="390.95pt,486.85pt" to="547.5pt,486.85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粪链球菌发酵产物</w:t>
      </w:r>
      <w:r>
        <w:rPr>
          <w:rFonts w:ascii="宋?" w:hAnsi="宋?" w:cs="宋?"/>
          <w:color w:val="000000"/>
          <w:kern w:val="0"/>
          <w:sz w:val="26"/>
          <w:szCs w:val="26"/>
        </w:rPr>
        <w:t>(Streptococcus faecium),</w:t>
      </w:r>
      <w:r>
        <w:rPr>
          <w:rFonts w:ascii="宋?" w:hAnsi="宋?" w:cs="宋?"/>
          <w:color w:val="000000"/>
          <w:kern w:val="0"/>
          <w:sz w:val="26"/>
          <w:szCs w:val="26"/>
        </w:rPr>
        <w:t>脱水；</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米曲霉发酵产物</w:t>
      </w:r>
      <w:r>
        <w:rPr>
          <w:rFonts w:ascii="宋?" w:hAnsi="宋?" w:cs="宋?"/>
          <w:color w:val="000000"/>
          <w:kern w:val="0"/>
          <w:sz w:val="26"/>
          <w:szCs w:val="26"/>
        </w:rPr>
        <w:t>(Aspergillus oryzae)</w:t>
      </w:r>
      <w:r>
        <w:rPr>
          <w:rFonts w:ascii="宋?" w:hAnsi="宋?" w:cs="宋?"/>
          <w:color w:val="000000"/>
          <w:kern w:val="0"/>
          <w:sz w:val="26"/>
          <w:szCs w:val="26"/>
        </w:rPr>
        <w:t>，脱水。</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标签上每克产品的乳杆菌最低保证量：</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每克</w:t>
      </w:r>
      <w:r>
        <w:rPr>
          <w:rFonts w:ascii="宋?" w:hAnsi="宋?" w:cs="宋?"/>
          <w:color w:val="000000"/>
          <w:kern w:val="0"/>
          <w:sz w:val="26"/>
          <w:szCs w:val="26"/>
        </w:rPr>
        <w:t xml:space="preserve"> Primalac </w:t>
      </w:r>
      <w:r>
        <w:rPr>
          <w:rFonts w:ascii="宋?" w:hAnsi="宋?" w:cs="宋?"/>
          <w:color w:val="000000"/>
          <w:kern w:val="0"/>
          <w:sz w:val="26"/>
          <w:szCs w:val="26"/>
        </w:rPr>
        <w:t>有</w:t>
      </w:r>
      <w:r>
        <w:rPr>
          <w:rFonts w:ascii="宋?" w:hAnsi="宋?" w:cs="宋?"/>
          <w:color w:val="000000"/>
          <w:kern w:val="0"/>
          <w:sz w:val="26"/>
          <w:szCs w:val="26"/>
        </w:rPr>
        <w:t xml:space="preserve"> 10 </w:t>
      </w:r>
      <w:r>
        <w:rPr>
          <w:rFonts w:ascii="宋?" w:hAnsi="宋?" w:cs="宋?"/>
          <w:color w:val="000000"/>
          <w:kern w:val="0"/>
          <w:sz w:val="26"/>
          <w:szCs w:val="26"/>
        </w:rPr>
        <w:t>亿个乳杆菌的菌落形成单位</w:t>
      </w:r>
      <w:r>
        <w:rPr>
          <w:rFonts w:ascii="宋?" w:hAnsi="宋?" w:cs="宋?"/>
          <w:color w:val="000000"/>
          <w:kern w:val="0"/>
          <w:sz w:val="26"/>
          <w:szCs w:val="26"/>
        </w:rPr>
        <w:t>(CFU)</w:t>
      </w:r>
      <w:r>
        <w:rPr>
          <w:rFonts w:ascii="宋?" w:hAnsi="宋?" w:cs="宋?"/>
          <w:color w:val="000000"/>
          <w:kern w:val="0"/>
          <w:sz w:val="26"/>
          <w:szCs w:val="26"/>
        </w:rPr>
        <w:t>。</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我认为，</w:t>
      </w:r>
      <w:r>
        <w:rPr>
          <w:rFonts w:ascii="宋?" w:hAnsi="宋?" w:cs="宋?"/>
          <w:color w:val="000000"/>
          <w:kern w:val="0"/>
          <w:sz w:val="26"/>
          <w:szCs w:val="26"/>
        </w:rPr>
        <w:t xml:space="preserve">Primalac </w:t>
      </w:r>
      <w:r>
        <w:rPr>
          <w:rFonts w:ascii="宋?" w:hAnsi="宋?" w:cs="宋?"/>
          <w:color w:val="000000"/>
          <w:kern w:val="0"/>
          <w:sz w:val="26"/>
          <w:szCs w:val="26"/>
        </w:rPr>
        <w:t>能够在肉仔鸡肠道中产生酶，还能起益生素的作用。</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对肉仔鸡饲料转化率产生影响的部分原因可能是由于酶的活性。看</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来，</w:t>
      </w:r>
      <w:r>
        <w:rPr>
          <w:rFonts w:ascii="宋?" w:hAnsi="宋?" w:cs="宋?"/>
          <w:color w:val="000000"/>
          <w:kern w:val="0"/>
          <w:sz w:val="26"/>
          <w:szCs w:val="26"/>
        </w:rPr>
        <w:t xml:space="preserve">Primalac </w:t>
      </w:r>
      <w:r>
        <w:rPr>
          <w:rFonts w:ascii="宋?" w:hAnsi="宋?" w:cs="宋?"/>
          <w:color w:val="000000"/>
          <w:kern w:val="0"/>
          <w:sz w:val="26"/>
          <w:szCs w:val="26"/>
        </w:rPr>
        <w:t>既改善了肉仔鸡对饲料的消化，也提高了对营养素的吸收。</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Primalac </w:t>
      </w:r>
      <w:r>
        <w:rPr>
          <w:rFonts w:ascii="宋?" w:hAnsi="宋?" w:cs="宋?"/>
          <w:color w:val="000000"/>
          <w:kern w:val="0"/>
          <w:sz w:val="26"/>
          <w:szCs w:val="26"/>
        </w:rPr>
        <w:t>由</w:t>
      </w:r>
      <w:r>
        <w:rPr>
          <w:rFonts w:ascii="宋?" w:hAnsi="宋?" w:cs="宋?"/>
          <w:color w:val="000000"/>
          <w:kern w:val="0"/>
          <w:sz w:val="26"/>
          <w:szCs w:val="26"/>
        </w:rPr>
        <w:t xml:space="preserve"> Star Labs </w:t>
      </w:r>
      <w:r>
        <w:rPr>
          <w:rFonts w:ascii="宋?" w:hAnsi="宋?" w:cs="宋?"/>
          <w:color w:val="000000"/>
          <w:kern w:val="0"/>
          <w:sz w:val="26"/>
          <w:szCs w:val="26"/>
        </w:rPr>
        <w:t>生产，其地址为：</w:t>
      </w:r>
      <w:r>
        <w:rPr>
          <w:rFonts w:ascii="宋?" w:hAnsi="宋?" w:cs="宋?"/>
          <w:color w:val="000000"/>
          <w:kern w:val="0"/>
          <w:sz w:val="26"/>
          <w:szCs w:val="26"/>
        </w:rPr>
        <w:t>P.O.Box 81,St.Joseph,Missouri</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64506</w:t>
      </w:r>
      <w:r>
        <w:rPr>
          <w:rFonts w:ascii="宋?" w:hAnsi="宋?" w:cs="宋?"/>
          <w:color w:val="000000"/>
          <w:kern w:val="0"/>
          <w:sz w:val="26"/>
          <w:szCs w:val="26"/>
        </w:rPr>
        <w:t>。</w:t>
      </w:r>
      <w:r>
        <w:rPr>
          <w:rFonts w:ascii="宋?" w:hAnsi="宋?" w:cs="宋?"/>
          <w:color w:val="000000"/>
          <w:kern w:val="0"/>
          <w:sz w:val="26"/>
          <w:szCs w:val="26"/>
        </w:rPr>
        <w:t xml:space="preserve">Primalac </w:t>
      </w:r>
      <w:r>
        <w:rPr>
          <w:rFonts w:ascii="宋?" w:hAnsi="宋?" w:cs="宋?"/>
          <w:color w:val="000000"/>
          <w:kern w:val="0"/>
          <w:sz w:val="26"/>
          <w:szCs w:val="26"/>
        </w:rPr>
        <w:t>文献提供的此产品中各种微生物的资料如下：</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435" w:lineRule="exact"/>
        <w:ind w:left="1507"/>
        <w:jc w:val="left"/>
        <w:rPr>
          <w:rFonts w:ascii="黑?" w:hAnsi="黑?" w:cs="黑?"/>
          <w:color w:val="000000"/>
          <w:kern w:val="0"/>
          <w:sz w:val="26"/>
          <w:szCs w:val="26"/>
        </w:rPr>
      </w:pPr>
      <w:r>
        <w:rPr>
          <w:rFonts w:ascii="黑?" w:hAnsi="黑?" w:cs="黑?"/>
          <w:color w:val="000000"/>
          <w:kern w:val="0"/>
          <w:sz w:val="26"/>
          <w:szCs w:val="26"/>
        </w:rPr>
        <w:lastRenderedPageBreak/>
        <w:t>嗜酸乳杆菌</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这是一种主要的乳杆菌。研究表明，这是乳杆菌中唯一能</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3290" w:space="10"/>
            <w:col w:w="860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够植入肠绒毛的菌种。据</w:t>
      </w:r>
      <w:r>
        <w:rPr>
          <w:rFonts w:ascii="宋?" w:hAnsi="宋?" w:cs="宋?"/>
          <w:color w:val="000000"/>
          <w:kern w:val="0"/>
          <w:sz w:val="26"/>
          <w:szCs w:val="26"/>
        </w:rPr>
        <w:t xml:space="preserve"> Star Labs </w:t>
      </w:r>
      <w:r>
        <w:rPr>
          <w:rFonts w:ascii="宋?" w:hAnsi="宋?" w:cs="宋?"/>
          <w:color w:val="000000"/>
          <w:kern w:val="0"/>
          <w:sz w:val="26"/>
          <w:szCs w:val="26"/>
        </w:rPr>
        <w:t>的文献，这种细菌在生长过程中会产生</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乳酸和淀粉酶。</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5" w:lineRule="exact"/>
        <w:ind w:left="1507"/>
        <w:jc w:val="left"/>
        <w:rPr>
          <w:rFonts w:ascii="黑?" w:hAnsi="黑?" w:cs="黑?"/>
          <w:color w:val="000000"/>
          <w:kern w:val="0"/>
          <w:sz w:val="26"/>
          <w:szCs w:val="26"/>
        </w:rPr>
      </w:pPr>
      <w:r>
        <w:rPr>
          <w:rFonts w:ascii="黑?" w:hAnsi="黑?" w:cs="黑?"/>
          <w:color w:val="000000"/>
          <w:kern w:val="0"/>
          <w:sz w:val="26"/>
          <w:szCs w:val="26"/>
        </w:rPr>
        <w:lastRenderedPageBreak/>
        <w:t>二酪乳杆菌</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这也是一种主要的乳杆菌，能够在温度和</w:t>
      </w:r>
      <w:r>
        <w:rPr>
          <w:rFonts w:ascii="宋?" w:hAnsi="宋?" w:cs="宋?"/>
          <w:color w:val="000000"/>
          <w:kern w:val="0"/>
          <w:sz w:val="26"/>
          <w:szCs w:val="26"/>
        </w:rPr>
        <w:t xml:space="preserve"> pH </w:t>
      </w:r>
      <w:r>
        <w:rPr>
          <w:rFonts w:ascii="宋?" w:hAnsi="宋?" w:cs="宋?"/>
          <w:color w:val="000000"/>
          <w:kern w:val="0"/>
          <w:sz w:val="26"/>
          <w:szCs w:val="26"/>
        </w:rPr>
        <w:t>范围很宽的条</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3290" w:space="10"/>
            <w:col w:w="860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件下生长。此细菌可促进嗜酸乳杆菌的生长。据</w:t>
      </w:r>
      <w:r>
        <w:rPr>
          <w:rFonts w:ascii="宋?" w:hAnsi="宋?" w:cs="宋?"/>
          <w:color w:val="000000"/>
          <w:kern w:val="0"/>
          <w:sz w:val="26"/>
          <w:szCs w:val="26"/>
        </w:rPr>
        <w:t xml:space="preserve"> Star Labs </w:t>
      </w:r>
      <w:r>
        <w:rPr>
          <w:rFonts w:ascii="宋?" w:hAnsi="宋?" w:cs="宋?"/>
          <w:color w:val="000000"/>
          <w:kern w:val="0"/>
          <w:sz w:val="26"/>
          <w:szCs w:val="26"/>
        </w:rPr>
        <w:t>资料，干酪乳杆</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菌也可产生乳酸和淀粉酶。</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5" w:lineRule="exact"/>
        <w:ind w:left="1507"/>
        <w:jc w:val="left"/>
        <w:rPr>
          <w:rFonts w:ascii="黑?" w:hAnsi="黑?" w:cs="黑?"/>
          <w:color w:val="000000"/>
          <w:kern w:val="0"/>
          <w:sz w:val="26"/>
          <w:szCs w:val="26"/>
        </w:rPr>
      </w:pPr>
      <w:r>
        <w:rPr>
          <w:rFonts w:ascii="黑?" w:hAnsi="黑?" w:cs="黑?"/>
          <w:color w:val="000000"/>
          <w:kern w:val="0"/>
          <w:sz w:val="26"/>
          <w:szCs w:val="26"/>
        </w:rPr>
        <w:lastRenderedPageBreak/>
        <w:t>双歧菌</w:t>
      </w:r>
    </w:p>
    <w:p w:rsidR="00DC1DAC" w:rsidRDefault="00DC1DAC" w:rsidP="00DC1DAC">
      <w:pPr>
        <w:autoSpaceDE w:val="0"/>
        <w:autoSpaceDN w:val="0"/>
        <w:adjustRightInd w:val="0"/>
        <w:spacing w:line="435"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据</w:t>
      </w:r>
      <w:r>
        <w:rPr>
          <w:rFonts w:ascii="宋?" w:hAnsi="宋?" w:cs="宋?"/>
          <w:color w:val="000000"/>
          <w:kern w:val="0"/>
          <w:sz w:val="26"/>
          <w:szCs w:val="26"/>
        </w:rPr>
        <w:t xml:space="preserve"> Star Labs </w:t>
      </w:r>
      <w:r>
        <w:rPr>
          <w:rFonts w:ascii="宋?" w:hAnsi="宋?" w:cs="宋?"/>
          <w:color w:val="000000"/>
          <w:kern w:val="0"/>
          <w:sz w:val="26"/>
          <w:szCs w:val="26"/>
        </w:rPr>
        <w:t>文献，这是非常娇弱的微生物，存在于母奶以及</w:t>
      </w:r>
    </w:p>
    <w:p w:rsidR="00DC1DAC" w:rsidRDefault="00DC1DAC" w:rsidP="00DC1DAC">
      <w:pPr>
        <w:autoSpaceDE w:val="0"/>
        <w:autoSpaceDN w:val="0"/>
        <w:adjustRightInd w:val="0"/>
        <w:spacing w:line="435"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2690" w:space="10"/>
            <w:col w:w="920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人和动物的肠道中。</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6" w:lineRule="exact"/>
        <w:ind w:left="1507"/>
        <w:jc w:val="left"/>
        <w:rPr>
          <w:rFonts w:ascii="黑?" w:hAnsi="黑?" w:cs="黑?"/>
          <w:color w:val="000000"/>
          <w:kern w:val="0"/>
          <w:sz w:val="26"/>
          <w:szCs w:val="26"/>
        </w:rPr>
      </w:pPr>
      <w:r>
        <w:rPr>
          <w:rFonts w:ascii="黑?" w:hAnsi="黑?" w:cs="黑?"/>
          <w:color w:val="000000"/>
          <w:kern w:val="0"/>
          <w:sz w:val="26"/>
          <w:szCs w:val="26"/>
        </w:rPr>
        <w:lastRenderedPageBreak/>
        <w:t>粪链球菌</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w:t>
      </w:r>
      <w:r>
        <w:rPr>
          <w:rFonts w:ascii="宋?" w:hAnsi="宋?" w:cs="宋?"/>
          <w:color w:val="000000"/>
          <w:kern w:val="0"/>
          <w:sz w:val="26"/>
          <w:szCs w:val="26"/>
        </w:rPr>
        <w:t>注意：其新名称是粪肠球菌</w:t>
      </w:r>
      <w:r>
        <w:rPr>
          <w:rFonts w:ascii="宋?" w:hAnsi="宋?" w:cs="宋?"/>
          <w:color w:val="000000"/>
          <w:kern w:val="0"/>
          <w:sz w:val="26"/>
          <w:szCs w:val="26"/>
        </w:rPr>
        <w:t xml:space="preserve"> Enterociccus faecium)</w:t>
      </w:r>
      <w:r>
        <w:rPr>
          <w:rFonts w:ascii="宋?" w:hAnsi="宋?" w:cs="宋?"/>
          <w:color w:val="000000"/>
          <w:kern w:val="0"/>
          <w:sz w:val="26"/>
          <w:szCs w:val="26"/>
        </w:rPr>
        <w:t>据</w:t>
      </w:r>
      <w:r>
        <w:rPr>
          <w:rFonts w:ascii="宋?" w:hAnsi="宋?" w:cs="宋?"/>
          <w:color w:val="000000"/>
          <w:kern w:val="0"/>
          <w:sz w:val="26"/>
          <w:szCs w:val="26"/>
        </w:rPr>
        <w:t xml:space="preserve"> Star</w:t>
      </w:r>
    </w:p>
    <w:p w:rsidR="00DC1DAC" w:rsidRDefault="00DC1DAC" w:rsidP="00DC1DAC">
      <w:pPr>
        <w:autoSpaceDE w:val="0"/>
        <w:autoSpaceDN w:val="0"/>
        <w:adjustRightInd w:val="0"/>
        <w:spacing w:line="436"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2990" w:space="10"/>
            <w:col w:w="8900"/>
          </w:cols>
          <w:noEndnote/>
        </w:sectPr>
      </w:pP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lastRenderedPageBreak/>
        <w:t xml:space="preserve">Labs </w:t>
      </w:r>
      <w:r>
        <w:rPr>
          <w:rFonts w:ascii="宋?" w:hAnsi="宋?" w:cs="宋?"/>
          <w:color w:val="000000"/>
          <w:kern w:val="0"/>
          <w:sz w:val="26"/>
          <w:szCs w:val="26"/>
        </w:rPr>
        <w:t>文献，粪链球菌是一种有益的微生物，能够在高于干酪乳杆菌所需</w:t>
      </w:r>
      <w:r>
        <w:rPr>
          <w:rFonts w:ascii="宋?" w:hAnsi="宋?" w:cs="宋?"/>
          <w:color w:val="000000"/>
          <w:kern w:val="0"/>
          <w:sz w:val="26"/>
          <w:szCs w:val="26"/>
        </w:rPr>
        <w:t xml:space="preserve"> pH</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的条件下产生乳酸。</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36" w:lineRule="exact"/>
        <w:ind w:left="1507"/>
        <w:jc w:val="left"/>
        <w:rPr>
          <w:rFonts w:ascii="黑?" w:hAnsi="黑?" w:cs="黑?"/>
          <w:color w:val="000000"/>
          <w:kern w:val="0"/>
          <w:sz w:val="26"/>
          <w:szCs w:val="26"/>
        </w:rPr>
      </w:pPr>
      <w:r>
        <w:rPr>
          <w:rFonts w:ascii="黑?" w:hAnsi="黑?" w:cs="黑?"/>
          <w:color w:val="000000"/>
          <w:kern w:val="0"/>
          <w:sz w:val="26"/>
          <w:szCs w:val="26"/>
        </w:rPr>
        <w:lastRenderedPageBreak/>
        <w:t>米曲霉</w:t>
      </w:r>
    </w:p>
    <w:p w:rsidR="00DC1DAC" w:rsidRDefault="00DC1DAC" w:rsidP="00DC1DAC">
      <w:pPr>
        <w:autoSpaceDE w:val="0"/>
        <w:autoSpaceDN w:val="0"/>
        <w:adjustRightInd w:val="0"/>
        <w:spacing w:line="436"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据</w:t>
      </w:r>
      <w:r>
        <w:rPr>
          <w:rFonts w:ascii="宋?" w:hAnsi="宋?" w:cs="宋?"/>
          <w:color w:val="000000"/>
          <w:kern w:val="0"/>
          <w:sz w:val="26"/>
          <w:szCs w:val="26"/>
        </w:rPr>
        <w:t xml:space="preserve"> Star Labs </w:t>
      </w:r>
      <w:r>
        <w:rPr>
          <w:rFonts w:ascii="宋?" w:hAnsi="宋?" w:cs="宋?"/>
          <w:color w:val="000000"/>
          <w:kern w:val="0"/>
          <w:sz w:val="26"/>
          <w:szCs w:val="26"/>
        </w:rPr>
        <w:t>文献，这是一种能够产生纤维分解酶的有益菌。</w:t>
      </w:r>
    </w:p>
    <w:p w:rsidR="00DC1DAC" w:rsidRDefault="00DC1DAC" w:rsidP="00DC1DAC">
      <w:pPr>
        <w:autoSpaceDE w:val="0"/>
        <w:autoSpaceDN w:val="0"/>
        <w:adjustRightInd w:val="0"/>
        <w:spacing w:line="436" w:lineRule="exact"/>
        <w:jc w:val="left"/>
        <w:rPr>
          <w:rFonts w:ascii="宋?" w:hAnsi="宋?" w:cs="宋?"/>
          <w:color w:val="000000"/>
          <w:kern w:val="0"/>
          <w:sz w:val="26"/>
          <w:szCs w:val="26"/>
        </w:rPr>
        <w:sectPr w:rsidR="00DC1DAC">
          <w:type w:val="continuous"/>
          <w:pgSz w:w="11900" w:h="16840"/>
          <w:pgMar w:top="0" w:right="0" w:bottom="0" w:left="0" w:header="720" w:footer="720" w:gutter="0"/>
          <w:cols w:num="2" w:space="720" w:equalWidth="0">
            <w:col w:w="2690" w:space="10"/>
            <w:col w:w="92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3" w:lineRule="exact"/>
        <w:jc w:val="left"/>
        <w:rPr>
          <w:rFonts w:ascii="宋?" w:hAnsi="宋?"/>
          <w:kern w:val="0"/>
          <w:sz w:val="24"/>
          <w:szCs w:val="24"/>
        </w:rPr>
      </w:pPr>
    </w:p>
    <w:p w:rsidR="00DC1DAC" w:rsidRDefault="00DC1DAC" w:rsidP="00DC1DAC">
      <w:pPr>
        <w:autoSpaceDE w:val="0"/>
        <w:autoSpaceDN w:val="0"/>
        <w:adjustRightInd w:val="0"/>
        <w:spacing w:line="359" w:lineRule="exact"/>
        <w:ind w:left="4285"/>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益生素</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美国最新的一种益生素是</w:t>
      </w:r>
      <w:r>
        <w:rPr>
          <w:rFonts w:ascii="宋?" w:hAnsi="宋?" w:cs="宋?"/>
          <w:color w:val="000000"/>
          <w:kern w:val="0"/>
          <w:sz w:val="26"/>
          <w:szCs w:val="26"/>
        </w:rPr>
        <w:t xml:space="preserve"> Avi-Lution,</w:t>
      </w:r>
      <w:r>
        <w:rPr>
          <w:rFonts w:ascii="宋?" w:hAnsi="宋?" w:cs="宋?"/>
          <w:color w:val="000000"/>
          <w:kern w:val="0"/>
          <w:sz w:val="26"/>
          <w:szCs w:val="26"/>
        </w:rPr>
        <w:t>由</w:t>
      </w:r>
      <w:r>
        <w:rPr>
          <w:rFonts w:ascii="宋?" w:hAnsi="宋?" w:cs="宋?"/>
          <w:color w:val="000000"/>
          <w:kern w:val="0"/>
          <w:sz w:val="26"/>
          <w:szCs w:val="26"/>
        </w:rPr>
        <w:t xml:space="preserve"> Prince Agri Products </w:t>
      </w:r>
      <w:r>
        <w:rPr>
          <w:rFonts w:ascii="宋?" w:hAnsi="宋?" w:cs="宋?"/>
          <w:color w:val="000000"/>
          <w:kern w:val="0"/>
          <w:sz w:val="26"/>
          <w:szCs w:val="26"/>
        </w:rPr>
        <w:t>生产。</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该公司地址是：</w:t>
      </w:r>
      <w:r>
        <w:rPr>
          <w:rFonts w:ascii="宋?" w:hAnsi="宋?" w:cs="宋?"/>
          <w:color w:val="000000"/>
          <w:kern w:val="0"/>
          <w:sz w:val="26"/>
          <w:szCs w:val="26"/>
        </w:rPr>
        <w:t>P.O.B ox 1009</w:t>
      </w:r>
      <w:r>
        <w:rPr>
          <w:rFonts w:ascii="宋?" w:hAnsi="宋?" w:cs="宋?"/>
          <w:color w:val="000000"/>
          <w:kern w:val="0"/>
          <w:sz w:val="26"/>
          <w:szCs w:val="26"/>
        </w:rPr>
        <w:t>，</w:t>
      </w:r>
      <w:r>
        <w:rPr>
          <w:rFonts w:ascii="宋?" w:hAnsi="宋?" w:cs="宋?"/>
          <w:color w:val="000000"/>
          <w:kern w:val="0"/>
          <w:sz w:val="26"/>
          <w:szCs w:val="26"/>
        </w:rPr>
        <w:t>Quincy,Illlinois 62305</w:t>
      </w:r>
      <w:r>
        <w:rPr>
          <w:rFonts w:ascii="宋?" w:hAnsi="宋?" w:cs="宋?"/>
          <w:color w:val="000000"/>
          <w:kern w:val="0"/>
          <w:sz w:val="26"/>
          <w:szCs w:val="26"/>
        </w:rPr>
        <w:t>。在</w:t>
      </w:r>
      <w:r>
        <w:rPr>
          <w:rFonts w:ascii="宋?" w:hAnsi="宋?" w:cs="宋?"/>
          <w:color w:val="000000"/>
          <w:kern w:val="0"/>
          <w:sz w:val="26"/>
          <w:szCs w:val="26"/>
        </w:rPr>
        <w:t xml:space="preserve"> Avi-Lution</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注册标签上列出的成分有：干的粪肠球菌发酵产物、干酵母、酵母培养物、</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乳清粉和干的黑曲霉发酵产物。保证分析值是每克</w:t>
      </w:r>
      <w:r>
        <w:rPr>
          <w:rFonts w:ascii="宋?" w:hAnsi="宋?" w:cs="宋?"/>
          <w:color w:val="000000"/>
          <w:kern w:val="0"/>
          <w:sz w:val="26"/>
          <w:szCs w:val="26"/>
        </w:rPr>
        <w:t xml:space="preserve"> 6.6 </w:t>
      </w:r>
      <w:r>
        <w:rPr>
          <w:rFonts w:ascii="宋?" w:hAnsi="宋?" w:cs="宋?"/>
          <w:color w:val="000000"/>
          <w:kern w:val="0"/>
          <w:sz w:val="26"/>
          <w:szCs w:val="26"/>
        </w:rPr>
        <w:t>亿个菌落形成单位。</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标签注明的用量是每公吨肉仔鸡饲料中加入</w:t>
      </w:r>
      <w:r>
        <w:rPr>
          <w:rFonts w:ascii="宋?" w:hAnsi="宋?" w:cs="宋?"/>
          <w:color w:val="000000"/>
          <w:kern w:val="0"/>
          <w:sz w:val="26"/>
          <w:szCs w:val="26"/>
        </w:rPr>
        <w:t xml:space="preserve"> 500 </w:t>
      </w:r>
      <w:r>
        <w:rPr>
          <w:rFonts w:ascii="宋?" w:hAnsi="宋?" w:cs="宋?"/>
          <w:color w:val="000000"/>
          <w:kern w:val="0"/>
          <w:sz w:val="26"/>
          <w:szCs w:val="26"/>
        </w:rPr>
        <w:t>克。</w:t>
      </w:r>
    </w:p>
    <w:p w:rsidR="00DC1DAC" w:rsidRDefault="00DC1DAC" w:rsidP="00DC1DAC">
      <w:pPr>
        <w:autoSpaceDE w:val="0"/>
        <w:autoSpaceDN w:val="0"/>
        <w:adjustRightInd w:val="0"/>
        <w:spacing w:line="442" w:lineRule="exact"/>
        <w:ind w:left="1507"/>
        <w:jc w:val="left"/>
        <w:rPr>
          <w:rFonts w:ascii="宋?" w:hAnsi="宋?" w:cs="宋?"/>
          <w:color w:val="000000"/>
          <w:kern w:val="0"/>
          <w:sz w:val="26"/>
          <w:szCs w:val="26"/>
        </w:rPr>
      </w:pPr>
      <w:r>
        <w:rPr>
          <w:rFonts w:ascii="宋?" w:hAnsi="宋?" w:cs="宋?"/>
          <w:color w:val="000000"/>
          <w:kern w:val="0"/>
          <w:sz w:val="26"/>
          <w:szCs w:val="26"/>
        </w:rPr>
        <w:t xml:space="preserve">2001 </w:t>
      </w:r>
      <w:r>
        <w:rPr>
          <w:rFonts w:ascii="宋?" w:hAnsi="宋?" w:cs="宋?"/>
          <w:color w:val="000000"/>
          <w:kern w:val="0"/>
          <w:sz w:val="26"/>
          <w:szCs w:val="26"/>
        </w:rPr>
        <w:t>年</w:t>
      </w:r>
      <w:r>
        <w:rPr>
          <w:rFonts w:ascii="宋?" w:hAnsi="宋?" w:cs="宋?"/>
          <w:color w:val="000000"/>
          <w:kern w:val="0"/>
          <w:sz w:val="26"/>
          <w:szCs w:val="26"/>
        </w:rPr>
        <w:t xml:space="preserve"> 1 </w:t>
      </w:r>
      <w:r>
        <w:rPr>
          <w:rFonts w:ascii="宋?" w:hAnsi="宋?" w:cs="宋?"/>
          <w:color w:val="000000"/>
          <w:kern w:val="0"/>
          <w:sz w:val="26"/>
          <w:szCs w:val="26"/>
        </w:rPr>
        <w:t>月，该公司的家禽营养顾问</w:t>
      </w:r>
      <w:r>
        <w:rPr>
          <w:rFonts w:ascii="宋?" w:hAnsi="宋?" w:cs="宋?"/>
          <w:color w:val="000000"/>
          <w:kern w:val="0"/>
          <w:sz w:val="26"/>
          <w:szCs w:val="26"/>
        </w:rPr>
        <w:t xml:space="preserve"> Danny Hooge </w:t>
      </w:r>
      <w:r>
        <w:rPr>
          <w:rFonts w:ascii="宋?" w:hAnsi="宋?" w:cs="宋?"/>
          <w:color w:val="000000"/>
          <w:kern w:val="0"/>
          <w:sz w:val="26"/>
          <w:szCs w:val="26"/>
        </w:rPr>
        <w:t>博士在亚特兰大国际</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家禽博览会的国际家禽科学讨论会上报告了用</w:t>
      </w:r>
      <w:r>
        <w:rPr>
          <w:rFonts w:ascii="宋?" w:hAnsi="宋?" w:cs="宋?"/>
          <w:color w:val="000000"/>
          <w:kern w:val="0"/>
          <w:sz w:val="26"/>
          <w:szCs w:val="26"/>
        </w:rPr>
        <w:t xml:space="preserve"> Avi-Lution </w:t>
      </w:r>
      <w:r>
        <w:rPr>
          <w:rFonts w:ascii="宋?" w:hAnsi="宋?" w:cs="宋?"/>
          <w:color w:val="000000"/>
          <w:kern w:val="0"/>
          <w:sz w:val="26"/>
          <w:szCs w:val="26"/>
        </w:rPr>
        <w:t>进行肉仔鸡研究</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的结果。以下是</w:t>
      </w:r>
      <w:r>
        <w:rPr>
          <w:rFonts w:ascii="宋?" w:hAnsi="宋?" w:cs="宋?"/>
          <w:color w:val="000000"/>
          <w:kern w:val="0"/>
          <w:sz w:val="26"/>
          <w:szCs w:val="26"/>
        </w:rPr>
        <w:t xml:space="preserve"> Danny Hooge </w:t>
      </w:r>
      <w:r>
        <w:rPr>
          <w:rFonts w:ascii="宋?" w:hAnsi="宋?" w:cs="宋?"/>
          <w:color w:val="000000"/>
          <w:kern w:val="0"/>
          <w:sz w:val="26"/>
          <w:szCs w:val="26"/>
        </w:rPr>
        <w:t>博士在美国家禽研究所进行的</w:t>
      </w:r>
      <w:r>
        <w:rPr>
          <w:rFonts w:ascii="宋?" w:hAnsi="宋?" w:cs="宋?"/>
          <w:color w:val="000000"/>
          <w:kern w:val="0"/>
          <w:sz w:val="26"/>
          <w:szCs w:val="26"/>
        </w:rPr>
        <w:t xml:space="preserve"> 4 </w:t>
      </w:r>
      <w:r>
        <w:rPr>
          <w:rFonts w:ascii="宋?" w:hAnsi="宋?" w:cs="宋?"/>
          <w:color w:val="000000"/>
          <w:kern w:val="0"/>
          <w:sz w:val="26"/>
          <w:szCs w:val="26"/>
        </w:rPr>
        <w:t>个</w:t>
      </w:r>
      <w:r>
        <w:rPr>
          <w:rFonts w:ascii="宋?" w:hAnsi="宋?" w:cs="宋?"/>
          <w:color w:val="000000"/>
          <w:kern w:val="0"/>
          <w:sz w:val="26"/>
          <w:szCs w:val="26"/>
        </w:rPr>
        <w:t xml:space="preserve"> Avi-Lution</w:t>
      </w:r>
    </w:p>
    <w:p w:rsidR="00DC1DAC" w:rsidRDefault="00DC1DAC" w:rsidP="00DC1DAC">
      <w:pPr>
        <w:autoSpaceDE w:val="0"/>
        <w:autoSpaceDN w:val="0"/>
        <w:adjustRightInd w:val="0"/>
        <w:spacing w:line="369"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饲喂肉仔鸡试验的总结。</w:t>
      </w:r>
    </w:p>
    <w:p w:rsidR="00DC1DAC" w:rsidRDefault="00DC1DAC" w:rsidP="00DC1DAC">
      <w:pPr>
        <w:autoSpaceDE w:val="0"/>
        <w:autoSpaceDN w:val="0"/>
        <w:adjustRightInd w:val="0"/>
        <w:spacing w:line="446" w:lineRule="exact"/>
        <w:ind w:left="1507"/>
        <w:jc w:val="left"/>
        <w:rPr>
          <w:rFonts w:ascii="宋?" w:hAnsi="宋?" w:cs="宋?"/>
          <w:color w:val="000000"/>
          <w:kern w:val="0"/>
          <w:sz w:val="26"/>
          <w:szCs w:val="26"/>
        </w:rPr>
      </w:pPr>
      <w:r>
        <w:rPr>
          <w:rFonts w:ascii="宋?" w:hAnsi="宋?" w:cs="宋?"/>
          <w:color w:val="000000"/>
          <w:kern w:val="0"/>
          <w:sz w:val="26"/>
          <w:szCs w:val="26"/>
        </w:rPr>
        <w:t>在厚积垫料上进行了</w:t>
      </w:r>
      <w:r>
        <w:rPr>
          <w:rFonts w:ascii="宋?" w:hAnsi="宋?" w:cs="宋?"/>
          <w:color w:val="000000"/>
          <w:kern w:val="0"/>
          <w:sz w:val="26"/>
          <w:szCs w:val="26"/>
        </w:rPr>
        <w:t xml:space="preserve"> 4 </w:t>
      </w:r>
      <w:r>
        <w:rPr>
          <w:rFonts w:ascii="宋?" w:hAnsi="宋?" w:cs="宋?"/>
          <w:color w:val="000000"/>
          <w:kern w:val="0"/>
          <w:sz w:val="26"/>
          <w:szCs w:val="26"/>
        </w:rPr>
        <w:t>个肉仔鸡平养试验，目的是评估</w:t>
      </w:r>
      <w:r>
        <w:rPr>
          <w:rFonts w:ascii="宋?" w:hAnsi="宋?" w:cs="宋?"/>
          <w:color w:val="000000"/>
          <w:kern w:val="0"/>
          <w:sz w:val="26"/>
          <w:szCs w:val="26"/>
        </w:rPr>
        <w:t xml:space="preserve"> Avi-Lution </w:t>
      </w:r>
      <w:r>
        <w:rPr>
          <w:rFonts w:ascii="宋?" w:hAnsi="宋?" w:cs="宋?"/>
          <w:color w:val="000000"/>
          <w:kern w:val="0"/>
          <w:sz w:val="26"/>
          <w:szCs w:val="26"/>
        </w:rPr>
        <w:t>对肉</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仔鸡表现的影响，对照组使用了最经常使用的抗生素类生长促进剂亚甲二水</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杨</w:t>
      </w:r>
      <w:r>
        <w:rPr>
          <w:rFonts w:ascii="宋?" w:hAnsi="宋?" w:cs="宋?"/>
          <w:color w:val="000000"/>
          <w:kern w:val="0"/>
          <w:sz w:val="26"/>
          <w:szCs w:val="26"/>
        </w:rPr>
        <w:t xml:space="preserve"> </w:t>
      </w:r>
      <w:r>
        <w:rPr>
          <w:rFonts w:ascii="宋?" w:hAnsi="宋?" w:cs="宋?"/>
          <w:color w:val="000000"/>
          <w:kern w:val="0"/>
          <w:sz w:val="26"/>
          <w:szCs w:val="26"/>
        </w:rPr>
        <w:t>酸</w:t>
      </w:r>
      <w:r>
        <w:rPr>
          <w:rFonts w:ascii="宋?" w:hAnsi="宋?" w:cs="宋?"/>
          <w:color w:val="000000"/>
          <w:kern w:val="0"/>
          <w:sz w:val="26"/>
          <w:szCs w:val="26"/>
        </w:rPr>
        <w:t xml:space="preserve"> </w:t>
      </w:r>
      <w:r>
        <w:rPr>
          <w:rFonts w:ascii="宋?" w:hAnsi="宋?" w:cs="宋?"/>
          <w:color w:val="000000"/>
          <w:kern w:val="0"/>
          <w:sz w:val="26"/>
          <w:szCs w:val="26"/>
        </w:rPr>
        <w:t>杆</w:t>
      </w:r>
      <w:r>
        <w:rPr>
          <w:rFonts w:ascii="宋?" w:hAnsi="宋?" w:cs="宋?"/>
          <w:color w:val="000000"/>
          <w:kern w:val="0"/>
          <w:sz w:val="26"/>
          <w:szCs w:val="26"/>
        </w:rPr>
        <w:t xml:space="preserve"> </w:t>
      </w:r>
      <w:r>
        <w:rPr>
          <w:rFonts w:ascii="宋?" w:hAnsi="宋?" w:cs="宋?"/>
          <w:color w:val="000000"/>
          <w:kern w:val="0"/>
          <w:sz w:val="26"/>
          <w:szCs w:val="26"/>
        </w:rPr>
        <w:t>菌</w:t>
      </w:r>
      <w:r>
        <w:rPr>
          <w:rFonts w:ascii="宋?" w:hAnsi="宋?" w:cs="宋?"/>
          <w:color w:val="000000"/>
          <w:kern w:val="0"/>
          <w:sz w:val="26"/>
          <w:szCs w:val="26"/>
        </w:rPr>
        <w:t xml:space="preserve"> </w:t>
      </w:r>
      <w:r>
        <w:rPr>
          <w:rFonts w:ascii="宋?" w:hAnsi="宋?" w:cs="宋?"/>
          <w:color w:val="000000"/>
          <w:kern w:val="0"/>
          <w:sz w:val="26"/>
          <w:szCs w:val="26"/>
        </w:rPr>
        <w:t>肽</w:t>
      </w:r>
      <w:r>
        <w:rPr>
          <w:rFonts w:ascii="宋?" w:hAnsi="宋?" w:cs="宋?"/>
          <w:color w:val="000000"/>
          <w:kern w:val="0"/>
          <w:sz w:val="26"/>
          <w:szCs w:val="26"/>
        </w:rPr>
        <w:t xml:space="preserve"> (bacitracin methylene disalicylate,BMD) </w:t>
      </w:r>
      <w:r>
        <w:rPr>
          <w:rFonts w:ascii="宋?" w:hAnsi="宋?" w:cs="宋?"/>
          <w:color w:val="000000"/>
          <w:kern w:val="0"/>
          <w:sz w:val="26"/>
          <w:szCs w:val="26"/>
        </w:rPr>
        <w:t>或</w:t>
      </w:r>
      <w:r>
        <w:rPr>
          <w:rFonts w:ascii="宋?" w:hAnsi="宋?" w:cs="宋?"/>
          <w:color w:val="000000"/>
          <w:kern w:val="0"/>
          <w:sz w:val="26"/>
          <w:szCs w:val="26"/>
        </w:rPr>
        <w:t xml:space="preserve"> </w:t>
      </w:r>
      <w:r>
        <w:rPr>
          <w:rFonts w:ascii="宋?" w:hAnsi="宋?" w:cs="宋?"/>
          <w:color w:val="000000"/>
          <w:kern w:val="0"/>
          <w:sz w:val="26"/>
          <w:szCs w:val="26"/>
        </w:rPr>
        <w:t>弗</w:t>
      </w:r>
      <w:r>
        <w:rPr>
          <w:rFonts w:ascii="宋?" w:hAnsi="宋?" w:cs="宋?"/>
          <w:color w:val="000000"/>
          <w:kern w:val="0"/>
          <w:sz w:val="26"/>
          <w:szCs w:val="26"/>
        </w:rPr>
        <w:t xml:space="preserve"> </w:t>
      </w:r>
      <w:r>
        <w:rPr>
          <w:rFonts w:ascii="宋?" w:hAnsi="宋?" w:cs="宋?"/>
          <w:color w:val="000000"/>
          <w:kern w:val="0"/>
          <w:sz w:val="26"/>
          <w:szCs w:val="26"/>
        </w:rPr>
        <w:t>吉</w:t>
      </w:r>
      <w:r>
        <w:rPr>
          <w:rFonts w:ascii="宋?" w:hAnsi="宋?" w:cs="宋?"/>
          <w:color w:val="000000"/>
          <w:kern w:val="0"/>
          <w:sz w:val="26"/>
          <w:szCs w:val="26"/>
        </w:rPr>
        <w:t xml:space="preserve"> </w:t>
      </w:r>
      <w:r>
        <w:rPr>
          <w:rFonts w:ascii="宋?" w:hAnsi="宋?" w:cs="宋?"/>
          <w:color w:val="000000"/>
          <w:kern w:val="0"/>
          <w:sz w:val="26"/>
          <w:szCs w:val="26"/>
        </w:rPr>
        <w:t>尼</w:t>
      </w:r>
      <w:r>
        <w:rPr>
          <w:rFonts w:ascii="宋?" w:hAnsi="宋?" w:cs="宋?"/>
          <w:color w:val="000000"/>
          <w:kern w:val="0"/>
          <w:sz w:val="26"/>
          <w:szCs w:val="26"/>
        </w:rPr>
        <w:t xml:space="preserve"> </w:t>
      </w:r>
      <w:r>
        <w:rPr>
          <w:rFonts w:ascii="宋?" w:hAnsi="宋?" w:cs="宋?"/>
          <w:color w:val="000000"/>
          <w:kern w:val="0"/>
          <w:sz w:val="26"/>
          <w:szCs w:val="26"/>
        </w:rPr>
        <w:t>亚</w:t>
      </w:r>
      <w:r>
        <w:rPr>
          <w:rFonts w:ascii="宋?" w:hAnsi="宋?" w:cs="宋?"/>
          <w:color w:val="000000"/>
          <w:kern w:val="0"/>
          <w:sz w:val="26"/>
          <w:szCs w:val="26"/>
        </w:rPr>
        <w:t xml:space="preserve"> </w:t>
      </w:r>
      <w:r>
        <w:rPr>
          <w:rFonts w:ascii="宋?" w:hAnsi="宋?" w:cs="宋?"/>
          <w:color w:val="000000"/>
          <w:kern w:val="0"/>
          <w:sz w:val="26"/>
          <w:szCs w:val="26"/>
        </w:rPr>
        <w:t>霉</w:t>
      </w:r>
      <w:r>
        <w:rPr>
          <w:rFonts w:ascii="宋?" w:hAnsi="宋?" w:cs="宋?"/>
          <w:color w:val="000000"/>
          <w:kern w:val="0"/>
          <w:sz w:val="26"/>
          <w:szCs w:val="26"/>
        </w:rPr>
        <w:t xml:space="preserve"> </w:t>
      </w:r>
      <w:r>
        <w:rPr>
          <w:rFonts w:ascii="宋?" w:hAnsi="宋?" w:cs="宋?"/>
          <w:color w:val="000000"/>
          <w:kern w:val="0"/>
          <w:sz w:val="26"/>
          <w:szCs w:val="26"/>
        </w:rPr>
        <w:t>素</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(Stafac)</w:t>
      </w:r>
      <w:r>
        <w:rPr>
          <w:rFonts w:ascii="宋?" w:hAnsi="宋?" w:cs="宋?"/>
          <w:color w:val="000000"/>
          <w:kern w:val="0"/>
          <w:sz w:val="26"/>
          <w:szCs w:val="26"/>
        </w:rPr>
        <w:t>。每个试验中都对肠道内容物和饲料进行了微生物分析，测定微生</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物的制粒后存活力。三个肉仔鸡试验是在弗吉尼亚州的弗吉尼亚科研所进行</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的，一个试验是在佐治亚州的南方家禽研究所进行的。</w:t>
      </w:r>
    </w:p>
    <w:p w:rsidR="00DC1DAC" w:rsidRDefault="00DC1DAC" w:rsidP="00DC1DAC">
      <w:pPr>
        <w:autoSpaceDE w:val="0"/>
        <w:autoSpaceDN w:val="0"/>
        <w:adjustRightInd w:val="0"/>
        <w:spacing w:line="446" w:lineRule="exact"/>
        <w:ind w:left="1508"/>
        <w:jc w:val="left"/>
        <w:rPr>
          <w:rFonts w:ascii="宋?" w:hAnsi="宋?" w:cs="宋?"/>
          <w:color w:val="000000"/>
          <w:kern w:val="0"/>
          <w:sz w:val="26"/>
          <w:szCs w:val="26"/>
        </w:rPr>
      </w:pPr>
      <w:r>
        <w:rPr>
          <w:rFonts w:ascii="宋?" w:hAnsi="宋?" w:cs="宋?"/>
          <w:color w:val="000000"/>
          <w:kern w:val="0"/>
          <w:sz w:val="26"/>
          <w:szCs w:val="26"/>
        </w:rPr>
        <w:t>在试验</w:t>
      </w:r>
      <w:r>
        <w:rPr>
          <w:rFonts w:ascii="宋?" w:hAnsi="宋?" w:cs="宋?"/>
          <w:color w:val="000000"/>
          <w:kern w:val="0"/>
          <w:sz w:val="26"/>
          <w:szCs w:val="26"/>
        </w:rPr>
        <w:t xml:space="preserve"> 1</w:t>
      </w:r>
      <w:r>
        <w:rPr>
          <w:rFonts w:ascii="宋?" w:hAnsi="宋?" w:cs="宋?"/>
          <w:color w:val="000000"/>
          <w:kern w:val="0"/>
          <w:sz w:val="26"/>
          <w:szCs w:val="26"/>
        </w:rPr>
        <w:t>、</w:t>
      </w:r>
      <w:r>
        <w:rPr>
          <w:rFonts w:ascii="宋?" w:hAnsi="宋?" w:cs="宋?"/>
          <w:color w:val="000000"/>
          <w:kern w:val="0"/>
          <w:sz w:val="26"/>
          <w:szCs w:val="26"/>
        </w:rPr>
        <w:t xml:space="preserve">2 </w:t>
      </w:r>
      <w:r>
        <w:rPr>
          <w:rFonts w:ascii="宋?" w:hAnsi="宋?" w:cs="宋?"/>
          <w:color w:val="000000"/>
          <w:kern w:val="0"/>
          <w:sz w:val="26"/>
          <w:szCs w:val="26"/>
        </w:rPr>
        <w:t>和</w:t>
      </w:r>
      <w:r>
        <w:rPr>
          <w:rFonts w:ascii="宋?" w:hAnsi="宋?" w:cs="宋?"/>
          <w:color w:val="000000"/>
          <w:kern w:val="0"/>
          <w:sz w:val="26"/>
          <w:szCs w:val="26"/>
        </w:rPr>
        <w:t xml:space="preserve"> 4 </w:t>
      </w:r>
      <w:r>
        <w:rPr>
          <w:rFonts w:ascii="宋?" w:hAnsi="宋?" w:cs="宋?"/>
          <w:color w:val="000000"/>
          <w:kern w:val="0"/>
          <w:sz w:val="26"/>
          <w:szCs w:val="26"/>
        </w:rPr>
        <w:t>中，与</w:t>
      </w:r>
      <w:r>
        <w:rPr>
          <w:rFonts w:ascii="宋?" w:hAnsi="宋?" w:cs="宋?"/>
          <w:color w:val="000000"/>
          <w:kern w:val="0"/>
          <w:sz w:val="26"/>
          <w:szCs w:val="26"/>
        </w:rPr>
        <w:t xml:space="preserve"> Avi-Lution </w:t>
      </w:r>
      <w:r>
        <w:rPr>
          <w:rFonts w:ascii="宋?" w:hAnsi="宋?" w:cs="宋?"/>
          <w:color w:val="000000"/>
          <w:kern w:val="0"/>
          <w:sz w:val="26"/>
          <w:szCs w:val="26"/>
        </w:rPr>
        <w:t>相比较的是一个未使用抗生素的负</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对照组和一个使用抗生素的正对照组。试验</w:t>
      </w:r>
      <w:r>
        <w:rPr>
          <w:rFonts w:ascii="宋?" w:hAnsi="宋?" w:cs="宋?"/>
          <w:color w:val="000000"/>
          <w:kern w:val="0"/>
          <w:sz w:val="26"/>
          <w:szCs w:val="26"/>
        </w:rPr>
        <w:t xml:space="preserve"> 3 </w:t>
      </w:r>
      <w:r>
        <w:rPr>
          <w:rFonts w:ascii="宋?" w:hAnsi="宋?" w:cs="宋?"/>
          <w:color w:val="000000"/>
          <w:kern w:val="0"/>
          <w:sz w:val="26"/>
          <w:szCs w:val="26"/>
        </w:rPr>
        <w:t>未设负对照组。抗生素对照组</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使用的是</w:t>
      </w:r>
      <w:r>
        <w:rPr>
          <w:rFonts w:ascii="宋?" w:hAnsi="宋?" w:cs="宋?"/>
          <w:color w:val="000000"/>
          <w:kern w:val="0"/>
          <w:sz w:val="26"/>
          <w:szCs w:val="26"/>
        </w:rPr>
        <w:t xml:space="preserve"> BMD </w:t>
      </w:r>
      <w:r>
        <w:rPr>
          <w:rFonts w:ascii="宋?" w:hAnsi="宋?" w:cs="宋?"/>
          <w:color w:val="000000"/>
          <w:kern w:val="0"/>
          <w:sz w:val="26"/>
          <w:szCs w:val="26"/>
        </w:rPr>
        <w:t>和</w:t>
      </w:r>
      <w:r>
        <w:rPr>
          <w:rFonts w:ascii="宋?" w:hAnsi="宋?" w:cs="宋?"/>
          <w:color w:val="000000"/>
          <w:kern w:val="0"/>
          <w:sz w:val="26"/>
          <w:szCs w:val="26"/>
        </w:rPr>
        <w:t xml:space="preserve"> BMD+</w:t>
      </w:r>
      <w:r>
        <w:rPr>
          <w:rFonts w:ascii="宋?" w:hAnsi="宋?" w:cs="宋?"/>
          <w:color w:val="000000"/>
          <w:kern w:val="0"/>
          <w:sz w:val="26"/>
          <w:szCs w:val="26"/>
        </w:rPr>
        <w:t>氧四环素或弗吉尼亚霉素。</w:t>
      </w:r>
      <w:r>
        <w:rPr>
          <w:rFonts w:ascii="宋?" w:hAnsi="宋?" w:cs="宋?"/>
          <w:color w:val="000000"/>
          <w:kern w:val="0"/>
          <w:sz w:val="26"/>
          <w:szCs w:val="26"/>
        </w:rPr>
        <w:t xml:space="preserve">Avi-Lution </w:t>
      </w:r>
      <w:r>
        <w:rPr>
          <w:rFonts w:ascii="宋?" w:hAnsi="宋?" w:cs="宋?"/>
          <w:color w:val="000000"/>
          <w:kern w:val="0"/>
          <w:sz w:val="26"/>
          <w:szCs w:val="26"/>
        </w:rPr>
        <w:t>组每公吨饲料中</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加</w:t>
      </w:r>
      <w:r>
        <w:rPr>
          <w:rFonts w:ascii="宋?" w:hAnsi="宋?" w:cs="宋?"/>
          <w:color w:val="000000"/>
          <w:kern w:val="0"/>
          <w:sz w:val="26"/>
          <w:szCs w:val="26"/>
        </w:rPr>
        <w:t xml:space="preserve"> 550 </w:t>
      </w:r>
      <w:r>
        <w:rPr>
          <w:rFonts w:ascii="宋?" w:hAnsi="宋?" w:cs="宋?"/>
          <w:color w:val="000000"/>
          <w:kern w:val="0"/>
          <w:sz w:val="26"/>
          <w:szCs w:val="26"/>
        </w:rPr>
        <w:t>克</w:t>
      </w:r>
      <w:r>
        <w:rPr>
          <w:rFonts w:ascii="宋?" w:hAnsi="宋?" w:cs="宋?"/>
          <w:color w:val="000000"/>
          <w:kern w:val="0"/>
          <w:sz w:val="26"/>
          <w:szCs w:val="26"/>
        </w:rPr>
        <w:t xml:space="preserve"> Avi-Lution</w:t>
      </w:r>
      <w:r>
        <w:rPr>
          <w:rFonts w:ascii="宋?" w:hAnsi="宋?" w:cs="宋?"/>
          <w:color w:val="000000"/>
          <w:kern w:val="0"/>
          <w:sz w:val="26"/>
          <w:szCs w:val="26"/>
        </w:rPr>
        <w:t>，相当于在每公斤肉仔鸡饲料中加入</w:t>
      </w:r>
      <w:r>
        <w:rPr>
          <w:rFonts w:ascii="宋?" w:hAnsi="宋?" w:cs="宋?"/>
          <w:color w:val="000000"/>
          <w:kern w:val="0"/>
          <w:sz w:val="26"/>
          <w:szCs w:val="26"/>
        </w:rPr>
        <w:t xml:space="preserve"> 3.3 </w:t>
      </w:r>
      <w:r>
        <w:rPr>
          <w:rFonts w:ascii="宋?" w:hAnsi="宋?" w:cs="宋?"/>
          <w:color w:val="000000"/>
          <w:kern w:val="0"/>
          <w:sz w:val="26"/>
          <w:szCs w:val="26"/>
        </w:rPr>
        <w:t>亿个产乳酸细</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菌。总体说来，</w:t>
      </w:r>
      <w:r>
        <w:rPr>
          <w:rFonts w:ascii="宋?" w:hAnsi="宋?" w:cs="宋?"/>
          <w:color w:val="000000"/>
          <w:kern w:val="0"/>
          <w:sz w:val="26"/>
          <w:szCs w:val="26"/>
        </w:rPr>
        <w:t xml:space="preserve">Avi-Lution </w:t>
      </w:r>
      <w:r>
        <w:rPr>
          <w:rFonts w:ascii="宋?" w:hAnsi="宋?" w:cs="宋?"/>
          <w:color w:val="000000"/>
          <w:kern w:val="0"/>
          <w:sz w:val="26"/>
          <w:szCs w:val="26"/>
        </w:rPr>
        <w:t>产生了与使用促生长抗生素相似或更好的肉仔鸡</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饲养效果。饲料的微生物学分析表明，</w:t>
      </w:r>
      <w:r>
        <w:rPr>
          <w:rFonts w:ascii="宋?" w:hAnsi="宋?" w:cs="宋?"/>
          <w:color w:val="000000"/>
          <w:kern w:val="0"/>
          <w:sz w:val="26"/>
          <w:szCs w:val="26"/>
        </w:rPr>
        <w:t>97%</w:t>
      </w:r>
      <w:r>
        <w:rPr>
          <w:rFonts w:ascii="宋?" w:hAnsi="宋?" w:cs="宋?"/>
          <w:color w:val="000000"/>
          <w:kern w:val="0"/>
          <w:sz w:val="26"/>
          <w:szCs w:val="26"/>
        </w:rPr>
        <w:t>的乳酸菌在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制粒后尚能存活。</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四个肉仔鸡饲养试验表明，</w:t>
      </w:r>
      <w:r>
        <w:rPr>
          <w:rFonts w:ascii="宋?" w:hAnsi="宋?" w:cs="宋?"/>
          <w:color w:val="000000"/>
          <w:kern w:val="0"/>
          <w:sz w:val="26"/>
          <w:szCs w:val="26"/>
        </w:rPr>
        <w:t xml:space="preserve">Avi-Lution </w:t>
      </w:r>
      <w:r>
        <w:rPr>
          <w:rFonts w:ascii="宋?" w:hAnsi="宋?" w:cs="宋?"/>
          <w:color w:val="000000"/>
          <w:kern w:val="0"/>
          <w:sz w:val="26"/>
          <w:szCs w:val="26"/>
        </w:rPr>
        <w:t>可经济有效地在肉仔鸡饲养中取代</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、氧四环素或弗吉尼亚霉素。</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44" w:lineRule="exact"/>
        <w:jc w:val="left"/>
        <w:rPr>
          <w:rFonts w:ascii="宋?" w:hAnsi="宋?"/>
          <w:kern w:val="0"/>
          <w:sz w:val="24"/>
          <w:szCs w:val="24"/>
        </w:rPr>
      </w:pPr>
    </w:p>
    <w:p w:rsidR="00DC1DAC" w:rsidRDefault="00DC1DAC" w:rsidP="00DC1DAC">
      <w:pPr>
        <w:autoSpaceDE w:val="0"/>
        <w:autoSpaceDN w:val="0"/>
        <w:adjustRightInd w:val="0"/>
        <w:spacing w:line="359" w:lineRule="exact"/>
        <w:ind w:left="4333"/>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试验</w:t>
      </w:r>
      <w:r>
        <w:rPr>
          <w:rFonts w:ascii="黑?" w:hAnsi="黑?" w:cs="黑?"/>
          <w:color w:val="000000"/>
          <w:kern w:val="0"/>
          <w:sz w:val="36"/>
          <w:szCs w:val="36"/>
        </w:rPr>
        <w:t xml:space="preserve"> 1</w:t>
      </w:r>
    </w:p>
    <w:p w:rsidR="00DC1DAC" w:rsidRDefault="00DC1DAC" w:rsidP="00DC1DAC">
      <w:pPr>
        <w:autoSpaceDE w:val="0"/>
        <w:autoSpaceDN w:val="0"/>
        <w:adjustRightInd w:val="0"/>
        <w:spacing w:line="445" w:lineRule="exact"/>
        <w:ind w:left="1507"/>
        <w:jc w:val="left"/>
        <w:rPr>
          <w:rFonts w:ascii="宋?" w:hAnsi="宋?" w:cs="宋?"/>
          <w:color w:val="000000"/>
          <w:kern w:val="0"/>
          <w:sz w:val="26"/>
          <w:szCs w:val="26"/>
        </w:rPr>
      </w:pPr>
      <w:r>
        <w:rPr>
          <w:rFonts w:ascii="宋?" w:hAnsi="宋?" w:cs="宋?"/>
          <w:color w:val="000000"/>
          <w:kern w:val="0"/>
          <w:sz w:val="26"/>
          <w:szCs w:val="26"/>
        </w:rPr>
        <w:t>于</w:t>
      </w:r>
      <w:r>
        <w:rPr>
          <w:rFonts w:ascii="宋?" w:hAnsi="宋?" w:cs="宋?"/>
          <w:color w:val="000000"/>
          <w:kern w:val="0"/>
          <w:sz w:val="26"/>
          <w:szCs w:val="26"/>
        </w:rPr>
        <w:t xml:space="preserve"> 1999 </w:t>
      </w:r>
      <w:r>
        <w:rPr>
          <w:rFonts w:ascii="宋?" w:hAnsi="宋?" w:cs="宋?"/>
          <w:color w:val="000000"/>
          <w:kern w:val="0"/>
          <w:sz w:val="26"/>
          <w:szCs w:val="26"/>
        </w:rPr>
        <w:t>年</w:t>
      </w:r>
      <w:r>
        <w:rPr>
          <w:rFonts w:ascii="宋?" w:hAnsi="宋?" w:cs="宋?"/>
          <w:color w:val="000000"/>
          <w:kern w:val="0"/>
          <w:sz w:val="26"/>
          <w:szCs w:val="26"/>
        </w:rPr>
        <w:t xml:space="preserve"> 9</w:t>
      </w:r>
      <w:r>
        <w:rPr>
          <w:rFonts w:ascii="宋?" w:hAnsi="宋?" w:cs="宋?"/>
          <w:color w:val="000000"/>
          <w:kern w:val="0"/>
          <w:sz w:val="26"/>
          <w:szCs w:val="26"/>
        </w:rPr>
        <w:t>、</w:t>
      </w:r>
      <w:r>
        <w:rPr>
          <w:rFonts w:ascii="宋?" w:hAnsi="宋?" w:cs="宋?"/>
          <w:color w:val="000000"/>
          <w:kern w:val="0"/>
          <w:sz w:val="26"/>
          <w:szCs w:val="26"/>
        </w:rPr>
        <w:t xml:space="preserve">10 </w:t>
      </w:r>
      <w:r>
        <w:rPr>
          <w:rFonts w:ascii="宋?" w:hAnsi="宋?" w:cs="宋?"/>
          <w:color w:val="000000"/>
          <w:kern w:val="0"/>
          <w:sz w:val="26"/>
          <w:szCs w:val="26"/>
        </w:rPr>
        <w:t>月份在弗吉尼亚科研所进行。使用了</w:t>
      </w:r>
      <w:r>
        <w:rPr>
          <w:rFonts w:ascii="宋?" w:hAnsi="宋?" w:cs="宋?"/>
          <w:color w:val="000000"/>
          <w:kern w:val="0"/>
          <w:sz w:val="26"/>
          <w:szCs w:val="26"/>
        </w:rPr>
        <w:t xml:space="preserve"> 1440 </w:t>
      </w:r>
      <w:r>
        <w:rPr>
          <w:rFonts w:ascii="宋?" w:hAnsi="宋?" w:cs="宋?"/>
          <w:color w:val="000000"/>
          <w:kern w:val="0"/>
          <w:sz w:val="26"/>
          <w:szCs w:val="26"/>
        </w:rPr>
        <w:t>只罗斯</w:t>
      </w:r>
      <w:r>
        <w:rPr>
          <w:rFonts w:ascii="宋?" w:hAnsi="宋?" w:cs="宋?"/>
          <w:color w:val="000000"/>
          <w:kern w:val="0"/>
          <w:sz w:val="26"/>
          <w:szCs w:val="26"/>
        </w:rPr>
        <w:t xml:space="preserve"> x </w:t>
      </w:r>
      <w:r>
        <w:rPr>
          <w:rFonts w:ascii="宋?" w:hAnsi="宋?" w:cs="宋?"/>
          <w:color w:val="000000"/>
          <w:kern w:val="0"/>
          <w:sz w:val="26"/>
          <w:szCs w:val="26"/>
        </w:rPr>
        <w:t>罗</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斯混合雏，实行平养，在旧垫料上加铺新鲜木屑片。试验期</w:t>
      </w:r>
      <w:r>
        <w:rPr>
          <w:rFonts w:ascii="宋?" w:hAnsi="宋?" w:cs="宋?"/>
          <w:color w:val="000000"/>
          <w:kern w:val="0"/>
          <w:sz w:val="26"/>
          <w:szCs w:val="26"/>
        </w:rPr>
        <w:t xml:space="preserve"> 42 </w:t>
      </w:r>
      <w:r>
        <w:rPr>
          <w:rFonts w:ascii="宋?" w:hAnsi="宋?" w:cs="宋?"/>
          <w:color w:val="000000"/>
          <w:kern w:val="0"/>
          <w:sz w:val="26"/>
          <w:szCs w:val="26"/>
        </w:rPr>
        <w:t>天。该试验的</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摘要刊登于家禽科学</w:t>
      </w:r>
      <w:r>
        <w:rPr>
          <w:rFonts w:ascii="宋?" w:hAnsi="宋?" w:cs="宋?"/>
          <w:color w:val="000000"/>
          <w:kern w:val="0"/>
          <w:sz w:val="26"/>
          <w:szCs w:val="26"/>
        </w:rPr>
        <w:t>(Poultry Science,Vol.79,Supplement 1,126,2000)</w:t>
      </w:r>
      <w:r>
        <w:rPr>
          <w:rFonts w:ascii="宋?" w:hAnsi="宋?" w:cs="宋?"/>
          <w:color w:val="000000"/>
          <w:kern w:val="0"/>
          <w:sz w:val="26"/>
          <w:szCs w:val="26"/>
        </w:rPr>
        <w:t>。</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每个处理有</w:t>
      </w:r>
      <w:r>
        <w:rPr>
          <w:rFonts w:ascii="宋?" w:hAnsi="宋?" w:cs="宋?"/>
          <w:color w:val="000000"/>
          <w:kern w:val="0"/>
          <w:sz w:val="26"/>
          <w:szCs w:val="26"/>
        </w:rPr>
        <w:t xml:space="preserve"> 8 </w:t>
      </w:r>
      <w:r>
        <w:rPr>
          <w:rFonts w:ascii="宋?" w:hAnsi="宋?" w:cs="宋?"/>
          <w:color w:val="000000"/>
          <w:kern w:val="0"/>
          <w:sz w:val="26"/>
          <w:szCs w:val="26"/>
        </w:rPr>
        <w:t>个圈，每圈有</w:t>
      </w:r>
      <w:r>
        <w:rPr>
          <w:rFonts w:ascii="宋?" w:hAnsi="宋?" w:cs="宋?"/>
          <w:color w:val="000000"/>
          <w:kern w:val="0"/>
          <w:sz w:val="26"/>
          <w:szCs w:val="26"/>
        </w:rPr>
        <w:t xml:space="preserve"> 8 </w:t>
      </w:r>
      <w:r>
        <w:rPr>
          <w:rFonts w:ascii="宋?" w:hAnsi="宋?" w:cs="宋?"/>
          <w:color w:val="000000"/>
          <w:kern w:val="0"/>
          <w:sz w:val="26"/>
          <w:szCs w:val="26"/>
        </w:rPr>
        <w:t>只鸡，每只鸡</w:t>
      </w:r>
      <w:r>
        <w:rPr>
          <w:rFonts w:ascii="宋?" w:hAnsi="宋?" w:cs="宋?"/>
          <w:color w:val="000000"/>
          <w:kern w:val="0"/>
          <w:sz w:val="26"/>
          <w:szCs w:val="26"/>
        </w:rPr>
        <w:t xml:space="preserve"> 0.062 </w:t>
      </w:r>
      <w:r>
        <w:rPr>
          <w:rFonts w:ascii="宋?" w:hAnsi="宋?" w:cs="宋?"/>
          <w:color w:val="000000"/>
          <w:kern w:val="0"/>
          <w:sz w:val="26"/>
          <w:szCs w:val="26"/>
        </w:rPr>
        <w:t>平米。共</w:t>
      </w:r>
      <w:r>
        <w:rPr>
          <w:rFonts w:ascii="宋?" w:hAnsi="宋?" w:cs="宋?"/>
          <w:color w:val="000000"/>
          <w:kern w:val="0"/>
          <w:sz w:val="26"/>
          <w:szCs w:val="26"/>
        </w:rPr>
        <w:t xml:space="preserve"> 6 </w:t>
      </w:r>
      <w:r>
        <w:rPr>
          <w:rFonts w:ascii="宋?" w:hAnsi="宋?" w:cs="宋?"/>
          <w:color w:val="000000"/>
          <w:kern w:val="0"/>
          <w:sz w:val="26"/>
          <w:szCs w:val="26"/>
        </w:rPr>
        <w:t>个处理，按</w:t>
      </w:r>
      <w:r>
        <w:rPr>
          <w:rFonts w:ascii="宋?" w:hAnsi="宋?" w:cs="宋?"/>
          <w:color w:val="000000"/>
          <w:kern w:val="0"/>
          <w:sz w:val="26"/>
          <w:szCs w:val="26"/>
        </w:rPr>
        <w:t xml:space="preserve"> 2x3</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因子设计：</w:t>
      </w:r>
      <w:r>
        <w:rPr>
          <w:rFonts w:ascii="宋?" w:hAnsi="宋?" w:cs="宋?"/>
          <w:color w:val="000000"/>
          <w:kern w:val="0"/>
          <w:sz w:val="26"/>
          <w:szCs w:val="26"/>
        </w:rPr>
        <w:t xml:space="preserve">2 </w:t>
      </w:r>
      <w:r>
        <w:rPr>
          <w:rFonts w:ascii="宋?" w:hAnsi="宋?" w:cs="宋?"/>
          <w:color w:val="000000"/>
          <w:kern w:val="0"/>
          <w:sz w:val="26"/>
          <w:szCs w:val="26"/>
        </w:rPr>
        <w:t>种饲料类型</w:t>
      </w:r>
      <w:r>
        <w:rPr>
          <w:rFonts w:ascii="宋?" w:hAnsi="宋?" w:cs="宋?"/>
          <w:color w:val="000000"/>
          <w:kern w:val="0"/>
          <w:sz w:val="26"/>
          <w:szCs w:val="26"/>
        </w:rPr>
        <w:t>(</w:t>
      </w:r>
      <w:r>
        <w:rPr>
          <w:rFonts w:ascii="宋?" w:hAnsi="宋?" w:cs="宋?"/>
          <w:color w:val="000000"/>
          <w:kern w:val="0"/>
          <w:sz w:val="26"/>
          <w:szCs w:val="26"/>
        </w:rPr>
        <w:t>粉料或破碎料</w:t>
      </w:r>
      <w:r>
        <w:rPr>
          <w:rFonts w:ascii="宋?" w:hAnsi="宋?" w:cs="宋?"/>
          <w:color w:val="000000"/>
          <w:kern w:val="0"/>
          <w:sz w:val="26"/>
          <w:szCs w:val="26"/>
        </w:rPr>
        <w:t>/</w:t>
      </w:r>
      <w:r>
        <w:rPr>
          <w:rFonts w:ascii="宋?" w:hAnsi="宋?" w:cs="宋?"/>
          <w:color w:val="000000"/>
          <w:kern w:val="0"/>
          <w:sz w:val="26"/>
          <w:szCs w:val="26"/>
        </w:rPr>
        <w:t>颗粒料</w:t>
      </w:r>
      <w:r>
        <w:rPr>
          <w:rFonts w:ascii="宋?" w:hAnsi="宋?" w:cs="宋?"/>
          <w:color w:val="000000"/>
          <w:kern w:val="0"/>
          <w:sz w:val="26"/>
          <w:szCs w:val="26"/>
        </w:rPr>
        <w:t>)</w:t>
      </w:r>
      <w:r>
        <w:rPr>
          <w:rFonts w:ascii="宋?" w:hAnsi="宋?" w:cs="宋?"/>
          <w:color w:val="000000"/>
          <w:kern w:val="0"/>
          <w:sz w:val="26"/>
          <w:szCs w:val="26"/>
        </w:rPr>
        <w:t>和</w:t>
      </w:r>
      <w:r>
        <w:rPr>
          <w:rFonts w:ascii="宋?" w:hAnsi="宋?" w:cs="宋?"/>
          <w:color w:val="000000"/>
          <w:kern w:val="0"/>
          <w:sz w:val="26"/>
          <w:szCs w:val="26"/>
        </w:rPr>
        <w:t xml:space="preserve"> 3 </w:t>
      </w:r>
      <w:r>
        <w:rPr>
          <w:rFonts w:ascii="宋?" w:hAnsi="宋?" w:cs="宋?"/>
          <w:color w:val="000000"/>
          <w:kern w:val="0"/>
          <w:sz w:val="26"/>
          <w:szCs w:val="26"/>
        </w:rPr>
        <w:t>种日粮</w:t>
      </w:r>
      <w:r>
        <w:rPr>
          <w:rFonts w:ascii="宋?" w:hAnsi="宋?" w:cs="宋?"/>
          <w:color w:val="000000"/>
          <w:kern w:val="0"/>
          <w:sz w:val="26"/>
          <w:szCs w:val="26"/>
        </w:rPr>
        <w:t>(</w:t>
      </w:r>
      <w:r>
        <w:rPr>
          <w:rFonts w:ascii="宋?" w:hAnsi="宋?" w:cs="宋?"/>
          <w:color w:val="000000"/>
          <w:kern w:val="0"/>
          <w:sz w:val="26"/>
          <w:szCs w:val="26"/>
        </w:rPr>
        <w:t>无药对照组、</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 xml:space="preserve">BMD(55 </w:t>
      </w:r>
      <w:r>
        <w:rPr>
          <w:rFonts w:ascii="宋?" w:hAnsi="宋?" w:cs="宋?"/>
          <w:color w:val="000000"/>
          <w:kern w:val="0"/>
          <w:sz w:val="26"/>
          <w:szCs w:val="26"/>
        </w:rPr>
        <w:t>毫克</w:t>
      </w:r>
      <w:r>
        <w:rPr>
          <w:rFonts w:ascii="宋?" w:hAnsi="宋?" w:cs="宋?"/>
          <w:color w:val="000000"/>
          <w:kern w:val="0"/>
          <w:sz w:val="26"/>
          <w:szCs w:val="26"/>
        </w:rPr>
        <w:t>/</w:t>
      </w:r>
      <w:r>
        <w:rPr>
          <w:rFonts w:ascii="宋?" w:hAnsi="宋?" w:cs="宋?"/>
          <w:color w:val="000000"/>
          <w:kern w:val="0"/>
          <w:sz w:val="26"/>
          <w:szCs w:val="26"/>
        </w:rPr>
        <w:t>公斤</w:t>
      </w:r>
      <w:r>
        <w:rPr>
          <w:rFonts w:ascii="宋?" w:hAnsi="宋?" w:cs="宋?"/>
          <w:color w:val="000000"/>
          <w:kern w:val="0"/>
          <w:sz w:val="26"/>
          <w:szCs w:val="26"/>
        </w:rPr>
        <w:t>)</w:t>
      </w:r>
      <w:r>
        <w:rPr>
          <w:rFonts w:ascii="宋?" w:hAnsi="宋?" w:cs="宋?"/>
          <w:color w:val="000000"/>
          <w:kern w:val="0"/>
          <w:sz w:val="26"/>
          <w:szCs w:val="26"/>
        </w:rPr>
        <w:t>或</w:t>
      </w:r>
      <w:r>
        <w:rPr>
          <w:rFonts w:ascii="宋?" w:hAnsi="宋?" w:cs="宋?"/>
          <w:color w:val="000000"/>
          <w:kern w:val="0"/>
          <w:sz w:val="26"/>
          <w:szCs w:val="26"/>
        </w:rPr>
        <w:t xml:space="preserve"> Avi-Lution(0.05%))</w:t>
      </w:r>
      <w:r>
        <w:rPr>
          <w:rFonts w:ascii="宋?" w:hAnsi="宋?" w:cs="宋?"/>
          <w:color w:val="000000"/>
          <w:kern w:val="0"/>
          <w:sz w:val="26"/>
          <w:szCs w:val="26"/>
        </w:rPr>
        <w:t>。在制粒前将</w:t>
      </w:r>
      <w:r>
        <w:rPr>
          <w:rFonts w:ascii="宋?" w:hAnsi="宋?" w:cs="宋?"/>
          <w:color w:val="000000"/>
          <w:kern w:val="0"/>
          <w:sz w:val="26"/>
          <w:szCs w:val="26"/>
        </w:rPr>
        <w:t xml:space="preserve"> Avi-Lution </w:t>
      </w:r>
      <w:r>
        <w:rPr>
          <w:rFonts w:ascii="宋?" w:hAnsi="宋?" w:cs="宋?"/>
          <w:color w:val="000000"/>
          <w:kern w:val="0"/>
          <w:sz w:val="26"/>
          <w:szCs w:val="26"/>
        </w:rPr>
        <w:t>加入混</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合机。</w:t>
      </w:r>
    </w:p>
    <w:p w:rsidR="00DC1DAC" w:rsidRDefault="00DC1DAC" w:rsidP="00DC1DAC">
      <w:pPr>
        <w:autoSpaceDE w:val="0"/>
        <w:autoSpaceDN w:val="0"/>
        <w:adjustRightInd w:val="0"/>
        <w:spacing w:line="448" w:lineRule="exact"/>
        <w:ind w:left="1507"/>
        <w:jc w:val="left"/>
        <w:rPr>
          <w:rFonts w:ascii="宋?" w:hAnsi="宋?" w:cs="宋?"/>
          <w:color w:val="000000"/>
          <w:kern w:val="0"/>
          <w:sz w:val="26"/>
          <w:szCs w:val="26"/>
        </w:rPr>
      </w:pPr>
      <w:r>
        <w:rPr>
          <w:rFonts w:ascii="宋?" w:hAnsi="宋?" w:cs="宋?"/>
          <w:color w:val="000000"/>
          <w:kern w:val="0"/>
          <w:sz w:val="26"/>
          <w:szCs w:val="26"/>
        </w:rPr>
        <w:t>结果见表</w:t>
      </w:r>
      <w:r>
        <w:rPr>
          <w:rFonts w:ascii="宋?" w:hAnsi="宋?" w:cs="宋?"/>
          <w:color w:val="000000"/>
          <w:kern w:val="0"/>
          <w:sz w:val="26"/>
          <w:szCs w:val="26"/>
        </w:rPr>
        <w:t xml:space="preserve"> 7</w:t>
      </w:r>
      <w:r>
        <w:rPr>
          <w:rFonts w:ascii="宋?" w:hAnsi="宋?" w:cs="宋?"/>
          <w:color w:val="000000"/>
          <w:kern w:val="0"/>
          <w:sz w:val="26"/>
          <w:szCs w:val="26"/>
        </w:rPr>
        <w:t>。与粉料相比，制粒显著地</w:t>
      </w:r>
      <w:r>
        <w:rPr>
          <w:rFonts w:ascii="宋?" w:hAnsi="宋?" w:cs="宋?"/>
          <w:color w:val="000000"/>
          <w:kern w:val="0"/>
          <w:sz w:val="26"/>
          <w:szCs w:val="26"/>
        </w:rPr>
        <w:t>(P0.05)</w:t>
      </w:r>
      <w:r>
        <w:rPr>
          <w:rFonts w:ascii="宋?" w:hAnsi="宋?" w:cs="宋?"/>
          <w:color w:val="000000"/>
          <w:kern w:val="0"/>
          <w:sz w:val="26"/>
          <w:szCs w:val="26"/>
        </w:rPr>
        <w:t>改善了体重，但是提高了</w:t>
      </w:r>
    </w:p>
    <w:p w:rsidR="00DC1DAC" w:rsidRDefault="00DC1DAC" w:rsidP="00DC1DAC">
      <w:pPr>
        <w:autoSpaceDE w:val="0"/>
        <w:autoSpaceDN w:val="0"/>
        <w:adjustRightInd w:val="0"/>
        <w:spacing w:line="445" w:lineRule="exact"/>
        <w:ind w:left="907"/>
        <w:jc w:val="left"/>
        <w:rPr>
          <w:rFonts w:ascii="宋?" w:hAnsi="宋?" w:cs="宋?"/>
          <w:color w:val="000000"/>
          <w:kern w:val="0"/>
          <w:sz w:val="26"/>
          <w:szCs w:val="26"/>
        </w:rPr>
      </w:pPr>
      <w:r>
        <w:rPr>
          <w:rFonts w:ascii="宋?" w:hAnsi="宋?" w:cs="宋?"/>
          <w:color w:val="000000"/>
          <w:kern w:val="0"/>
          <w:sz w:val="26"/>
          <w:szCs w:val="26"/>
        </w:rPr>
        <w:t>死亡率。与对照组或</w:t>
      </w:r>
      <w:r>
        <w:rPr>
          <w:rFonts w:ascii="宋?" w:hAnsi="宋?" w:cs="宋?"/>
          <w:color w:val="000000"/>
          <w:kern w:val="0"/>
          <w:sz w:val="26"/>
          <w:szCs w:val="26"/>
        </w:rPr>
        <w:t xml:space="preserve"> BMD </w:t>
      </w:r>
      <w:r>
        <w:rPr>
          <w:rFonts w:ascii="宋?" w:hAnsi="宋?" w:cs="宋?"/>
          <w:color w:val="000000"/>
          <w:kern w:val="0"/>
          <w:sz w:val="26"/>
          <w:szCs w:val="26"/>
        </w:rPr>
        <w:t>组相比，</w:t>
      </w:r>
      <w:r>
        <w:rPr>
          <w:rFonts w:ascii="宋?" w:hAnsi="宋?" w:cs="宋?"/>
          <w:color w:val="000000"/>
          <w:kern w:val="0"/>
          <w:sz w:val="26"/>
          <w:szCs w:val="26"/>
        </w:rPr>
        <w:t xml:space="preserve">Avi-Lution </w:t>
      </w:r>
      <w:r>
        <w:rPr>
          <w:rFonts w:ascii="宋?" w:hAnsi="宋?" w:cs="宋?"/>
          <w:color w:val="000000"/>
          <w:kern w:val="0"/>
          <w:sz w:val="26"/>
          <w:szCs w:val="26"/>
        </w:rPr>
        <w:t>组提高</w:t>
      </w:r>
      <w:r>
        <w:rPr>
          <w:rFonts w:ascii="宋?" w:hAnsi="宋?" w:cs="宋?"/>
          <w:color w:val="000000"/>
          <w:kern w:val="0"/>
          <w:sz w:val="26"/>
          <w:szCs w:val="26"/>
        </w:rPr>
        <w:t>(P&lt;0.05)</w:t>
      </w:r>
      <w:r>
        <w:rPr>
          <w:rFonts w:ascii="宋?" w:hAnsi="宋?" w:cs="宋?"/>
          <w:color w:val="000000"/>
          <w:kern w:val="0"/>
          <w:sz w:val="26"/>
          <w:szCs w:val="26"/>
        </w:rPr>
        <w:t>了体重。</w:t>
      </w:r>
    </w:p>
    <w:p w:rsidR="00DC1DAC" w:rsidRDefault="00DC1DAC" w:rsidP="00DC1DAC">
      <w:pPr>
        <w:autoSpaceDE w:val="0"/>
        <w:autoSpaceDN w:val="0"/>
        <w:adjustRightInd w:val="0"/>
        <w:spacing w:line="446" w:lineRule="exact"/>
        <w:ind w:left="907"/>
        <w:jc w:val="left"/>
        <w:rPr>
          <w:rFonts w:ascii="宋?" w:hAnsi="宋?" w:cs="宋?"/>
          <w:color w:val="000000"/>
          <w:w w:val="89"/>
          <w:kern w:val="0"/>
          <w:sz w:val="26"/>
          <w:szCs w:val="26"/>
        </w:rPr>
      </w:pPr>
      <w:r>
        <w:rPr>
          <w:rFonts w:ascii="宋?" w:hAnsi="宋?" w:cs="宋?"/>
          <w:color w:val="000000"/>
          <w:w w:val="89"/>
          <w:kern w:val="0"/>
          <w:sz w:val="26"/>
          <w:szCs w:val="26"/>
        </w:rPr>
        <w:t xml:space="preserve">Avi-Lution </w:t>
      </w:r>
      <w:r>
        <w:rPr>
          <w:rFonts w:ascii="宋?" w:hAnsi="宋?" w:cs="宋?"/>
          <w:color w:val="000000"/>
          <w:w w:val="89"/>
          <w:kern w:val="0"/>
          <w:sz w:val="26"/>
          <w:szCs w:val="26"/>
        </w:rPr>
        <w:t>组</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转</w:t>
      </w:r>
      <w:r>
        <w:rPr>
          <w:rFonts w:ascii="宋?" w:hAnsi="宋?" w:cs="宋?"/>
          <w:color w:val="000000"/>
          <w:w w:val="89"/>
          <w:kern w:val="0"/>
          <w:sz w:val="26"/>
          <w:szCs w:val="26"/>
        </w:rPr>
        <w:t xml:space="preserve"> </w:t>
      </w:r>
      <w:r>
        <w:rPr>
          <w:rFonts w:ascii="宋?" w:hAnsi="宋?" w:cs="宋?"/>
          <w:color w:val="000000"/>
          <w:w w:val="89"/>
          <w:kern w:val="0"/>
          <w:sz w:val="26"/>
          <w:szCs w:val="26"/>
        </w:rPr>
        <w:t>化</w:t>
      </w:r>
      <w:r>
        <w:rPr>
          <w:rFonts w:ascii="宋?" w:hAnsi="宋?" w:cs="宋?"/>
          <w:color w:val="000000"/>
          <w:w w:val="89"/>
          <w:kern w:val="0"/>
          <w:sz w:val="26"/>
          <w:szCs w:val="26"/>
        </w:rPr>
        <w:t xml:space="preserve"> </w:t>
      </w:r>
      <w:r>
        <w:rPr>
          <w:rFonts w:ascii="宋?" w:hAnsi="宋?" w:cs="宋?"/>
          <w:color w:val="000000"/>
          <w:w w:val="89"/>
          <w:kern w:val="0"/>
          <w:sz w:val="26"/>
          <w:szCs w:val="26"/>
        </w:rPr>
        <w:t>率</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死</w:t>
      </w:r>
      <w:r>
        <w:rPr>
          <w:rFonts w:ascii="宋?" w:hAnsi="宋?" w:cs="宋?"/>
          <w:color w:val="000000"/>
          <w:w w:val="89"/>
          <w:kern w:val="0"/>
          <w:sz w:val="26"/>
          <w:szCs w:val="26"/>
        </w:rPr>
        <w:t xml:space="preserve"> </w:t>
      </w:r>
      <w:r>
        <w:rPr>
          <w:rFonts w:ascii="宋?" w:hAnsi="宋?" w:cs="宋?"/>
          <w:color w:val="000000"/>
          <w:w w:val="89"/>
          <w:kern w:val="0"/>
          <w:sz w:val="26"/>
          <w:szCs w:val="26"/>
        </w:rPr>
        <w:t>亡</w:t>
      </w:r>
      <w:r>
        <w:rPr>
          <w:rFonts w:ascii="宋?" w:hAnsi="宋?" w:cs="宋?"/>
          <w:color w:val="000000"/>
          <w:w w:val="89"/>
          <w:kern w:val="0"/>
          <w:sz w:val="26"/>
          <w:szCs w:val="26"/>
        </w:rPr>
        <w:t xml:space="preserve"> </w:t>
      </w:r>
      <w:r>
        <w:rPr>
          <w:rFonts w:ascii="宋?" w:hAnsi="宋?" w:cs="宋?"/>
          <w:color w:val="000000"/>
          <w:w w:val="89"/>
          <w:kern w:val="0"/>
          <w:sz w:val="26"/>
          <w:szCs w:val="26"/>
        </w:rPr>
        <w:t>率</w:t>
      </w:r>
      <w:r>
        <w:rPr>
          <w:rFonts w:ascii="宋?" w:hAnsi="宋?" w:cs="宋?"/>
          <w:color w:val="000000"/>
          <w:w w:val="89"/>
          <w:kern w:val="0"/>
          <w:sz w:val="26"/>
          <w:szCs w:val="26"/>
        </w:rPr>
        <w:t xml:space="preserve"> </w:t>
      </w:r>
      <w:r>
        <w:rPr>
          <w:rFonts w:ascii="宋?" w:hAnsi="宋?" w:cs="宋?"/>
          <w:color w:val="000000"/>
          <w:w w:val="89"/>
          <w:kern w:val="0"/>
          <w:sz w:val="26"/>
          <w:szCs w:val="26"/>
        </w:rPr>
        <w:t>校</w:t>
      </w:r>
      <w:r>
        <w:rPr>
          <w:rFonts w:ascii="宋?" w:hAnsi="宋?" w:cs="宋?"/>
          <w:color w:val="000000"/>
          <w:w w:val="89"/>
          <w:kern w:val="0"/>
          <w:sz w:val="26"/>
          <w:szCs w:val="26"/>
        </w:rPr>
        <w:t xml:space="preserve"> </w:t>
      </w:r>
      <w:r>
        <w:rPr>
          <w:rFonts w:ascii="宋?" w:hAnsi="宋?" w:cs="宋?"/>
          <w:color w:val="000000"/>
          <w:w w:val="89"/>
          <w:kern w:val="0"/>
          <w:sz w:val="26"/>
          <w:szCs w:val="26"/>
        </w:rPr>
        <w:t>正</w:t>
      </w:r>
      <w:r>
        <w:rPr>
          <w:rFonts w:ascii="宋?" w:hAnsi="宋?" w:cs="宋?"/>
          <w:color w:val="000000"/>
          <w:w w:val="89"/>
          <w:kern w:val="0"/>
          <w:sz w:val="26"/>
          <w:szCs w:val="26"/>
        </w:rPr>
        <w:t xml:space="preserve"> </w:t>
      </w:r>
      <w:r>
        <w:rPr>
          <w:rFonts w:ascii="宋?" w:hAnsi="宋?" w:cs="宋?"/>
          <w:color w:val="000000"/>
          <w:w w:val="89"/>
          <w:kern w:val="0"/>
          <w:sz w:val="26"/>
          <w:szCs w:val="26"/>
        </w:rPr>
        <w:t>后</w:t>
      </w:r>
      <w:r>
        <w:rPr>
          <w:rFonts w:ascii="宋?" w:hAnsi="宋?" w:cs="宋?"/>
          <w:color w:val="000000"/>
          <w:w w:val="89"/>
          <w:kern w:val="0"/>
          <w:sz w:val="26"/>
          <w:szCs w:val="26"/>
        </w:rPr>
        <w:t xml:space="preserve"> </w:t>
      </w:r>
      <w:r>
        <w:rPr>
          <w:rFonts w:ascii="宋?" w:hAnsi="宋?" w:cs="宋?"/>
          <w:color w:val="000000"/>
          <w:w w:val="89"/>
          <w:kern w:val="0"/>
          <w:sz w:val="26"/>
          <w:szCs w:val="26"/>
        </w:rPr>
        <w:t>饲</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效</w:t>
      </w:r>
      <w:r>
        <w:rPr>
          <w:rFonts w:ascii="宋?" w:hAnsi="宋?" w:cs="宋?"/>
          <w:color w:val="000000"/>
          <w:w w:val="89"/>
          <w:kern w:val="0"/>
          <w:sz w:val="26"/>
          <w:szCs w:val="26"/>
        </w:rPr>
        <w:t xml:space="preserve"> </w:t>
      </w:r>
      <w:r>
        <w:rPr>
          <w:rFonts w:ascii="宋?" w:hAnsi="宋?" w:cs="宋?"/>
          <w:color w:val="000000"/>
          <w:w w:val="89"/>
          <w:kern w:val="0"/>
          <w:sz w:val="26"/>
          <w:szCs w:val="26"/>
        </w:rPr>
        <w:t>率</w:t>
      </w:r>
      <w:r>
        <w:rPr>
          <w:rFonts w:ascii="宋?" w:hAnsi="宋?" w:cs="宋?"/>
          <w:color w:val="000000"/>
          <w:w w:val="89"/>
          <w:kern w:val="0"/>
          <w:sz w:val="26"/>
          <w:szCs w:val="26"/>
        </w:rPr>
        <w:t xml:space="preserve"> </w:t>
      </w:r>
      <w:r>
        <w:rPr>
          <w:rFonts w:ascii="宋?" w:hAnsi="宋?" w:cs="宋?"/>
          <w:color w:val="000000"/>
          <w:w w:val="89"/>
          <w:kern w:val="0"/>
          <w:sz w:val="26"/>
          <w:szCs w:val="26"/>
        </w:rPr>
        <w:t>也</w:t>
      </w:r>
      <w:r>
        <w:rPr>
          <w:rFonts w:ascii="宋?" w:hAnsi="宋?" w:cs="宋?"/>
          <w:color w:val="000000"/>
          <w:w w:val="89"/>
          <w:kern w:val="0"/>
          <w:sz w:val="26"/>
          <w:szCs w:val="26"/>
        </w:rPr>
        <w:t xml:space="preserve"> </w:t>
      </w:r>
      <w:r>
        <w:rPr>
          <w:rFonts w:ascii="宋?" w:hAnsi="宋?" w:cs="宋?"/>
          <w:color w:val="000000"/>
          <w:w w:val="89"/>
          <w:kern w:val="0"/>
          <w:sz w:val="26"/>
          <w:szCs w:val="26"/>
        </w:rPr>
        <w:t>显</w:t>
      </w:r>
      <w:r>
        <w:rPr>
          <w:rFonts w:ascii="宋?" w:hAnsi="宋?" w:cs="宋?"/>
          <w:color w:val="000000"/>
          <w:w w:val="89"/>
          <w:kern w:val="0"/>
          <w:sz w:val="26"/>
          <w:szCs w:val="26"/>
        </w:rPr>
        <w:t xml:space="preserve"> </w:t>
      </w:r>
      <w:r>
        <w:rPr>
          <w:rFonts w:ascii="宋?" w:hAnsi="宋?" w:cs="宋?"/>
          <w:color w:val="000000"/>
          <w:w w:val="89"/>
          <w:kern w:val="0"/>
          <w:sz w:val="26"/>
          <w:szCs w:val="26"/>
        </w:rPr>
        <w:t>著</w:t>
      </w:r>
      <w:r>
        <w:rPr>
          <w:rFonts w:ascii="宋?" w:hAnsi="宋?" w:cs="宋?"/>
          <w:color w:val="000000"/>
          <w:w w:val="89"/>
          <w:kern w:val="0"/>
          <w:sz w:val="26"/>
          <w:szCs w:val="26"/>
        </w:rPr>
        <w:t xml:space="preserve"> </w:t>
      </w:r>
      <w:r>
        <w:rPr>
          <w:rFonts w:ascii="宋?" w:hAnsi="宋?" w:cs="宋?"/>
          <w:color w:val="000000"/>
          <w:w w:val="89"/>
          <w:kern w:val="0"/>
          <w:sz w:val="26"/>
          <w:szCs w:val="26"/>
        </w:rPr>
        <w:t>优</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w:t>
      </w:r>
      <w:r>
        <w:rPr>
          <w:rFonts w:ascii="宋?" w:hAnsi="宋?" w:cs="宋?"/>
          <w:color w:val="000000"/>
          <w:w w:val="89"/>
          <w:kern w:val="0"/>
          <w:sz w:val="26"/>
          <w:szCs w:val="26"/>
        </w:rPr>
        <w:t>对</w:t>
      </w:r>
      <w:r>
        <w:rPr>
          <w:rFonts w:ascii="宋?" w:hAnsi="宋?" w:cs="宋?"/>
          <w:color w:val="000000"/>
          <w:w w:val="89"/>
          <w:kern w:val="0"/>
          <w:sz w:val="26"/>
          <w:szCs w:val="26"/>
        </w:rPr>
        <w:t xml:space="preserve"> </w:t>
      </w:r>
      <w:r>
        <w:rPr>
          <w:rFonts w:ascii="宋?" w:hAnsi="宋?" w:cs="宋?"/>
          <w:color w:val="000000"/>
          <w:w w:val="89"/>
          <w:kern w:val="0"/>
          <w:sz w:val="26"/>
          <w:szCs w:val="26"/>
        </w:rPr>
        <w:t>照</w:t>
      </w:r>
      <w:r>
        <w:rPr>
          <w:rFonts w:ascii="宋?" w:hAnsi="宋?" w:cs="宋?"/>
          <w:color w:val="000000"/>
          <w:w w:val="89"/>
          <w:kern w:val="0"/>
          <w:sz w:val="26"/>
          <w:szCs w:val="26"/>
        </w:rPr>
        <w:t xml:space="preserve"> </w:t>
      </w:r>
      <w:r>
        <w:rPr>
          <w:rFonts w:ascii="宋?" w:hAnsi="宋?" w:cs="宋?"/>
          <w:color w:val="000000"/>
          <w:w w:val="89"/>
          <w:kern w:val="0"/>
          <w:sz w:val="26"/>
          <w:szCs w:val="26"/>
        </w:rPr>
        <w:t>组</w:t>
      </w:r>
    </w:p>
    <w:p w:rsidR="00DC1DAC" w:rsidRDefault="00DC1DAC" w:rsidP="00DC1DAC">
      <w:pPr>
        <w:autoSpaceDE w:val="0"/>
        <w:autoSpaceDN w:val="0"/>
        <w:adjustRightInd w:val="0"/>
        <w:spacing w:line="446" w:lineRule="exact"/>
        <w:ind w:left="907"/>
        <w:jc w:val="left"/>
        <w:rPr>
          <w:rFonts w:ascii="宋?" w:hAnsi="宋?" w:cs="宋?"/>
          <w:color w:val="000000"/>
          <w:kern w:val="0"/>
          <w:sz w:val="26"/>
          <w:szCs w:val="26"/>
        </w:rPr>
      </w:pP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445" w:lineRule="exact"/>
        <w:ind w:left="1426"/>
        <w:jc w:val="left"/>
        <w:rPr>
          <w:rFonts w:ascii="宋?" w:hAnsi="宋?" w:cs="宋?"/>
          <w:color w:val="000000"/>
          <w:kern w:val="0"/>
          <w:sz w:val="26"/>
          <w:szCs w:val="26"/>
        </w:rPr>
      </w:pPr>
      <w:r>
        <w:rPr>
          <w:rFonts w:ascii="宋?" w:hAnsi="宋?" w:cs="宋?"/>
          <w:color w:val="000000"/>
          <w:kern w:val="0"/>
          <w:sz w:val="26"/>
          <w:szCs w:val="26"/>
        </w:rPr>
        <w:t>在使用破碎料和颗粒料的情况下，</w:t>
      </w:r>
      <w:r>
        <w:rPr>
          <w:rFonts w:ascii="宋?" w:hAnsi="宋?" w:cs="宋?"/>
          <w:color w:val="000000"/>
          <w:kern w:val="0"/>
          <w:sz w:val="26"/>
          <w:szCs w:val="26"/>
        </w:rPr>
        <w:t xml:space="preserve">Avi-Lution </w:t>
      </w:r>
      <w:r>
        <w:rPr>
          <w:rFonts w:ascii="宋?" w:hAnsi="宋?" w:cs="宋?"/>
          <w:color w:val="000000"/>
          <w:kern w:val="0"/>
          <w:sz w:val="26"/>
          <w:szCs w:val="26"/>
        </w:rPr>
        <w:t>组的体重显著高于对照组</w:t>
      </w:r>
    </w:p>
    <w:p w:rsidR="00DC1DAC" w:rsidRDefault="00DC1DAC" w:rsidP="00DC1DAC">
      <w:pPr>
        <w:autoSpaceDE w:val="0"/>
        <w:autoSpaceDN w:val="0"/>
        <w:adjustRightInd w:val="0"/>
        <w:spacing w:line="446" w:lineRule="exact"/>
        <w:ind w:left="920"/>
        <w:jc w:val="left"/>
        <w:rPr>
          <w:rFonts w:ascii="宋?" w:hAnsi="宋?" w:cs="宋?"/>
          <w:color w:val="000000"/>
          <w:kern w:val="0"/>
          <w:sz w:val="26"/>
          <w:szCs w:val="26"/>
        </w:rPr>
      </w:pPr>
      <w:r>
        <w:rPr>
          <w:rFonts w:ascii="宋?" w:hAnsi="宋?" w:cs="宋?"/>
          <w:color w:val="000000"/>
          <w:kern w:val="0"/>
          <w:sz w:val="26"/>
          <w:szCs w:val="26"/>
        </w:rPr>
        <w:t>或</w:t>
      </w:r>
      <w:r>
        <w:rPr>
          <w:rFonts w:ascii="宋?" w:hAnsi="宋?" w:cs="宋?"/>
          <w:color w:val="000000"/>
          <w:kern w:val="0"/>
          <w:sz w:val="26"/>
          <w:szCs w:val="26"/>
        </w:rPr>
        <w:t xml:space="preserve"> BMD </w:t>
      </w:r>
      <w:r>
        <w:rPr>
          <w:rFonts w:ascii="宋?" w:hAnsi="宋?" w:cs="宋?"/>
          <w:color w:val="000000"/>
          <w:kern w:val="0"/>
          <w:sz w:val="26"/>
          <w:szCs w:val="26"/>
        </w:rPr>
        <w:t>组</w:t>
      </w:r>
      <w:r>
        <w:rPr>
          <w:rFonts w:ascii="宋?" w:hAnsi="宋?" w:cs="宋?"/>
          <w:color w:val="000000"/>
          <w:kern w:val="0"/>
          <w:sz w:val="26"/>
          <w:szCs w:val="26"/>
        </w:rPr>
        <w:t xml:space="preserve"> (P&lt;0.05)</w:t>
      </w:r>
      <w:r>
        <w:rPr>
          <w:rFonts w:ascii="宋?" w:hAnsi="宋?" w:cs="宋?"/>
          <w:color w:val="000000"/>
          <w:kern w:val="0"/>
          <w:sz w:val="26"/>
          <w:szCs w:val="26"/>
        </w:rPr>
        <w:t>。在使用粉料的情况下，</w:t>
      </w:r>
      <w:r>
        <w:rPr>
          <w:rFonts w:ascii="宋?" w:hAnsi="宋?" w:cs="宋?"/>
          <w:color w:val="000000"/>
          <w:kern w:val="0"/>
          <w:sz w:val="26"/>
          <w:szCs w:val="26"/>
        </w:rPr>
        <w:t xml:space="preserve">Avi-Lution </w:t>
      </w:r>
      <w:r>
        <w:rPr>
          <w:rFonts w:ascii="宋?" w:hAnsi="宋?" w:cs="宋?"/>
          <w:color w:val="000000"/>
          <w:kern w:val="0"/>
          <w:sz w:val="26"/>
          <w:szCs w:val="26"/>
        </w:rPr>
        <w:t>组的体重显著高于</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7"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pgSz w:w="11900" w:h="16840"/>
          <w:pgMar w:top="0" w:right="0" w:bottom="0" w:left="0" w:header="720" w:footer="720" w:gutter="0"/>
          <w:cols w:space="720"/>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ind w:left="2859"/>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7</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1-42 </w:t>
      </w:r>
      <w:r>
        <w:rPr>
          <w:rFonts w:ascii="黑?" w:hAnsi="黑?" w:cs="黑?"/>
          <w:color w:val="000000"/>
          <w:kern w:val="0"/>
          <w:sz w:val="26"/>
          <w:szCs w:val="26"/>
        </w:rPr>
        <w:t>日龄饲喂</w:t>
      </w:r>
      <w:r>
        <w:rPr>
          <w:rFonts w:ascii="黑?" w:hAnsi="黑?" w:cs="黑?"/>
          <w:color w:val="000000"/>
          <w:kern w:val="0"/>
          <w:sz w:val="26"/>
          <w:szCs w:val="26"/>
        </w:rPr>
        <w:t xml:space="preserve"> Avi-Lution </w:t>
      </w:r>
      <w:r>
        <w:rPr>
          <w:rFonts w:ascii="黑?" w:hAnsi="黑?" w:cs="黑?"/>
          <w:color w:val="000000"/>
          <w:kern w:val="0"/>
          <w:sz w:val="26"/>
          <w:szCs w:val="26"/>
        </w:rPr>
        <w:t>或</w:t>
      </w:r>
      <w:r>
        <w:rPr>
          <w:rFonts w:ascii="黑?" w:hAnsi="黑?" w:cs="黑?"/>
          <w:color w:val="000000"/>
          <w:kern w:val="0"/>
          <w:sz w:val="26"/>
          <w:szCs w:val="26"/>
        </w:rPr>
        <w:t xml:space="preserve"> BMD </w:t>
      </w:r>
      <w:r>
        <w:rPr>
          <w:rFonts w:ascii="黑?" w:hAnsi="黑?" w:cs="黑?"/>
          <w:color w:val="000000"/>
          <w:kern w:val="0"/>
          <w:sz w:val="26"/>
          <w:szCs w:val="26"/>
        </w:rPr>
        <w:t>的肉仔鸡</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pgSz w:w="11900" w:h="16840"/>
          <w:pgMar w:top="0" w:right="0" w:bottom="0" w:left="0" w:header="720" w:footer="720" w:gutter="0"/>
          <w:cols w:num="2" w:space="720" w:equalWidth="0">
            <w:col w:w="3670" w:space="10"/>
            <w:col w:w="822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2" w:lineRule="exact"/>
        <w:jc w:val="left"/>
        <w:rPr>
          <w:rFonts w:ascii="宋?" w:hAnsi="宋?"/>
          <w:kern w:val="0"/>
          <w:sz w:val="24"/>
          <w:szCs w:val="24"/>
        </w:rPr>
      </w:pPr>
    </w:p>
    <w:p w:rsidR="00DC1DAC" w:rsidRDefault="00DC1DAC" w:rsidP="00DC1DAC">
      <w:pPr>
        <w:autoSpaceDE w:val="0"/>
        <w:autoSpaceDN w:val="0"/>
        <w:adjustRightInd w:val="0"/>
        <w:spacing w:line="279" w:lineRule="exact"/>
        <w:ind w:left="1883"/>
        <w:jc w:val="left"/>
        <w:rPr>
          <w:rFonts w:ascii="黑?" w:hAnsi="黑?" w:cs="黑?"/>
          <w:color w:val="000000"/>
          <w:kern w:val="0"/>
          <w:sz w:val="26"/>
          <w:szCs w:val="26"/>
        </w:rPr>
      </w:pPr>
      <w:r>
        <w:rPr>
          <w:rFonts w:ascii="黑?" w:hAnsi="黑?" w:cs="黑?"/>
          <w:color w:val="000000"/>
          <w:kern w:val="0"/>
          <w:sz w:val="26"/>
          <w:szCs w:val="26"/>
        </w:rPr>
        <w:t>饲料处理</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体重</w:t>
      </w:r>
    </w:p>
    <w:p w:rsidR="00DC1DAC" w:rsidRDefault="00DC1DAC" w:rsidP="00DC1DAC">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公斤</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饲料转化率</w:t>
      </w:r>
    </w:p>
    <w:p w:rsidR="00DC1DAC" w:rsidRDefault="00DC1DAC" w:rsidP="00DC1DAC">
      <w:pPr>
        <w:autoSpaceDE w:val="0"/>
        <w:autoSpaceDN w:val="0"/>
        <w:adjustRightInd w:val="0"/>
        <w:spacing w:line="435" w:lineRule="exact"/>
        <w:ind w:left="223"/>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FCR</w:t>
      </w:r>
      <w:r>
        <w:rPr>
          <w:rFonts w:ascii="黑?" w:hAnsi="黑?" w:cs="黑?"/>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校正的</w:t>
      </w:r>
    </w:p>
    <w:p w:rsidR="00DC1DAC" w:rsidRDefault="00DC1DAC" w:rsidP="00DC1DAC">
      <w:pPr>
        <w:autoSpaceDE w:val="0"/>
        <w:autoSpaceDN w:val="0"/>
        <w:adjustRightInd w:val="0"/>
        <w:spacing w:line="435" w:lineRule="exact"/>
        <w:ind w:left="223"/>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4"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死亡率，</w:t>
      </w:r>
    </w:p>
    <w:p w:rsidR="00DC1DAC" w:rsidRDefault="00DC1DAC" w:rsidP="00DC1DAC">
      <w:pPr>
        <w:autoSpaceDE w:val="0"/>
        <w:autoSpaceDN w:val="0"/>
        <w:adjustRightInd w:val="0"/>
        <w:spacing w:line="435" w:lineRule="exact"/>
        <w:ind w:left="448"/>
        <w:jc w:val="left"/>
        <w:rPr>
          <w:rFonts w:ascii="黑?" w:hAnsi="黑?" w:cs="黑?"/>
          <w:color w:val="000000"/>
          <w:kern w:val="0"/>
          <w:sz w:val="26"/>
          <w:szCs w:val="26"/>
        </w:rPr>
      </w:pPr>
      <w:r>
        <w:rPr>
          <w:rFonts w:ascii="黑?" w:hAnsi="黑?" w:cs="黑?"/>
          <w:color w:val="000000"/>
          <w:kern w:val="0"/>
          <w:sz w:val="26"/>
          <w:szCs w:val="26"/>
        </w:rPr>
        <w:t>％</w:t>
      </w:r>
    </w:p>
    <w:p w:rsidR="00DC1DAC" w:rsidRDefault="00DC1DAC" w:rsidP="00DC1DAC">
      <w:pPr>
        <w:autoSpaceDE w:val="0"/>
        <w:autoSpaceDN w:val="0"/>
        <w:adjustRightInd w:val="0"/>
        <w:spacing w:line="435" w:lineRule="exact"/>
        <w:ind w:left="448"/>
        <w:jc w:val="left"/>
        <w:rPr>
          <w:rFonts w:ascii="黑?" w:hAnsi="黑?" w:cs="黑?"/>
          <w:color w:val="000000"/>
          <w:kern w:val="0"/>
          <w:sz w:val="26"/>
          <w:szCs w:val="26"/>
        </w:rPr>
        <w:sectPr w:rsidR="00DC1DAC">
          <w:type w:val="continuous"/>
          <w:pgSz w:w="11900" w:h="16840"/>
          <w:pgMar w:top="0" w:right="0" w:bottom="0" w:left="0" w:header="720" w:footer="720" w:gutter="0"/>
          <w:cols w:num="5" w:space="720" w:equalWidth="0">
            <w:col w:w="4610" w:space="10"/>
            <w:col w:w="1290" w:space="10"/>
            <w:col w:w="2050" w:space="10"/>
            <w:col w:w="1590" w:space="10"/>
            <w:col w:w="2320"/>
          </w:cols>
          <w:noEndnote/>
        </w:sectPr>
      </w:pPr>
    </w:p>
    <w:p w:rsidR="00DC1DAC" w:rsidRDefault="00DC1DAC" w:rsidP="00DC1DAC">
      <w:pPr>
        <w:autoSpaceDE w:val="0"/>
        <w:autoSpaceDN w:val="0"/>
        <w:adjustRightInd w:val="0"/>
        <w:spacing w:line="337"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粉料</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1.740</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1.896</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83"/>
          <w:kern w:val="0"/>
          <w:sz w:val="26"/>
          <w:szCs w:val="26"/>
        </w:rPr>
      </w:pPr>
      <w:r>
        <w:rPr>
          <w:rFonts w:ascii="宋?" w:hAnsi="宋?" w:cs="宋?"/>
          <w:color w:val="000000"/>
          <w:w w:val="83"/>
          <w:kern w:val="0"/>
          <w:sz w:val="26"/>
          <w:szCs w:val="26"/>
        </w:rPr>
        <w:t>1.885a</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0.83</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10" w:space="10"/>
            <w:col w:w="890" w:space="10"/>
            <w:col w:w="990" w:space="10"/>
            <w:col w:w="590" w:space="10"/>
            <w:col w:w="148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w:t>
      </w:r>
      <w:r>
        <w:rPr>
          <w:rFonts w:ascii="宋?" w:hAnsi="宋?" w:cs="宋?"/>
          <w:color w:val="000000"/>
          <w:kern w:val="0"/>
          <w:sz w:val="26"/>
          <w:szCs w:val="26"/>
        </w:rPr>
        <w:t xml:space="preserve">55 </w:t>
      </w:r>
      <w:r>
        <w:rPr>
          <w:rFonts w:ascii="宋?" w:hAnsi="宋?" w:cs="宋?"/>
          <w:color w:val="000000"/>
          <w:kern w:val="0"/>
          <w:sz w:val="26"/>
          <w:szCs w:val="26"/>
        </w:rPr>
        <w:t>毫克／公斤</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83"/>
          <w:kern w:val="0"/>
          <w:sz w:val="26"/>
          <w:szCs w:val="26"/>
        </w:rPr>
      </w:pPr>
      <w:r>
        <w:rPr>
          <w:rFonts w:ascii="宋?" w:hAnsi="宋?" w:cs="宋?"/>
          <w:color w:val="000000"/>
          <w:w w:val="83"/>
          <w:kern w:val="0"/>
          <w:sz w:val="26"/>
          <w:szCs w:val="26"/>
        </w:rPr>
        <w:t>1.776b</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1.887</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83"/>
          <w:kern w:val="0"/>
          <w:sz w:val="26"/>
          <w:szCs w:val="26"/>
        </w:rPr>
      </w:pPr>
      <w:r>
        <w:rPr>
          <w:rFonts w:ascii="宋?" w:hAnsi="宋?" w:cs="宋?"/>
          <w:color w:val="000000"/>
          <w:w w:val="83"/>
          <w:kern w:val="0"/>
          <w:sz w:val="26"/>
          <w:szCs w:val="26"/>
        </w:rPr>
        <w:t>1.870b</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2.08</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10" w:space="10"/>
            <w:col w:w="890" w:space="10"/>
            <w:col w:w="910" w:space="10"/>
            <w:col w:w="750" w:space="10"/>
            <w:col w:w="910" w:space="10"/>
            <w:col w:w="890" w:space="10"/>
            <w:col w:w="990" w:space="10"/>
            <w:col w:w="590" w:space="10"/>
            <w:col w:w="1480"/>
          </w:cols>
          <w:noEndnote/>
        </w:sectPr>
      </w:pP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Avi-Lution,0.055%</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1.823</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1.866</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1.858</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2.08</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5"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9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破碎料－颗粒料</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83"/>
          <w:kern w:val="0"/>
          <w:sz w:val="26"/>
          <w:szCs w:val="26"/>
        </w:rPr>
      </w:pPr>
      <w:r>
        <w:rPr>
          <w:rFonts w:ascii="宋?" w:hAnsi="宋?" w:cs="宋?"/>
          <w:color w:val="000000"/>
          <w:w w:val="83"/>
          <w:kern w:val="0"/>
          <w:sz w:val="26"/>
          <w:szCs w:val="26"/>
        </w:rPr>
        <w:t>1.768b</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1.981</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1.932</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5.00</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10" w:space="10"/>
            <w:col w:w="890" w:space="10"/>
            <w:col w:w="91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w:t>
      </w:r>
      <w:r>
        <w:rPr>
          <w:rFonts w:ascii="宋?" w:hAnsi="宋?" w:cs="宋?"/>
          <w:color w:val="000000"/>
          <w:kern w:val="0"/>
          <w:sz w:val="26"/>
          <w:szCs w:val="26"/>
        </w:rPr>
        <w:t xml:space="preserve">55 </w:t>
      </w:r>
      <w:r>
        <w:rPr>
          <w:rFonts w:ascii="宋?" w:hAnsi="宋?" w:cs="宋?"/>
          <w:color w:val="000000"/>
          <w:kern w:val="0"/>
          <w:sz w:val="26"/>
          <w:szCs w:val="26"/>
        </w:rPr>
        <w:t>毫克／公斤</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1.811</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1.898</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83"/>
          <w:kern w:val="0"/>
          <w:sz w:val="26"/>
          <w:szCs w:val="26"/>
        </w:rPr>
      </w:pPr>
      <w:r>
        <w:rPr>
          <w:rFonts w:ascii="宋?" w:hAnsi="宋?" w:cs="宋?"/>
          <w:color w:val="000000"/>
          <w:w w:val="83"/>
          <w:kern w:val="0"/>
          <w:sz w:val="26"/>
          <w:szCs w:val="26"/>
        </w:rPr>
        <w:t>1.875a</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bc</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3.33</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870" w:space="10"/>
            <w:col w:w="890" w:space="10"/>
            <w:col w:w="1030" w:space="10"/>
            <w:col w:w="590" w:space="10"/>
            <w:col w:w="1480"/>
          </w:cols>
          <w:noEndnote/>
        </w:sectPr>
      </w:pP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Avi-Lution,0.055%</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1.896</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1.843</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1.823</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7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2.50</w:t>
      </w:r>
    </w:p>
    <w:p w:rsidR="00DC1DAC" w:rsidRDefault="00DC1DAC" w:rsidP="00DC1DAC">
      <w:pPr>
        <w:autoSpaceDE w:val="0"/>
        <w:autoSpaceDN w:val="0"/>
        <w:adjustRightInd w:val="0"/>
        <w:spacing w:line="3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5"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9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主要作用，饲料类型</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粉料</w:t>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破碎料</w:t>
      </w:r>
      <w:r>
        <w:rPr>
          <w:rFonts w:ascii="宋?" w:hAnsi="宋?" w:cs="宋?"/>
          <w:color w:val="000000"/>
          <w:kern w:val="0"/>
          <w:sz w:val="26"/>
          <w:szCs w:val="26"/>
        </w:rPr>
        <w:t>-</w:t>
      </w:r>
      <w:r>
        <w:rPr>
          <w:rFonts w:ascii="宋?" w:hAnsi="宋?" w:cs="宋?"/>
          <w:color w:val="000000"/>
          <w:kern w:val="0"/>
          <w:sz w:val="26"/>
          <w:szCs w:val="26"/>
        </w:rPr>
        <w:t>颗粒料</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1.780</w:t>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1.825</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3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1.883</w:t>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1.907</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1.871</w:t>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1.877</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1.67</w:t>
      </w: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3.61</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3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主要作用，日粮</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1.754</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1.939</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1.909</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2.92</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w:t>
      </w:r>
      <w:r>
        <w:rPr>
          <w:rFonts w:ascii="宋?" w:hAnsi="宋?" w:cs="宋?"/>
          <w:color w:val="000000"/>
          <w:kern w:val="0"/>
          <w:sz w:val="26"/>
          <w:szCs w:val="26"/>
        </w:rPr>
        <w:t xml:space="preserve">55 </w:t>
      </w:r>
      <w:r>
        <w:rPr>
          <w:rFonts w:ascii="宋?" w:hAnsi="宋?" w:cs="宋?"/>
          <w:color w:val="000000"/>
          <w:kern w:val="0"/>
          <w:sz w:val="26"/>
          <w:szCs w:val="26"/>
        </w:rPr>
        <w:t>毫克／公斤</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1.793</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1.893</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1.872</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2.71</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50" w:space="10"/>
            <w:col w:w="730" w:space="10"/>
            <w:col w:w="1050" w:space="10"/>
            <w:col w:w="730" w:space="10"/>
            <w:col w:w="1070" w:space="10"/>
            <w:col w:w="590" w:space="10"/>
            <w:col w:w="148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Avi-Lution,0.055%</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1.859</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1.854</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1.840</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8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2.29</w:t>
      </w:r>
    </w:p>
    <w:p w:rsidR="00DC1DAC" w:rsidRDefault="00DC1DAC" w:rsidP="00DC1DAC">
      <w:pPr>
        <w:autoSpaceDE w:val="0"/>
        <w:autoSpaceDN w:val="0"/>
        <w:adjustRightInd w:val="0"/>
        <w:spacing w:line="36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66"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490" w:space="10"/>
            <w:col w:w="730" w:space="10"/>
            <w:col w:w="990" w:space="10"/>
            <w:col w:w="750" w:space="10"/>
            <w:col w:w="990" w:space="10"/>
            <w:col w:w="730" w:space="10"/>
            <w:col w:w="1070" w:space="10"/>
            <w:col w:w="590" w:space="10"/>
            <w:col w:w="148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2"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w w:val="89"/>
          <w:kern w:val="0"/>
          <w:sz w:val="26"/>
          <w:szCs w:val="26"/>
        </w:rPr>
      </w:pPr>
      <w:r>
        <w:rPr>
          <w:rFonts w:ascii="宋?" w:hAnsi="宋?" w:cs="宋?"/>
          <w:color w:val="000000"/>
          <w:w w:val="89"/>
          <w:kern w:val="0"/>
          <w:sz w:val="26"/>
          <w:szCs w:val="26"/>
        </w:rPr>
        <w:t>对</w:t>
      </w:r>
      <w:r>
        <w:rPr>
          <w:rFonts w:ascii="宋?" w:hAnsi="宋?" w:cs="宋?"/>
          <w:color w:val="000000"/>
          <w:w w:val="89"/>
          <w:kern w:val="0"/>
          <w:sz w:val="26"/>
          <w:szCs w:val="26"/>
        </w:rPr>
        <w:t xml:space="preserve"> </w:t>
      </w:r>
      <w:r>
        <w:rPr>
          <w:rFonts w:ascii="宋?" w:hAnsi="宋?" w:cs="宋?"/>
          <w:color w:val="000000"/>
          <w:w w:val="89"/>
          <w:kern w:val="0"/>
          <w:sz w:val="26"/>
          <w:szCs w:val="26"/>
        </w:rPr>
        <w:t>照</w:t>
      </w:r>
      <w:r>
        <w:rPr>
          <w:rFonts w:ascii="宋?" w:hAnsi="宋?" w:cs="宋?"/>
          <w:color w:val="000000"/>
          <w:w w:val="89"/>
          <w:kern w:val="0"/>
          <w:sz w:val="26"/>
          <w:szCs w:val="26"/>
        </w:rPr>
        <w:t xml:space="preserve"> </w:t>
      </w:r>
      <w:r>
        <w:rPr>
          <w:rFonts w:ascii="宋?" w:hAnsi="宋?" w:cs="宋?"/>
          <w:color w:val="000000"/>
          <w:w w:val="89"/>
          <w:kern w:val="0"/>
          <w:sz w:val="26"/>
          <w:szCs w:val="26"/>
        </w:rPr>
        <w:t>组</w:t>
      </w:r>
      <w:r>
        <w:rPr>
          <w:rFonts w:ascii="宋?" w:hAnsi="宋?" w:cs="宋?"/>
          <w:color w:val="000000"/>
          <w:w w:val="89"/>
          <w:kern w:val="0"/>
          <w:sz w:val="26"/>
          <w:szCs w:val="26"/>
        </w:rPr>
        <w:t xml:space="preserve"> (P&lt;0.05&lt;</w:t>
      </w:r>
      <w:r>
        <w:rPr>
          <w:rFonts w:ascii="宋?" w:hAnsi="宋?" w:cs="宋?"/>
          <w:color w:val="000000"/>
          <w:w w:val="89"/>
          <w:kern w:val="0"/>
          <w:sz w:val="26"/>
          <w:szCs w:val="26"/>
        </w:rPr>
        <w:t>，</w:t>
      </w:r>
      <w:r>
        <w:rPr>
          <w:rFonts w:ascii="宋?" w:hAnsi="宋?" w:cs="宋?"/>
          <w:color w:val="000000"/>
          <w:w w:val="89"/>
          <w:kern w:val="0"/>
          <w:sz w:val="26"/>
          <w:szCs w:val="26"/>
        </w:rPr>
        <w:t xml:space="preserve"> BMD </w:t>
      </w:r>
      <w:r>
        <w:rPr>
          <w:rFonts w:ascii="宋?" w:hAnsi="宋?" w:cs="宋?"/>
          <w:color w:val="000000"/>
          <w:w w:val="89"/>
          <w:kern w:val="0"/>
          <w:sz w:val="26"/>
          <w:szCs w:val="26"/>
        </w:rPr>
        <w:t>组</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体</w:t>
      </w:r>
      <w:r>
        <w:rPr>
          <w:rFonts w:ascii="宋?" w:hAnsi="宋?" w:cs="宋?"/>
          <w:color w:val="000000"/>
          <w:w w:val="89"/>
          <w:kern w:val="0"/>
          <w:sz w:val="26"/>
          <w:szCs w:val="26"/>
        </w:rPr>
        <w:t xml:space="preserve"> </w:t>
      </w:r>
      <w:r>
        <w:rPr>
          <w:rFonts w:ascii="宋?" w:hAnsi="宋?" w:cs="宋?"/>
          <w:color w:val="000000"/>
          <w:w w:val="89"/>
          <w:kern w:val="0"/>
          <w:sz w:val="26"/>
          <w:szCs w:val="26"/>
        </w:rPr>
        <w:t>重</w:t>
      </w:r>
      <w:r>
        <w:rPr>
          <w:rFonts w:ascii="宋?" w:hAnsi="宋?" w:cs="宋?"/>
          <w:color w:val="000000"/>
          <w:w w:val="89"/>
          <w:kern w:val="0"/>
          <w:sz w:val="26"/>
          <w:szCs w:val="26"/>
        </w:rPr>
        <w:t xml:space="preserve"> </w:t>
      </w:r>
      <w:r>
        <w:rPr>
          <w:rFonts w:ascii="宋?" w:hAnsi="宋?" w:cs="宋?"/>
          <w:color w:val="000000"/>
          <w:w w:val="89"/>
          <w:kern w:val="0"/>
          <w:sz w:val="26"/>
          <w:szCs w:val="26"/>
        </w:rPr>
        <w:t>居</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使</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破</w:t>
      </w:r>
      <w:r>
        <w:rPr>
          <w:rFonts w:ascii="宋?" w:hAnsi="宋?" w:cs="宋?"/>
          <w:color w:val="000000"/>
          <w:w w:val="89"/>
          <w:kern w:val="0"/>
          <w:sz w:val="26"/>
          <w:szCs w:val="26"/>
        </w:rPr>
        <w:t xml:space="preserve"> </w:t>
      </w:r>
      <w:r>
        <w:rPr>
          <w:rFonts w:ascii="宋?" w:hAnsi="宋?" w:cs="宋?"/>
          <w:color w:val="000000"/>
          <w:w w:val="89"/>
          <w:kern w:val="0"/>
          <w:sz w:val="26"/>
          <w:szCs w:val="26"/>
        </w:rPr>
        <w:t>碎</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颗</w:t>
      </w:r>
      <w:r>
        <w:rPr>
          <w:rFonts w:ascii="宋?" w:hAnsi="宋?" w:cs="宋?"/>
          <w:color w:val="000000"/>
          <w:w w:val="89"/>
          <w:kern w:val="0"/>
          <w:sz w:val="26"/>
          <w:szCs w:val="26"/>
        </w:rPr>
        <w:t xml:space="preserve"> </w:t>
      </w:r>
      <w:r>
        <w:rPr>
          <w:rFonts w:ascii="宋?" w:hAnsi="宋?" w:cs="宋?"/>
          <w:color w:val="000000"/>
          <w:w w:val="89"/>
          <w:kern w:val="0"/>
          <w:sz w:val="26"/>
          <w:szCs w:val="26"/>
        </w:rPr>
        <w:t>粒</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情</w:t>
      </w:r>
      <w:r>
        <w:rPr>
          <w:rFonts w:ascii="宋?" w:hAnsi="宋?" w:cs="宋?"/>
          <w:color w:val="000000"/>
          <w:w w:val="89"/>
          <w:kern w:val="0"/>
          <w:sz w:val="26"/>
          <w:szCs w:val="26"/>
        </w:rPr>
        <w:t xml:space="preserve"> </w:t>
      </w:r>
      <w:r>
        <w:rPr>
          <w:rFonts w:ascii="宋?" w:hAnsi="宋?" w:cs="宋?"/>
          <w:color w:val="000000"/>
          <w:w w:val="89"/>
          <w:kern w:val="0"/>
          <w:sz w:val="26"/>
          <w:szCs w:val="26"/>
        </w:rPr>
        <w:t>况</w:t>
      </w:r>
      <w:r>
        <w:rPr>
          <w:rFonts w:ascii="宋?" w:hAnsi="宋?" w:cs="宋?"/>
          <w:color w:val="000000"/>
          <w:w w:val="89"/>
          <w:kern w:val="0"/>
          <w:sz w:val="26"/>
          <w:szCs w:val="26"/>
        </w:rPr>
        <w:t xml:space="preserve"> </w:t>
      </w:r>
      <w:r>
        <w:rPr>
          <w:rFonts w:ascii="宋?" w:hAnsi="宋?" w:cs="宋?"/>
          <w:color w:val="000000"/>
          <w:w w:val="89"/>
          <w:kern w:val="0"/>
          <w:sz w:val="26"/>
          <w:szCs w:val="26"/>
        </w:rPr>
        <w:t>下</w:t>
      </w:r>
      <w:r>
        <w:rPr>
          <w:rFonts w:ascii="宋?" w:hAnsi="宋?" w:cs="宋?"/>
          <w:color w:val="000000"/>
          <w:w w:val="89"/>
          <w:kern w:val="0"/>
          <w:sz w:val="26"/>
          <w:szCs w:val="26"/>
        </w:rPr>
        <w:t xml:space="preserve"> </w:t>
      </w:r>
      <w:r>
        <w:rPr>
          <w:rFonts w:ascii="宋?" w:hAnsi="宋?" w:cs="宋?"/>
          <w:color w:val="000000"/>
          <w:w w:val="89"/>
          <w:kern w:val="0"/>
          <w:sz w:val="26"/>
          <w:szCs w:val="26"/>
        </w:rPr>
        <w:t>，</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组和</w:t>
      </w:r>
      <w:r>
        <w:rPr>
          <w:rFonts w:ascii="宋?" w:hAnsi="宋?" w:cs="宋?"/>
          <w:color w:val="000000"/>
          <w:kern w:val="0"/>
          <w:sz w:val="26"/>
          <w:szCs w:val="26"/>
        </w:rPr>
        <w:t xml:space="preserve"> BMD </w:t>
      </w:r>
      <w:r>
        <w:rPr>
          <w:rFonts w:ascii="宋?" w:hAnsi="宋?" w:cs="宋?"/>
          <w:color w:val="000000"/>
          <w:kern w:val="0"/>
          <w:sz w:val="26"/>
          <w:szCs w:val="26"/>
        </w:rPr>
        <w:t>组的饲料转化率都优于无抗生素的对照组</w:t>
      </w:r>
      <w:r>
        <w:rPr>
          <w:rFonts w:ascii="宋?" w:hAnsi="宋?" w:cs="宋?"/>
          <w:color w:val="000000"/>
          <w:kern w:val="0"/>
          <w:sz w:val="26"/>
          <w:szCs w:val="26"/>
        </w:rPr>
        <w:t>(P&lt;0.05)</w:t>
      </w:r>
      <w:r>
        <w:rPr>
          <w:rFonts w:ascii="宋?" w:hAnsi="宋?" w:cs="宋?"/>
          <w:color w:val="000000"/>
          <w:kern w:val="0"/>
          <w:sz w:val="26"/>
          <w:szCs w:val="26"/>
        </w:rPr>
        <w:t>。益</w:t>
      </w:r>
    </w:p>
    <w:p w:rsidR="00DC1DAC" w:rsidRDefault="00DC1DAC" w:rsidP="00DC1DAC">
      <w:pPr>
        <w:autoSpaceDE w:val="0"/>
        <w:autoSpaceDN w:val="0"/>
        <w:adjustRightInd w:val="0"/>
        <w:spacing w:line="219"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生素和抗生素都未影响死亡率，但是，破碎料</w:t>
      </w:r>
      <w:r>
        <w:rPr>
          <w:rFonts w:ascii="宋?" w:hAnsi="宋?" w:cs="宋?"/>
          <w:color w:val="000000"/>
          <w:kern w:val="0"/>
          <w:sz w:val="26"/>
          <w:szCs w:val="26"/>
        </w:rPr>
        <w:t>-</w:t>
      </w:r>
      <w:r>
        <w:rPr>
          <w:rFonts w:ascii="宋?" w:hAnsi="宋?" w:cs="宋?"/>
          <w:color w:val="000000"/>
          <w:kern w:val="0"/>
          <w:sz w:val="26"/>
          <w:szCs w:val="26"/>
        </w:rPr>
        <w:t>颗粒料组的死亡率高于粉料组。</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w w:val="89"/>
          <w:kern w:val="0"/>
          <w:sz w:val="26"/>
          <w:szCs w:val="26"/>
        </w:rPr>
      </w:pPr>
      <w:r>
        <w:rPr>
          <w:rFonts w:ascii="宋?" w:hAnsi="宋?" w:cs="宋?"/>
          <w:color w:val="000000"/>
          <w:w w:val="89"/>
          <w:kern w:val="0"/>
          <w:sz w:val="26"/>
          <w:szCs w:val="26"/>
        </w:rPr>
        <w:t xml:space="preserve">42 </w:t>
      </w:r>
      <w:r>
        <w:rPr>
          <w:rFonts w:ascii="宋?" w:hAnsi="宋?" w:cs="宋?"/>
          <w:color w:val="000000"/>
          <w:w w:val="89"/>
          <w:kern w:val="0"/>
          <w:sz w:val="26"/>
          <w:szCs w:val="26"/>
        </w:rPr>
        <w:t>日</w:t>
      </w:r>
      <w:r>
        <w:rPr>
          <w:rFonts w:ascii="宋?" w:hAnsi="宋?" w:cs="宋?"/>
          <w:color w:val="000000"/>
          <w:w w:val="89"/>
          <w:kern w:val="0"/>
          <w:sz w:val="26"/>
          <w:szCs w:val="26"/>
        </w:rPr>
        <w:t xml:space="preserve"> </w:t>
      </w:r>
      <w:r>
        <w:rPr>
          <w:rFonts w:ascii="宋?" w:hAnsi="宋?" w:cs="宋?"/>
          <w:color w:val="000000"/>
          <w:w w:val="89"/>
          <w:kern w:val="0"/>
          <w:sz w:val="26"/>
          <w:szCs w:val="26"/>
        </w:rPr>
        <w:t>龄</w:t>
      </w:r>
      <w:r>
        <w:rPr>
          <w:rFonts w:ascii="宋?" w:hAnsi="宋?" w:cs="宋?"/>
          <w:color w:val="000000"/>
          <w:w w:val="89"/>
          <w:kern w:val="0"/>
          <w:sz w:val="26"/>
          <w:szCs w:val="26"/>
        </w:rPr>
        <w:t xml:space="preserve"> </w:t>
      </w:r>
      <w:r>
        <w:rPr>
          <w:rFonts w:ascii="宋?" w:hAnsi="宋?" w:cs="宋?"/>
          <w:color w:val="000000"/>
          <w:w w:val="89"/>
          <w:kern w:val="0"/>
          <w:sz w:val="26"/>
          <w:szCs w:val="26"/>
        </w:rPr>
        <w:t>肉</w:t>
      </w:r>
      <w:r>
        <w:rPr>
          <w:rFonts w:ascii="宋?" w:hAnsi="宋?" w:cs="宋?"/>
          <w:color w:val="000000"/>
          <w:w w:val="89"/>
          <w:kern w:val="0"/>
          <w:sz w:val="26"/>
          <w:szCs w:val="26"/>
        </w:rPr>
        <w:t xml:space="preserve"> </w:t>
      </w:r>
      <w:r>
        <w:rPr>
          <w:rFonts w:ascii="宋?" w:hAnsi="宋?" w:cs="宋?"/>
          <w:color w:val="000000"/>
          <w:w w:val="89"/>
          <w:kern w:val="0"/>
          <w:sz w:val="26"/>
          <w:szCs w:val="26"/>
        </w:rPr>
        <w:t>仔</w:t>
      </w:r>
      <w:r>
        <w:rPr>
          <w:rFonts w:ascii="宋?" w:hAnsi="宋?" w:cs="宋?"/>
          <w:color w:val="000000"/>
          <w:w w:val="89"/>
          <w:kern w:val="0"/>
          <w:sz w:val="26"/>
          <w:szCs w:val="26"/>
        </w:rPr>
        <w:t xml:space="preserve"> </w:t>
      </w:r>
      <w:r>
        <w:rPr>
          <w:rFonts w:ascii="宋?" w:hAnsi="宋?" w:cs="宋?"/>
          <w:color w:val="000000"/>
          <w:w w:val="89"/>
          <w:kern w:val="0"/>
          <w:sz w:val="26"/>
          <w:szCs w:val="26"/>
        </w:rPr>
        <w:t>鸡</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肠</w:t>
      </w:r>
      <w:r>
        <w:rPr>
          <w:rFonts w:ascii="宋?" w:hAnsi="宋?" w:cs="宋?"/>
          <w:color w:val="000000"/>
          <w:w w:val="89"/>
          <w:kern w:val="0"/>
          <w:sz w:val="26"/>
          <w:szCs w:val="26"/>
        </w:rPr>
        <w:t xml:space="preserve"> </w:t>
      </w:r>
      <w:r>
        <w:rPr>
          <w:rFonts w:ascii="宋?" w:hAnsi="宋?" w:cs="宋?"/>
          <w:color w:val="000000"/>
          <w:w w:val="89"/>
          <w:kern w:val="0"/>
          <w:sz w:val="26"/>
          <w:szCs w:val="26"/>
        </w:rPr>
        <w:t>腔</w:t>
      </w:r>
      <w:r>
        <w:rPr>
          <w:rFonts w:ascii="宋?" w:hAnsi="宋?" w:cs="宋?"/>
          <w:color w:val="000000"/>
          <w:w w:val="89"/>
          <w:kern w:val="0"/>
          <w:sz w:val="26"/>
          <w:szCs w:val="26"/>
        </w:rPr>
        <w:t xml:space="preserve"> </w:t>
      </w:r>
      <w:r>
        <w:rPr>
          <w:rFonts w:ascii="宋?" w:hAnsi="宋?" w:cs="宋?"/>
          <w:color w:val="000000"/>
          <w:w w:val="89"/>
          <w:kern w:val="0"/>
          <w:sz w:val="26"/>
          <w:szCs w:val="26"/>
        </w:rPr>
        <w:t>匀</w:t>
      </w:r>
      <w:r>
        <w:rPr>
          <w:rFonts w:ascii="宋?" w:hAnsi="宋?" w:cs="宋?"/>
          <w:color w:val="000000"/>
          <w:w w:val="89"/>
          <w:kern w:val="0"/>
          <w:sz w:val="26"/>
          <w:szCs w:val="26"/>
        </w:rPr>
        <w:t xml:space="preserve"> </w:t>
      </w:r>
      <w:r>
        <w:rPr>
          <w:rFonts w:ascii="宋?" w:hAnsi="宋?" w:cs="宋?"/>
          <w:color w:val="000000"/>
          <w:w w:val="89"/>
          <w:kern w:val="0"/>
          <w:sz w:val="26"/>
          <w:szCs w:val="26"/>
        </w:rPr>
        <w:t>化</w:t>
      </w:r>
      <w:r>
        <w:rPr>
          <w:rFonts w:ascii="宋?" w:hAnsi="宋?" w:cs="宋?"/>
          <w:color w:val="000000"/>
          <w:w w:val="89"/>
          <w:kern w:val="0"/>
          <w:sz w:val="26"/>
          <w:szCs w:val="26"/>
        </w:rPr>
        <w:t xml:space="preserve"> </w:t>
      </w:r>
      <w:r>
        <w:rPr>
          <w:rFonts w:ascii="宋?" w:hAnsi="宋?" w:cs="宋?"/>
          <w:color w:val="000000"/>
          <w:w w:val="89"/>
          <w:kern w:val="0"/>
          <w:sz w:val="26"/>
          <w:szCs w:val="26"/>
        </w:rPr>
        <w:t>内</w:t>
      </w:r>
      <w:r>
        <w:rPr>
          <w:rFonts w:ascii="宋?" w:hAnsi="宋?" w:cs="宋?"/>
          <w:color w:val="000000"/>
          <w:w w:val="89"/>
          <w:kern w:val="0"/>
          <w:sz w:val="26"/>
          <w:szCs w:val="26"/>
        </w:rPr>
        <w:t xml:space="preserve"> </w:t>
      </w:r>
      <w:r>
        <w:rPr>
          <w:rFonts w:ascii="宋?" w:hAnsi="宋?" w:cs="宋?"/>
          <w:color w:val="000000"/>
          <w:w w:val="89"/>
          <w:kern w:val="0"/>
          <w:sz w:val="26"/>
          <w:szCs w:val="26"/>
        </w:rPr>
        <w:t>容</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微</w:t>
      </w:r>
      <w:r>
        <w:rPr>
          <w:rFonts w:ascii="宋?" w:hAnsi="宋?" w:cs="宋?"/>
          <w:color w:val="000000"/>
          <w:w w:val="89"/>
          <w:kern w:val="0"/>
          <w:sz w:val="26"/>
          <w:szCs w:val="26"/>
        </w:rPr>
        <w:t xml:space="preserve"> </w:t>
      </w:r>
      <w:r>
        <w:rPr>
          <w:rFonts w:ascii="宋?" w:hAnsi="宋?" w:cs="宋?"/>
          <w:color w:val="000000"/>
          <w:w w:val="89"/>
          <w:kern w:val="0"/>
          <w:sz w:val="26"/>
          <w:szCs w:val="26"/>
        </w:rPr>
        <w:t>生</w:t>
      </w:r>
      <w:r>
        <w:rPr>
          <w:rFonts w:ascii="宋?" w:hAnsi="宋?" w:cs="宋?"/>
          <w:color w:val="000000"/>
          <w:w w:val="89"/>
          <w:kern w:val="0"/>
          <w:sz w:val="26"/>
          <w:szCs w:val="26"/>
        </w:rPr>
        <w:t xml:space="preserve"> </w:t>
      </w:r>
      <w:r>
        <w:rPr>
          <w:rFonts w:ascii="宋?" w:hAnsi="宋?" w:cs="宋?"/>
          <w:color w:val="000000"/>
          <w:w w:val="89"/>
          <w:kern w:val="0"/>
          <w:sz w:val="26"/>
          <w:szCs w:val="26"/>
        </w:rPr>
        <w:t>物</w:t>
      </w:r>
      <w:r>
        <w:rPr>
          <w:rFonts w:ascii="宋?" w:hAnsi="宋?" w:cs="宋?"/>
          <w:color w:val="000000"/>
          <w:w w:val="89"/>
          <w:kern w:val="0"/>
          <w:sz w:val="26"/>
          <w:szCs w:val="26"/>
        </w:rPr>
        <w:t xml:space="preserve"> </w:t>
      </w:r>
      <w:r>
        <w:rPr>
          <w:rFonts w:ascii="宋?" w:hAnsi="宋?" w:cs="宋?"/>
          <w:color w:val="000000"/>
          <w:w w:val="89"/>
          <w:kern w:val="0"/>
          <w:sz w:val="26"/>
          <w:szCs w:val="26"/>
        </w:rPr>
        <w:t>学</w:t>
      </w:r>
      <w:r>
        <w:rPr>
          <w:rFonts w:ascii="宋?" w:hAnsi="宋?" w:cs="宋?"/>
          <w:color w:val="000000"/>
          <w:w w:val="89"/>
          <w:kern w:val="0"/>
          <w:sz w:val="26"/>
          <w:szCs w:val="26"/>
        </w:rPr>
        <w:t xml:space="preserve"> </w:t>
      </w:r>
      <w:r>
        <w:rPr>
          <w:rFonts w:ascii="宋?" w:hAnsi="宋?" w:cs="宋?"/>
          <w:color w:val="000000"/>
          <w:w w:val="89"/>
          <w:kern w:val="0"/>
          <w:sz w:val="26"/>
          <w:szCs w:val="26"/>
        </w:rPr>
        <w:t>分</w:t>
      </w:r>
      <w:r>
        <w:rPr>
          <w:rFonts w:ascii="宋?" w:hAnsi="宋?" w:cs="宋?"/>
          <w:color w:val="000000"/>
          <w:w w:val="89"/>
          <w:kern w:val="0"/>
          <w:sz w:val="26"/>
          <w:szCs w:val="26"/>
        </w:rPr>
        <w:t xml:space="preserve"> </w:t>
      </w:r>
      <w:r>
        <w:rPr>
          <w:rFonts w:ascii="宋?" w:hAnsi="宋?" w:cs="宋?"/>
          <w:color w:val="000000"/>
          <w:w w:val="89"/>
          <w:kern w:val="0"/>
          <w:sz w:val="26"/>
          <w:szCs w:val="26"/>
        </w:rPr>
        <w:t>析</w:t>
      </w:r>
      <w:r>
        <w:rPr>
          <w:rFonts w:ascii="宋?" w:hAnsi="宋?" w:cs="宋?"/>
          <w:color w:val="000000"/>
          <w:w w:val="89"/>
          <w:kern w:val="0"/>
          <w:sz w:val="26"/>
          <w:szCs w:val="26"/>
        </w:rPr>
        <w:t xml:space="preserve"> </w:t>
      </w:r>
      <w:r>
        <w:rPr>
          <w:rFonts w:ascii="宋?" w:hAnsi="宋?" w:cs="宋?"/>
          <w:color w:val="000000"/>
          <w:w w:val="89"/>
          <w:kern w:val="0"/>
          <w:sz w:val="26"/>
          <w:szCs w:val="26"/>
        </w:rPr>
        <w:t>结</w:t>
      </w:r>
      <w:r>
        <w:rPr>
          <w:rFonts w:ascii="宋?" w:hAnsi="宋?" w:cs="宋?"/>
          <w:color w:val="000000"/>
          <w:w w:val="89"/>
          <w:kern w:val="0"/>
          <w:sz w:val="26"/>
          <w:szCs w:val="26"/>
        </w:rPr>
        <w:t xml:space="preserve"> </w:t>
      </w:r>
      <w:r>
        <w:rPr>
          <w:rFonts w:ascii="宋?" w:hAnsi="宋?" w:cs="宋?"/>
          <w:color w:val="000000"/>
          <w:w w:val="89"/>
          <w:kern w:val="0"/>
          <w:sz w:val="26"/>
          <w:szCs w:val="26"/>
        </w:rPr>
        <w:t>果</w:t>
      </w:r>
      <w:r>
        <w:rPr>
          <w:rFonts w:ascii="宋?" w:hAnsi="宋?" w:cs="宋?"/>
          <w:color w:val="000000"/>
          <w:w w:val="89"/>
          <w:kern w:val="0"/>
          <w:sz w:val="26"/>
          <w:szCs w:val="26"/>
        </w:rPr>
        <w:t xml:space="preserve"> </w:t>
      </w:r>
      <w:r>
        <w:rPr>
          <w:rFonts w:ascii="宋?" w:hAnsi="宋?" w:cs="宋?"/>
          <w:color w:val="000000"/>
          <w:w w:val="89"/>
          <w:kern w:val="0"/>
          <w:sz w:val="26"/>
          <w:szCs w:val="26"/>
        </w:rPr>
        <w:t>见</w:t>
      </w:r>
      <w:r>
        <w:rPr>
          <w:rFonts w:ascii="宋?" w:hAnsi="宋?" w:cs="宋?"/>
          <w:color w:val="000000"/>
          <w:w w:val="89"/>
          <w:kern w:val="0"/>
          <w:sz w:val="26"/>
          <w:szCs w:val="26"/>
        </w:rPr>
        <w:t xml:space="preserve"> </w:t>
      </w:r>
      <w:r>
        <w:rPr>
          <w:rFonts w:ascii="宋?" w:hAnsi="宋?" w:cs="宋?"/>
          <w:color w:val="000000"/>
          <w:w w:val="89"/>
          <w:kern w:val="0"/>
          <w:sz w:val="26"/>
          <w:szCs w:val="26"/>
        </w:rPr>
        <w:t>表</w:t>
      </w:r>
      <w:r>
        <w:rPr>
          <w:rFonts w:ascii="宋?" w:hAnsi="宋?" w:cs="宋?"/>
          <w:color w:val="000000"/>
          <w:w w:val="89"/>
          <w:kern w:val="0"/>
          <w:sz w:val="26"/>
          <w:szCs w:val="26"/>
        </w:rPr>
        <w:t xml:space="preserve"> 8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喂</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的粉料组或颗粒料组肉仔鸡的大肠杆菌总数</w:t>
      </w:r>
      <w:r>
        <w:rPr>
          <w:rFonts w:ascii="宋?" w:hAnsi="宋?" w:cs="宋?"/>
          <w:color w:val="000000"/>
          <w:kern w:val="0"/>
          <w:sz w:val="26"/>
          <w:szCs w:val="26"/>
        </w:rPr>
        <w:t>(</w:t>
      </w:r>
      <w:r>
        <w:rPr>
          <w:rFonts w:ascii="宋?" w:hAnsi="宋?" w:cs="宋?"/>
          <w:color w:val="000000"/>
          <w:kern w:val="0"/>
          <w:sz w:val="26"/>
          <w:szCs w:val="26"/>
        </w:rPr>
        <w:t>每克干物质的对数</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4"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119" style="position:absolute;left:0;text-align:left;z-index:-251585536;mso-position-horizontal-relative:page;mso-position-vertical-relative:page" from="45pt,114pt" to="378.5pt,114pt" strokeweight="0">
            <w10:wrap anchorx="page" anchory="page"/>
          </v:line>
        </w:pict>
      </w:r>
      <w:r w:rsidR="007B6EFF" w:rsidRPr="007B6EFF">
        <w:rPr>
          <w:rFonts w:asciiTheme="minorHAnsi" w:hAnsiTheme="minorHAnsi" w:cstheme="minorBidi"/>
          <w:noProof/>
        </w:rPr>
        <w:pict>
          <v:line id="_x0000_s2120" style="position:absolute;left:0;text-align:left;z-index:-251584512;mso-position-horizontal-relative:page;mso-position-vertical-relative:page" from="378.5pt,114pt" to="465pt,114pt" strokeweight="0">
            <w10:wrap anchorx="page" anchory="page"/>
          </v:line>
        </w:pict>
      </w:r>
      <w:r w:rsidR="007B6EFF" w:rsidRPr="007B6EFF">
        <w:rPr>
          <w:rFonts w:asciiTheme="minorHAnsi" w:hAnsiTheme="minorHAnsi" w:cstheme="minorBidi"/>
          <w:noProof/>
        </w:rPr>
        <w:pict>
          <v:line id="_x0000_s2121" style="position:absolute;left:0;text-align:left;z-index:-251583488;mso-position-horizontal-relative:page;mso-position-vertical-relative:page" from="465pt,114pt" to="552.55pt,114pt" strokeweight="0">
            <w10:wrap anchorx="page" anchory="page"/>
          </v:line>
        </w:pict>
      </w:r>
      <w:r w:rsidR="007B6EFF" w:rsidRPr="007B6EFF">
        <w:rPr>
          <w:rFonts w:asciiTheme="minorHAnsi" w:hAnsiTheme="minorHAnsi" w:cstheme="minorBidi"/>
          <w:noProof/>
        </w:rPr>
        <w:pict>
          <v:line id="_x0000_s2122" style="position:absolute;left:0;text-align:left;z-index:-251582464;mso-position-horizontal-relative:page;mso-position-vertical-relative:page" from="45pt,169.2pt" to="378pt,169.2pt" strokeweight="0">
            <w10:wrap anchorx="page" anchory="page"/>
          </v:line>
        </w:pict>
      </w:r>
      <w:r w:rsidR="007B6EFF" w:rsidRPr="007B6EFF">
        <w:rPr>
          <w:rFonts w:asciiTheme="minorHAnsi" w:hAnsiTheme="minorHAnsi" w:cstheme="minorBidi"/>
          <w:noProof/>
        </w:rPr>
        <w:pict>
          <v:line id="_x0000_s2123" style="position:absolute;left:0;text-align:left;z-index:-251581440;mso-position-horizontal-relative:page;mso-position-vertical-relative:page" from="378pt,169.2pt" to="465pt,169.2pt" strokeweight="0">
            <w10:wrap anchorx="page" anchory="page"/>
          </v:line>
        </w:pict>
      </w:r>
      <w:r w:rsidR="007B6EFF" w:rsidRPr="007B6EFF">
        <w:rPr>
          <w:rFonts w:asciiTheme="minorHAnsi" w:hAnsiTheme="minorHAnsi" w:cstheme="minorBidi"/>
          <w:noProof/>
        </w:rPr>
        <w:pict>
          <v:line id="_x0000_s2124" style="position:absolute;left:0;text-align:left;z-index:-251580416;mso-position-horizontal-relative:page;mso-position-vertical-relative:page" from="465pt,169.2pt" to="552.55pt,169.2pt" strokeweight="0">
            <w10:wrap anchorx="page" anchory="page"/>
          </v:line>
        </w:pict>
      </w:r>
      <w:r w:rsidR="007B6EFF" w:rsidRPr="007B6EFF">
        <w:rPr>
          <w:rFonts w:asciiTheme="minorHAnsi" w:hAnsiTheme="minorHAnsi" w:cstheme="minorBidi"/>
          <w:noProof/>
        </w:rPr>
        <w:pict>
          <v:line id="_x0000_s2125" style="position:absolute;left:0;text-align:left;z-index:-251579392;mso-position-horizontal-relative:page;mso-position-vertical-relative:page" from="45pt,281.7pt" to="378pt,281.7pt" strokeweight="0">
            <w10:wrap anchorx="page" anchory="page"/>
          </v:line>
        </w:pict>
      </w:r>
      <w:r w:rsidR="007B6EFF" w:rsidRPr="007B6EFF">
        <w:rPr>
          <w:rFonts w:asciiTheme="minorHAnsi" w:hAnsiTheme="minorHAnsi" w:cstheme="minorBidi"/>
          <w:noProof/>
        </w:rPr>
        <w:pict>
          <v:line id="_x0000_s2126" style="position:absolute;left:0;text-align:left;z-index:-251578368;mso-position-horizontal-relative:page;mso-position-vertical-relative:page" from="378pt,281.7pt" to="465pt,281.7pt" strokeweight="0">
            <w10:wrap anchorx="page" anchory="page"/>
          </v:line>
        </w:pict>
      </w:r>
      <w:r w:rsidR="007B6EFF" w:rsidRPr="007B6EFF">
        <w:rPr>
          <w:rFonts w:asciiTheme="minorHAnsi" w:hAnsiTheme="minorHAnsi" w:cstheme="minorBidi"/>
          <w:noProof/>
        </w:rPr>
        <w:pict>
          <v:line id="_x0000_s2127" style="position:absolute;left:0;text-align:left;z-index:-251577344;mso-position-horizontal-relative:page;mso-position-vertical-relative:page" from="465pt,281.7pt" to="552.55pt,281.7pt" strokeweight="0">
            <w10:wrap anchorx="page" anchory="page"/>
          </v:line>
        </w:pict>
      </w:r>
      <w:r w:rsidR="007B6EFF" w:rsidRPr="007B6EFF">
        <w:rPr>
          <w:rFonts w:asciiTheme="minorHAnsi" w:hAnsiTheme="minorHAnsi" w:cstheme="minorBidi"/>
          <w:noProof/>
        </w:rPr>
        <w:pict>
          <v:line id="_x0000_s2128" style="position:absolute;left:0;text-align:left;z-index:-251576320;mso-position-horizontal-relative:page;mso-position-vertical-relative:page" from="45pt,394.2pt" to="378pt,394.2pt" strokeweight="0">
            <w10:wrap anchorx="page" anchory="page"/>
          </v:line>
        </w:pict>
      </w:r>
      <w:r w:rsidR="007B6EFF" w:rsidRPr="007B6EFF">
        <w:rPr>
          <w:rFonts w:asciiTheme="minorHAnsi" w:hAnsiTheme="minorHAnsi" w:cstheme="minorBidi"/>
          <w:noProof/>
        </w:rPr>
        <w:pict>
          <v:line id="_x0000_s2129" style="position:absolute;left:0;text-align:left;z-index:-251575296;mso-position-horizontal-relative:page;mso-position-vertical-relative:page" from="378pt,394.2pt" to="465pt,394.2pt" strokeweight="0">
            <w10:wrap anchorx="page" anchory="page"/>
          </v:line>
        </w:pict>
      </w:r>
      <w:r w:rsidR="007B6EFF" w:rsidRPr="007B6EFF">
        <w:rPr>
          <w:rFonts w:asciiTheme="minorHAnsi" w:hAnsiTheme="minorHAnsi" w:cstheme="minorBidi"/>
          <w:noProof/>
        </w:rPr>
        <w:pict>
          <v:line id="_x0000_s2130" style="position:absolute;left:0;text-align:left;z-index:-251574272;mso-position-horizontal-relative:page;mso-position-vertical-relative:page" from="465pt,394.2pt" to="552.55pt,394.2pt" strokeweight="0">
            <w10:wrap anchorx="page" anchory="page"/>
          </v:line>
        </w:pict>
      </w:r>
      <w:r w:rsidR="007B6EFF" w:rsidRPr="007B6EFF">
        <w:rPr>
          <w:rFonts w:asciiTheme="minorHAnsi" w:hAnsiTheme="minorHAnsi" w:cstheme="minorBidi"/>
          <w:noProof/>
        </w:rPr>
        <w:pict>
          <v:line id="_x0000_s2131" style="position:absolute;left:0;text-align:left;z-index:-251573248;mso-position-horizontal-relative:page;mso-position-vertical-relative:page" from="45pt,478.7pt" to="378pt,478.7pt" strokeweight="0">
            <w10:wrap anchorx="page" anchory="page"/>
          </v:line>
        </w:pict>
      </w:r>
      <w:r w:rsidR="007B6EFF" w:rsidRPr="007B6EFF">
        <w:rPr>
          <w:rFonts w:asciiTheme="minorHAnsi" w:hAnsiTheme="minorHAnsi" w:cstheme="minorBidi"/>
          <w:noProof/>
        </w:rPr>
        <w:pict>
          <v:line id="_x0000_s2132" style="position:absolute;left:0;text-align:left;z-index:-251572224;mso-position-horizontal-relative:page;mso-position-vertical-relative:page" from="378pt,478.7pt" to="465pt,478.7pt" strokeweight="0">
            <w10:wrap anchorx="page" anchory="page"/>
          </v:line>
        </w:pict>
      </w:r>
      <w:r w:rsidR="007B6EFF" w:rsidRPr="007B6EFF">
        <w:rPr>
          <w:rFonts w:asciiTheme="minorHAnsi" w:hAnsiTheme="minorHAnsi" w:cstheme="minorBidi"/>
          <w:noProof/>
        </w:rPr>
        <w:pict>
          <v:line id="_x0000_s2133" style="position:absolute;left:0;text-align:left;z-index:-251571200;mso-position-horizontal-relative:page;mso-position-vertical-relative:page" from="465pt,478.7pt" to="552.55pt,478.7pt" strokeweight="0">
            <w10:wrap anchorx="page" anchory="page"/>
          </v:line>
        </w:pict>
      </w:r>
      <w:r w:rsidR="007B6EFF" w:rsidRPr="007B6EFF">
        <w:rPr>
          <w:rFonts w:asciiTheme="minorHAnsi" w:hAnsiTheme="minorHAnsi" w:cstheme="minorBidi"/>
          <w:noProof/>
        </w:rPr>
        <w:pict>
          <v:line id="_x0000_s2134" style="position:absolute;left:0;text-align:left;z-index:-251570176;mso-position-horizontal-relative:page;mso-position-vertical-relative:page" from="45pt,591.5pt" to="378.5pt,591.5pt" strokeweight="0">
            <w10:wrap anchorx="page" anchory="page"/>
          </v:line>
        </w:pict>
      </w:r>
      <w:r w:rsidR="007B6EFF" w:rsidRPr="007B6EFF">
        <w:rPr>
          <w:rFonts w:asciiTheme="minorHAnsi" w:hAnsiTheme="minorHAnsi" w:cstheme="minorBidi"/>
          <w:noProof/>
        </w:rPr>
        <w:pict>
          <v:line id="_x0000_s2135" style="position:absolute;left:0;text-align:left;z-index:-251569152;mso-position-horizontal-relative:page;mso-position-vertical-relative:page" from="378.5pt,591.5pt" to="465pt,591.5pt" strokeweight="0">
            <w10:wrap anchorx="page" anchory="page"/>
          </v:line>
        </w:pict>
      </w:r>
      <w:r w:rsidR="007B6EFF" w:rsidRPr="007B6EFF">
        <w:rPr>
          <w:rFonts w:asciiTheme="minorHAnsi" w:hAnsiTheme="minorHAnsi" w:cstheme="minorBidi"/>
          <w:noProof/>
        </w:rPr>
        <w:pict>
          <v:line id="_x0000_s2136" style="position:absolute;left:0;text-align:left;z-index:-251568128;mso-position-horizontal-relative:page;mso-position-vertical-relative:page" from="465pt,591.5pt" to="552.55pt,591.5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CFU)</w:t>
      </w:r>
      <w:r>
        <w:rPr>
          <w:rFonts w:ascii="宋?" w:hAnsi="宋?" w:cs="宋?"/>
          <w:color w:val="000000"/>
          <w:kern w:val="0"/>
          <w:sz w:val="26"/>
          <w:szCs w:val="26"/>
        </w:rPr>
        <w:t>显著低于对照组</w:t>
      </w:r>
      <w:r>
        <w:rPr>
          <w:rFonts w:ascii="宋?" w:hAnsi="宋?" w:cs="宋?"/>
          <w:color w:val="000000"/>
          <w:kern w:val="0"/>
          <w:sz w:val="26"/>
          <w:szCs w:val="26"/>
        </w:rPr>
        <w:t>(P&lt;0.05)</w:t>
      </w:r>
      <w:r>
        <w:rPr>
          <w:rFonts w:ascii="宋?" w:hAnsi="宋?" w:cs="宋?"/>
          <w:color w:val="000000"/>
          <w:kern w:val="0"/>
          <w:sz w:val="26"/>
          <w:szCs w:val="26"/>
        </w:rPr>
        <w:t>，</w:t>
      </w:r>
      <w:r>
        <w:rPr>
          <w:rFonts w:ascii="宋?" w:hAnsi="宋?" w:cs="宋?"/>
          <w:color w:val="000000"/>
          <w:kern w:val="0"/>
          <w:sz w:val="26"/>
          <w:szCs w:val="26"/>
        </w:rPr>
        <w:t xml:space="preserve">BMD </w:t>
      </w:r>
      <w:r>
        <w:rPr>
          <w:rFonts w:ascii="宋?" w:hAnsi="宋?" w:cs="宋?"/>
          <w:color w:val="000000"/>
          <w:kern w:val="0"/>
          <w:sz w:val="26"/>
          <w:szCs w:val="26"/>
        </w:rPr>
        <w:t>组居中。加</w:t>
      </w:r>
      <w:r>
        <w:rPr>
          <w:rFonts w:ascii="宋?" w:hAnsi="宋?" w:cs="宋?"/>
          <w:color w:val="000000"/>
          <w:kern w:val="0"/>
          <w:sz w:val="26"/>
          <w:szCs w:val="26"/>
        </w:rPr>
        <w:t xml:space="preserve"> Avi-Lution </w:t>
      </w:r>
      <w:r>
        <w:rPr>
          <w:rFonts w:ascii="宋?" w:hAnsi="宋?" w:cs="宋?"/>
          <w:color w:val="000000"/>
          <w:kern w:val="0"/>
          <w:sz w:val="26"/>
          <w:szCs w:val="26"/>
        </w:rPr>
        <w:t>的破碎料和颗粒</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料所饲喂的肉仔鸡，其肠道内容物中的弯曲杆菌数显著低于对照组</w:t>
      </w: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219"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BDM </w:t>
      </w:r>
      <w:r>
        <w:rPr>
          <w:rFonts w:ascii="宋?" w:hAnsi="宋?" w:cs="宋?"/>
          <w:color w:val="000000"/>
          <w:kern w:val="0"/>
          <w:sz w:val="26"/>
          <w:szCs w:val="26"/>
        </w:rPr>
        <w:t>组居中。在两种饲料类型中，喂</w:t>
      </w:r>
      <w:r>
        <w:rPr>
          <w:rFonts w:ascii="宋?" w:hAnsi="宋?" w:cs="宋?"/>
          <w:color w:val="000000"/>
          <w:kern w:val="0"/>
          <w:sz w:val="26"/>
          <w:szCs w:val="26"/>
        </w:rPr>
        <w:t xml:space="preserve"> Avi-Lution </w:t>
      </w:r>
      <w:r>
        <w:rPr>
          <w:rFonts w:ascii="宋?" w:hAnsi="宋?" w:cs="宋?"/>
          <w:color w:val="000000"/>
          <w:kern w:val="0"/>
          <w:sz w:val="26"/>
          <w:szCs w:val="26"/>
        </w:rPr>
        <w:t>的肉仔鸡肠道内容物的肠球</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菌数量都显著高于对照组或</w:t>
      </w:r>
      <w:r>
        <w:rPr>
          <w:rFonts w:ascii="宋?" w:hAnsi="宋?" w:cs="宋?"/>
          <w:color w:val="000000"/>
          <w:kern w:val="0"/>
          <w:sz w:val="26"/>
          <w:szCs w:val="26"/>
        </w:rPr>
        <w:t xml:space="preserve"> BDM </w:t>
      </w:r>
      <w:r>
        <w:rPr>
          <w:rFonts w:ascii="宋?" w:hAnsi="宋?" w:cs="宋?"/>
          <w:color w:val="000000"/>
          <w:kern w:val="0"/>
          <w:sz w:val="26"/>
          <w:szCs w:val="26"/>
        </w:rPr>
        <w:t>组</w:t>
      </w:r>
      <w:r>
        <w:rPr>
          <w:rFonts w:ascii="宋?" w:hAnsi="宋?" w:cs="宋?"/>
          <w:color w:val="000000"/>
          <w:kern w:val="0"/>
          <w:sz w:val="26"/>
          <w:szCs w:val="26"/>
        </w:rPr>
        <w:t>(P&lt;0.05)</w:t>
      </w:r>
      <w:r>
        <w:rPr>
          <w:rFonts w:ascii="宋?" w:hAnsi="宋?" w:cs="宋?"/>
          <w:color w:val="000000"/>
          <w:kern w:val="0"/>
          <w:sz w:val="26"/>
          <w:szCs w:val="26"/>
        </w:rPr>
        <w:t>。饲喂加</w:t>
      </w:r>
      <w:r>
        <w:rPr>
          <w:rFonts w:ascii="宋?" w:hAnsi="宋?" w:cs="宋?"/>
          <w:color w:val="000000"/>
          <w:kern w:val="0"/>
          <w:sz w:val="26"/>
          <w:szCs w:val="26"/>
        </w:rPr>
        <w:t xml:space="preserve"> Avi-Lution </w:t>
      </w:r>
      <w:r>
        <w:rPr>
          <w:rFonts w:ascii="宋?" w:hAnsi="宋?" w:cs="宋?"/>
          <w:color w:val="000000"/>
          <w:kern w:val="0"/>
          <w:sz w:val="26"/>
          <w:szCs w:val="26"/>
        </w:rPr>
        <w:t>的粉料或颗</w:t>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w w:val="97"/>
          <w:kern w:val="0"/>
          <w:sz w:val="26"/>
          <w:szCs w:val="26"/>
        </w:rPr>
      </w:pPr>
      <w:r>
        <w:rPr>
          <w:rFonts w:ascii="宋?" w:hAnsi="宋?" w:cs="宋?"/>
          <w:color w:val="000000"/>
          <w:w w:val="97"/>
          <w:kern w:val="0"/>
          <w:sz w:val="26"/>
          <w:szCs w:val="26"/>
        </w:rPr>
        <w:t>粒</w:t>
      </w:r>
      <w:r>
        <w:rPr>
          <w:rFonts w:ascii="宋?" w:hAnsi="宋?" w:cs="宋?"/>
          <w:color w:val="000000"/>
          <w:w w:val="97"/>
          <w:kern w:val="0"/>
          <w:sz w:val="26"/>
          <w:szCs w:val="26"/>
        </w:rPr>
        <w:t xml:space="preserve"> </w:t>
      </w:r>
      <w:r>
        <w:rPr>
          <w:rFonts w:ascii="宋?" w:hAnsi="宋?" w:cs="宋?"/>
          <w:color w:val="000000"/>
          <w:w w:val="97"/>
          <w:kern w:val="0"/>
          <w:sz w:val="26"/>
          <w:szCs w:val="26"/>
        </w:rPr>
        <w:t>料</w:t>
      </w:r>
      <w:r>
        <w:rPr>
          <w:rFonts w:ascii="宋?" w:hAnsi="宋?" w:cs="宋?"/>
          <w:color w:val="000000"/>
          <w:w w:val="97"/>
          <w:kern w:val="0"/>
          <w:sz w:val="26"/>
          <w:szCs w:val="26"/>
        </w:rPr>
        <w:t xml:space="preserve"> </w:t>
      </w:r>
      <w:r>
        <w:rPr>
          <w:rFonts w:ascii="宋?" w:hAnsi="宋?" w:cs="宋?"/>
          <w:color w:val="000000"/>
          <w:w w:val="97"/>
          <w:kern w:val="0"/>
          <w:sz w:val="26"/>
          <w:szCs w:val="26"/>
        </w:rPr>
        <w:t>的</w:t>
      </w:r>
      <w:r>
        <w:rPr>
          <w:rFonts w:ascii="宋?" w:hAnsi="宋?" w:cs="宋?"/>
          <w:color w:val="000000"/>
          <w:w w:val="97"/>
          <w:kern w:val="0"/>
          <w:sz w:val="26"/>
          <w:szCs w:val="26"/>
        </w:rPr>
        <w:t xml:space="preserve"> </w:t>
      </w:r>
      <w:r>
        <w:rPr>
          <w:rFonts w:ascii="宋?" w:hAnsi="宋?" w:cs="宋?"/>
          <w:color w:val="000000"/>
          <w:w w:val="97"/>
          <w:kern w:val="0"/>
          <w:sz w:val="26"/>
          <w:szCs w:val="26"/>
        </w:rPr>
        <w:t>肉</w:t>
      </w:r>
      <w:r>
        <w:rPr>
          <w:rFonts w:ascii="宋?" w:hAnsi="宋?" w:cs="宋?"/>
          <w:color w:val="000000"/>
          <w:w w:val="97"/>
          <w:kern w:val="0"/>
          <w:sz w:val="26"/>
          <w:szCs w:val="26"/>
        </w:rPr>
        <w:t xml:space="preserve"> </w:t>
      </w:r>
      <w:r>
        <w:rPr>
          <w:rFonts w:ascii="宋?" w:hAnsi="宋?" w:cs="宋?"/>
          <w:color w:val="000000"/>
          <w:w w:val="97"/>
          <w:kern w:val="0"/>
          <w:sz w:val="26"/>
          <w:szCs w:val="26"/>
        </w:rPr>
        <w:t>仔</w:t>
      </w:r>
      <w:r>
        <w:rPr>
          <w:rFonts w:ascii="宋?" w:hAnsi="宋?" w:cs="宋?"/>
          <w:color w:val="000000"/>
          <w:w w:val="97"/>
          <w:kern w:val="0"/>
          <w:sz w:val="26"/>
          <w:szCs w:val="26"/>
        </w:rPr>
        <w:t xml:space="preserve"> </w:t>
      </w:r>
      <w:r>
        <w:rPr>
          <w:rFonts w:ascii="宋?" w:hAnsi="宋?" w:cs="宋?"/>
          <w:color w:val="000000"/>
          <w:w w:val="97"/>
          <w:kern w:val="0"/>
          <w:sz w:val="26"/>
          <w:szCs w:val="26"/>
        </w:rPr>
        <w:t>鸡</w:t>
      </w:r>
      <w:r>
        <w:rPr>
          <w:rFonts w:ascii="宋?" w:hAnsi="宋?" w:cs="宋?"/>
          <w:color w:val="000000"/>
          <w:w w:val="97"/>
          <w:kern w:val="0"/>
          <w:sz w:val="26"/>
          <w:szCs w:val="26"/>
        </w:rPr>
        <w:t xml:space="preserve"> </w:t>
      </w:r>
      <w:r>
        <w:rPr>
          <w:rFonts w:ascii="宋?" w:hAnsi="宋?" w:cs="宋?"/>
          <w:color w:val="000000"/>
          <w:w w:val="97"/>
          <w:kern w:val="0"/>
          <w:sz w:val="26"/>
          <w:szCs w:val="26"/>
        </w:rPr>
        <w:t>肠</w:t>
      </w:r>
      <w:r>
        <w:rPr>
          <w:rFonts w:ascii="宋?" w:hAnsi="宋?" w:cs="宋?"/>
          <w:color w:val="000000"/>
          <w:w w:val="97"/>
          <w:kern w:val="0"/>
          <w:sz w:val="26"/>
          <w:szCs w:val="26"/>
        </w:rPr>
        <w:t xml:space="preserve"> </w:t>
      </w:r>
      <w:r>
        <w:rPr>
          <w:rFonts w:ascii="宋?" w:hAnsi="宋?" w:cs="宋?"/>
          <w:color w:val="000000"/>
          <w:w w:val="97"/>
          <w:kern w:val="0"/>
          <w:sz w:val="26"/>
          <w:szCs w:val="26"/>
        </w:rPr>
        <w:t>道</w:t>
      </w:r>
      <w:r>
        <w:rPr>
          <w:rFonts w:ascii="宋?" w:hAnsi="宋?" w:cs="宋?"/>
          <w:color w:val="000000"/>
          <w:w w:val="97"/>
          <w:kern w:val="0"/>
          <w:sz w:val="26"/>
          <w:szCs w:val="26"/>
        </w:rPr>
        <w:t xml:space="preserve"> </w:t>
      </w:r>
      <w:r>
        <w:rPr>
          <w:rFonts w:ascii="宋?" w:hAnsi="宋?" w:cs="宋?"/>
          <w:color w:val="000000"/>
          <w:w w:val="97"/>
          <w:kern w:val="0"/>
          <w:sz w:val="26"/>
          <w:szCs w:val="26"/>
        </w:rPr>
        <w:t>内</w:t>
      </w:r>
      <w:r>
        <w:rPr>
          <w:rFonts w:ascii="宋?" w:hAnsi="宋?" w:cs="宋?"/>
          <w:color w:val="000000"/>
          <w:w w:val="97"/>
          <w:kern w:val="0"/>
          <w:sz w:val="26"/>
          <w:szCs w:val="26"/>
        </w:rPr>
        <w:t xml:space="preserve"> </w:t>
      </w:r>
      <w:r>
        <w:rPr>
          <w:rFonts w:ascii="宋?" w:hAnsi="宋?" w:cs="宋?"/>
          <w:color w:val="000000"/>
          <w:w w:val="97"/>
          <w:kern w:val="0"/>
          <w:sz w:val="26"/>
          <w:szCs w:val="26"/>
        </w:rPr>
        <w:t>乳</w:t>
      </w:r>
      <w:r>
        <w:rPr>
          <w:rFonts w:ascii="宋?" w:hAnsi="宋?" w:cs="宋?"/>
          <w:color w:val="000000"/>
          <w:w w:val="97"/>
          <w:kern w:val="0"/>
          <w:sz w:val="26"/>
          <w:szCs w:val="26"/>
        </w:rPr>
        <w:t xml:space="preserve"> </w:t>
      </w:r>
      <w:r>
        <w:rPr>
          <w:rFonts w:ascii="宋?" w:hAnsi="宋?" w:cs="宋?"/>
          <w:color w:val="000000"/>
          <w:w w:val="97"/>
          <w:kern w:val="0"/>
          <w:sz w:val="26"/>
          <w:szCs w:val="26"/>
        </w:rPr>
        <w:t>酸</w:t>
      </w:r>
      <w:r>
        <w:rPr>
          <w:rFonts w:ascii="宋?" w:hAnsi="宋?" w:cs="宋?"/>
          <w:color w:val="000000"/>
          <w:w w:val="97"/>
          <w:kern w:val="0"/>
          <w:sz w:val="26"/>
          <w:szCs w:val="26"/>
        </w:rPr>
        <w:t xml:space="preserve"> </w:t>
      </w:r>
      <w:r>
        <w:rPr>
          <w:rFonts w:ascii="宋?" w:hAnsi="宋?" w:cs="宋?"/>
          <w:color w:val="000000"/>
          <w:w w:val="97"/>
          <w:kern w:val="0"/>
          <w:sz w:val="26"/>
          <w:szCs w:val="26"/>
        </w:rPr>
        <w:t>菌</w:t>
      </w:r>
      <w:r>
        <w:rPr>
          <w:rFonts w:ascii="宋?" w:hAnsi="宋?" w:cs="宋?"/>
          <w:color w:val="000000"/>
          <w:w w:val="97"/>
          <w:kern w:val="0"/>
          <w:sz w:val="26"/>
          <w:szCs w:val="26"/>
        </w:rPr>
        <w:t xml:space="preserve"> </w:t>
      </w:r>
      <w:r>
        <w:rPr>
          <w:rFonts w:ascii="宋?" w:hAnsi="宋?" w:cs="宋?"/>
          <w:color w:val="000000"/>
          <w:w w:val="97"/>
          <w:kern w:val="0"/>
          <w:sz w:val="26"/>
          <w:szCs w:val="26"/>
        </w:rPr>
        <w:t>数</w:t>
      </w:r>
      <w:r>
        <w:rPr>
          <w:rFonts w:ascii="宋?" w:hAnsi="宋?" w:cs="宋?"/>
          <w:color w:val="000000"/>
          <w:w w:val="97"/>
          <w:kern w:val="0"/>
          <w:sz w:val="26"/>
          <w:szCs w:val="26"/>
        </w:rPr>
        <w:t xml:space="preserve"> </w:t>
      </w:r>
      <w:r>
        <w:rPr>
          <w:rFonts w:ascii="宋?" w:hAnsi="宋?" w:cs="宋?"/>
          <w:color w:val="000000"/>
          <w:w w:val="97"/>
          <w:kern w:val="0"/>
          <w:sz w:val="26"/>
          <w:szCs w:val="26"/>
        </w:rPr>
        <w:t>量</w:t>
      </w:r>
      <w:r>
        <w:rPr>
          <w:rFonts w:ascii="宋?" w:hAnsi="宋?" w:cs="宋?"/>
          <w:color w:val="000000"/>
          <w:w w:val="97"/>
          <w:kern w:val="0"/>
          <w:sz w:val="26"/>
          <w:szCs w:val="26"/>
        </w:rPr>
        <w:t xml:space="preserve"> </w:t>
      </w:r>
      <w:r>
        <w:rPr>
          <w:rFonts w:ascii="宋?" w:hAnsi="宋?" w:cs="宋?"/>
          <w:color w:val="000000"/>
          <w:w w:val="97"/>
          <w:kern w:val="0"/>
          <w:sz w:val="26"/>
          <w:szCs w:val="26"/>
        </w:rPr>
        <w:t>显</w:t>
      </w:r>
      <w:r>
        <w:rPr>
          <w:rFonts w:ascii="宋?" w:hAnsi="宋?" w:cs="宋?"/>
          <w:color w:val="000000"/>
          <w:w w:val="97"/>
          <w:kern w:val="0"/>
          <w:sz w:val="26"/>
          <w:szCs w:val="26"/>
        </w:rPr>
        <w:t xml:space="preserve"> </w:t>
      </w:r>
      <w:r>
        <w:rPr>
          <w:rFonts w:ascii="宋?" w:hAnsi="宋?" w:cs="宋?"/>
          <w:color w:val="000000"/>
          <w:w w:val="97"/>
          <w:kern w:val="0"/>
          <w:sz w:val="26"/>
          <w:szCs w:val="26"/>
        </w:rPr>
        <w:t>著</w:t>
      </w:r>
      <w:r>
        <w:rPr>
          <w:rFonts w:ascii="宋?" w:hAnsi="宋?" w:cs="宋?"/>
          <w:color w:val="000000"/>
          <w:w w:val="97"/>
          <w:kern w:val="0"/>
          <w:sz w:val="26"/>
          <w:szCs w:val="26"/>
        </w:rPr>
        <w:t xml:space="preserve"> </w:t>
      </w:r>
      <w:r>
        <w:rPr>
          <w:rFonts w:ascii="宋?" w:hAnsi="宋?" w:cs="宋?"/>
          <w:color w:val="000000"/>
          <w:w w:val="97"/>
          <w:kern w:val="0"/>
          <w:sz w:val="26"/>
          <w:szCs w:val="26"/>
        </w:rPr>
        <w:t>高</w:t>
      </w:r>
      <w:r>
        <w:rPr>
          <w:rFonts w:ascii="宋?" w:hAnsi="宋?" w:cs="宋?"/>
          <w:color w:val="000000"/>
          <w:w w:val="97"/>
          <w:kern w:val="0"/>
          <w:sz w:val="26"/>
          <w:szCs w:val="26"/>
        </w:rPr>
        <w:t xml:space="preserve"> </w:t>
      </w:r>
      <w:r>
        <w:rPr>
          <w:rFonts w:ascii="宋?" w:hAnsi="宋?" w:cs="宋?"/>
          <w:color w:val="000000"/>
          <w:w w:val="97"/>
          <w:kern w:val="0"/>
          <w:sz w:val="26"/>
          <w:szCs w:val="26"/>
        </w:rPr>
        <w:t>于</w:t>
      </w:r>
      <w:r>
        <w:rPr>
          <w:rFonts w:ascii="宋?" w:hAnsi="宋?" w:cs="宋?"/>
          <w:color w:val="000000"/>
          <w:w w:val="97"/>
          <w:kern w:val="0"/>
          <w:sz w:val="26"/>
          <w:szCs w:val="26"/>
        </w:rPr>
        <w:t xml:space="preserve"> </w:t>
      </w:r>
      <w:r>
        <w:rPr>
          <w:rFonts w:ascii="宋?" w:hAnsi="宋?" w:cs="宋?"/>
          <w:color w:val="000000"/>
          <w:w w:val="97"/>
          <w:kern w:val="0"/>
          <w:sz w:val="26"/>
          <w:szCs w:val="26"/>
        </w:rPr>
        <w:t>无</w:t>
      </w:r>
      <w:r>
        <w:rPr>
          <w:rFonts w:ascii="宋?" w:hAnsi="宋?" w:cs="宋?"/>
          <w:color w:val="000000"/>
          <w:w w:val="97"/>
          <w:kern w:val="0"/>
          <w:sz w:val="26"/>
          <w:szCs w:val="26"/>
        </w:rPr>
        <w:t xml:space="preserve"> </w:t>
      </w:r>
      <w:r>
        <w:rPr>
          <w:rFonts w:ascii="宋?" w:hAnsi="宋?" w:cs="宋?"/>
          <w:color w:val="000000"/>
          <w:w w:val="97"/>
          <w:kern w:val="0"/>
          <w:sz w:val="26"/>
          <w:szCs w:val="26"/>
        </w:rPr>
        <w:t>抗</w:t>
      </w:r>
      <w:r>
        <w:rPr>
          <w:rFonts w:ascii="宋?" w:hAnsi="宋?" w:cs="宋?"/>
          <w:color w:val="000000"/>
          <w:w w:val="97"/>
          <w:kern w:val="0"/>
          <w:sz w:val="26"/>
          <w:szCs w:val="26"/>
        </w:rPr>
        <w:t xml:space="preserve"> </w:t>
      </w:r>
      <w:r>
        <w:rPr>
          <w:rFonts w:ascii="宋?" w:hAnsi="宋?" w:cs="宋?"/>
          <w:color w:val="000000"/>
          <w:w w:val="97"/>
          <w:kern w:val="0"/>
          <w:sz w:val="26"/>
          <w:szCs w:val="26"/>
        </w:rPr>
        <w:t>生</w:t>
      </w:r>
      <w:r>
        <w:rPr>
          <w:rFonts w:ascii="宋?" w:hAnsi="宋?" w:cs="宋?"/>
          <w:color w:val="000000"/>
          <w:w w:val="97"/>
          <w:kern w:val="0"/>
          <w:sz w:val="26"/>
          <w:szCs w:val="26"/>
        </w:rPr>
        <w:t xml:space="preserve"> </w:t>
      </w:r>
      <w:r>
        <w:rPr>
          <w:rFonts w:ascii="宋?" w:hAnsi="宋?" w:cs="宋?"/>
          <w:color w:val="000000"/>
          <w:w w:val="97"/>
          <w:kern w:val="0"/>
          <w:sz w:val="26"/>
          <w:szCs w:val="26"/>
        </w:rPr>
        <w:t>素</w:t>
      </w:r>
      <w:r>
        <w:rPr>
          <w:rFonts w:ascii="宋?" w:hAnsi="宋?" w:cs="宋?"/>
          <w:color w:val="000000"/>
          <w:w w:val="97"/>
          <w:kern w:val="0"/>
          <w:sz w:val="26"/>
          <w:szCs w:val="26"/>
        </w:rPr>
        <w:t xml:space="preserve"> </w:t>
      </w:r>
      <w:r>
        <w:rPr>
          <w:rFonts w:ascii="宋?" w:hAnsi="宋?" w:cs="宋?"/>
          <w:color w:val="000000"/>
          <w:w w:val="97"/>
          <w:kern w:val="0"/>
          <w:sz w:val="26"/>
          <w:szCs w:val="26"/>
        </w:rPr>
        <w:t>对</w:t>
      </w:r>
      <w:r>
        <w:rPr>
          <w:rFonts w:ascii="宋?" w:hAnsi="宋?" w:cs="宋?"/>
          <w:color w:val="000000"/>
          <w:w w:val="97"/>
          <w:kern w:val="0"/>
          <w:sz w:val="26"/>
          <w:szCs w:val="26"/>
        </w:rPr>
        <w:t xml:space="preserve"> </w:t>
      </w:r>
      <w:r>
        <w:rPr>
          <w:rFonts w:ascii="宋?" w:hAnsi="宋?" w:cs="宋?"/>
          <w:color w:val="000000"/>
          <w:w w:val="97"/>
          <w:kern w:val="0"/>
          <w:sz w:val="26"/>
          <w:szCs w:val="26"/>
        </w:rPr>
        <w:t>照</w:t>
      </w:r>
      <w:r>
        <w:rPr>
          <w:rFonts w:ascii="宋?" w:hAnsi="宋?" w:cs="宋?"/>
          <w:color w:val="000000"/>
          <w:w w:val="97"/>
          <w:kern w:val="0"/>
          <w:sz w:val="26"/>
          <w:szCs w:val="26"/>
        </w:rPr>
        <w:t xml:space="preserve"> </w:t>
      </w:r>
      <w:r>
        <w:rPr>
          <w:rFonts w:ascii="宋?" w:hAnsi="宋?" w:cs="宋?"/>
          <w:color w:val="000000"/>
          <w:w w:val="97"/>
          <w:kern w:val="0"/>
          <w:sz w:val="26"/>
          <w:szCs w:val="26"/>
        </w:rPr>
        <w:t>组</w:t>
      </w:r>
      <w:r>
        <w:rPr>
          <w:rFonts w:ascii="宋?" w:hAnsi="宋?" w:cs="宋?"/>
          <w:color w:val="000000"/>
          <w:w w:val="97"/>
          <w:kern w:val="0"/>
          <w:sz w:val="26"/>
          <w:szCs w:val="26"/>
        </w:rPr>
        <w:t xml:space="preserve"> </w:t>
      </w:r>
      <w:r>
        <w:rPr>
          <w:rFonts w:ascii="宋?" w:hAnsi="宋?" w:cs="宋?"/>
          <w:color w:val="000000"/>
          <w:w w:val="97"/>
          <w:kern w:val="0"/>
          <w:sz w:val="26"/>
          <w:szCs w:val="26"/>
        </w:rPr>
        <w:t>或</w:t>
      </w:r>
      <w:r>
        <w:rPr>
          <w:rFonts w:ascii="宋?" w:hAnsi="宋?" w:cs="宋?"/>
          <w:color w:val="000000"/>
          <w:w w:val="97"/>
          <w:kern w:val="0"/>
          <w:sz w:val="26"/>
          <w:szCs w:val="26"/>
        </w:rPr>
        <w:t xml:space="preserve"> BMD </w:t>
      </w:r>
      <w:r>
        <w:rPr>
          <w:rFonts w:ascii="宋?" w:hAnsi="宋?" w:cs="宋?"/>
          <w:color w:val="000000"/>
          <w:w w:val="97"/>
          <w:kern w:val="0"/>
          <w:sz w:val="26"/>
          <w:szCs w:val="26"/>
        </w:rPr>
        <w:t>组</w:t>
      </w:r>
    </w:p>
    <w:p w:rsidR="00DC1DAC" w:rsidRDefault="00DC1DAC" w:rsidP="00DC1DAC">
      <w:pPr>
        <w:autoSpaceDE w:val="0"/>
        <w:autoSpaceDN w:val="0"/>
        <w:adjustRightInd w:val="0"/>
        <w:spacing w:line="219"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361" w:lineRule="exact"/>
        <w:jc w:val="left"/>
        <w:rPr>
          <w:rFonts w:ascii="宋?" w:hAnsi="宋?"/>
          <w:kern w:val="0"/>
          <w:sz w:val="24"/>
          <w:szCs w:val="24"/>
        </w:rPr>
      </w:pPr>
    </w:p>
    <w:p w:rsidR="00DC1DAC" w:rsidRDefault="00DC1DAC" w:rsidP="00DC1DAC">
      <w:pPr>
        <w:autoSpaceDE w:val="0"/>
        <w:autoSpaceDN w:val="0"/>
        <w:adjustRightInd w:val="0"/>
        <w:spacing w:line="279" w:lineRule="exact"/>
        <w:ind w:left="2869"/>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8</w:t>
      </w:r>
    </w:p>
    <w:p w:rsidR="00DC1DAC" w:rsidRDefault="00DC1DAC" w:rsidP="00DC1DAC">
      <w:pPr>
        <w:autoSpaceDE w:val="0"/>
        <w:autoSpaceDN w:val="0"/>
        <w:adjustRightInd w:val="0"/>
        <w:spacing w:line="36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42 </w:t>
      </w:r>
      <w:r>
        <w:rPr>
          <w:rFonts w:ascii="黑?" w:hAnsi="黑?" w:cs="黑?"/>
          <w:color w:val="000000"/>
          <w:kern w:val="0"/>
          <w:sz w:val="26"/>
          <w:szCs w:val="26"/>
        </w:rPr>
        <w:t>日龄肉仔鸡总肠腔内容物的微生物学分析</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3670" w:space="10"/>
            <w:col w:w="822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01" w:lineRule="exact"/>
        <w:jc w:val="left"/>
        <w:rPr>
          <w:rFonts w:ascii="宋?" w:hAnsi="宋?"/>
          <w:kern w:val="0"/>
          <w:sz w:val="24"/>
          <w:szCs w:val="24"/>
        </w:rPr>
      </w:pPr>
    </w:p>
    <w:p w:rsidR="00DC1DAC" w:rsidRDefault="00DC1DAC" w:rsidP="00DC1DAC">
      <w:pPr>
        <w:autoSpaceDE w:val="0"/>
        <w:autoSpaceDN w:val="0"/>
        <w:adjustRightInd w:val="0"/>
        <w:spacing w:line="279" w:lineRule="exact"/>
        <w:ind w:left="5075"/>
        <w:jc w:val="left"/>
        <w:rPr>
          <w:rFonts w:ascii="黑?" w:hAnsi="黑?" w:cs="黑?"/>
          <w:color w:val="000000"/>
          <w:kern w:val="0"/>
          <w:sz w:val="26"/>
          <w:szCs w:val="26"/>
        </w:rPr>
      </w:pPr>
      <w:r>
        <w:rPr>
          <w:rFonts w:ascii="黑?" w:hAnsi="黑?" w:cs="黑?"/>
          <w:color w:val="000000"/>
          <w:kern w:val="0"/>
          <w:sz w:val="26"/>
          <w:szCs w:val="26"/>
        </w:rPr>
        <w:t>每克干物质的菌落形成单位（</w:t>
      </w:r>
      <w:r>
        <w:rPr>
          <w:rFonts w:ascii="黑?" w:hAnsi="黑?" w:cs="黑?"/>
          <w:color w:val="000000"/>
          <w:kern w:val="0"/>
          <w:sz w:val="26"/>
          <w:szCs w:val="26"/>
        </w:rPr>
        <w:t>CFU</w:t>
      </w:r>
      <w:r>
        <w:rPr>
          <w:rFonts w:ascii="黑?" w:hAnsi="黑?" w:cs="黑?"/>
          <w:color w:val="000000"/>
          <w:kern w:val="0"/>
          <w:sz w:val="26"/>
          <w:szCs w:val="26"/>
        </w:rPr>
        <w:t>）对数</w:t>
      </w:r>
    </w:p>
    <w:p w:rsidR="00DC1DAC" w:rsidRDefault="00DC1DAC" w:rsidP="00DC1DAC">
      <w:pPr>
        <w:autoSpaceDE w:val="0"/>
        <w:autoSpaceDN w:val="0"/>
        <w:adjustRightInd w:val="0"/>
        <w:spacing w:line="300" w:lineRule="exact"/>
        <w:ind w:left="1314"/>
        <w:jc w:val="left"/>
        <w:rPr>
          <w:rFonts w:ascii="黑?" w:hAnsi="黑?" w:cs="黑?"/>
          <w:color w:val="000000"/>
          <w:kern w:val="0"/>
          <w:sz w:val="26"/>
          <w:szCs w:val="26"/>
        </w:rPr>
      </w:pPr>
      <w:r>
        <w:rPr>
          <w:rFonts w:ascii="黑?" w:hAnsi="黑?" w:cs="黑?"/>
          <w:color w:val="000000"/>
          <w:kern w:val="0"/>
          <w:sz w:val="26"/>
          <w:szCs w:val="26"/>
        </w:rPr>
        <w:t>饲料处理</w:t>
      </w:r>
    </w:p>
    <w:p w:rsidR="00DC1DAC" w:rsidRDefault="00DC1DAC" w:rsidP="00DC1DAC">
      <w:pPr>
        <w:autoSpaceDE w:val="0"/>
        <w:autoSpaceDN w:val="0"/>
        <w:adjustRightInd w:val="0"/>
        <w:spacing w:line="300" w:lineRule="exact"/>
        <w:ind w:left="1314"/>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75" w:lineRule="exact"/>
        <w:ind w:left="4592"/>
        <w:jc w:val="left"/>
        <w:rPr>
          <w:rFonts w:ascii="黑?" w:hAnsi="黑?" w:cs="黑?"/>
          <w:color w:val="000000"/>
          <w:kern w:val="0"/>
          <w:sz w:val="26"/>
          <w:szCs w:val="26"/>
        </w:rPr>
      </w:pPr>
      <w:r>
        <w:rPr>
          <w:rFonts w:ascii="黑?" w:hAnsi="黑?" w:cs="黑?"/>
          <w:color w:val="000000"/>
          <w:kern w:val="0"/>
          <w:sz w:val="26"/>
          <w:szCs w:val="26"/>
        </w:rPr>
        <w:lastRenderedPageBreak/>
        <w:t>大肠杆菌</w:t>
      </w:r>
    </w:p>
    <w:p w:rsidR="00DC1DAC" w:rsidRDefault="00DC1DAC" w:rsidP="00DC1DAC">
      <w:pPr>
        <w:autoSpaceDE w:val="0"/>
        <w:autoSpaceDN w:val="0"/>
        <w:adjustRightInd w:val="0"/>
        <w:spacing w:line="375"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弯曲杆菌</w:t>
      </w:r>
    </w:p>
    <w:p w:rsidR="00DC1DAC" w:rsidRDefault="00DC1DAC" w:rsidP="00DC1DAC">
      <w:pPr>
        <w:autoSpaceDE w:val="0"/>
        <w:autoSpaceDN w:val="0"/>
        <w:adjustRightInd w:val="0"/>
        <w:spacing w:line="375"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肠球菌</w:t>
      </w:r>
    </w:p>
    <w:p w:rsidR="00DC1DAC" w:rsidRDefault="00DC1DAC" w:rsidP="00DC1DAC">
      <w:pPr>
        <w:autoSpaceDE w:val="0"/>
        <w:autoSpaceDN w:val="0"/>
        <w:adjustRightInd w:val="0"/>
        <w:spacing w:line="375"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乳酸菌</w:t>
      </w:r>
    </w:p>
    <w:p w:rsidR="00DC1DAC" w:rsidRDefault="00DC1DAC" w:rsidP="00DC1DAC">
      <w:pPr>
        <w:autoSpaceDE w:val="0"/>
        <w:autoSpaceDN w:val="0"/>
        <w:adjustRightInd w:val="0"/>
        <w:spacing w:line="375" w:lineRule="exact"/>
        <w:jc w:val="left"/>
        <w:rPr>
          <w:rFonts w:ascii="黑?" w:hAnsi="黑?" w:cs="黑?"/>
          <w:color w:val="000000"/>
          <w:kern w:val="0"/>
          <w:sz w:val="26"/>
          <w:szCs w:val="26"/>
        </w:rPr>
        <w:sectPr w:rsidR="00DC1DAC">
          <w:type w:val="continuous"/>
          <w:pgSz w:w="11900" w:h="16840"/>
          <w:pgMar w:top="0" w:right="0" w:bottom="0" w:left="0" w:header="720" w:footer="720" w:gutter="0"/>
          <w:cols w:num="4" w:space="720" w:equalWidth="0">
            <w:col w:w="6230" w:space="10"/>
            <w:col w:w="1810" w:space="10"/>
            <w:col w:w="1670" w:space="10"/>
            <w:col w:w="2160"/>
          </w:cols>
          <w:noEndnote/>
        </w:sectPr>
      </w:pPr>
    </w:p>
    <w:p w:rsidR="00DC1DAC" w:rsidRDefault="00DC1DAC" w:rsidP="00DC1DAC">
      <w:pPr>
        <w:autoSpaceDE w:val="0"/>
        <w:autoSpaceDN w:val="0"/>
        <w:adjustRightInd w:val="0"/>
        <w:spacing w:line="35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粉料</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8.27</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4.73</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7.68</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8.35</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830" w:space="10"/>
            <w:col w:w="590" w:space="10"/>
            <w:col w:w="990" w:space="10"/>
            <w:col w:w="590" w:space="10"/>
            <w:col w:w="1110" w:space="10"/>
            <w:col w:w="590" w:space="10"/>
            <w:col w:w="1070" w:space="10"/>
            <w:col w:w="590" w:space="10"/>
            <w:col w:w="146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w:t>
      </w:r>
      <w:r>
        <w:rPr>
          <w:rFonts w:ascii="宋?" w:hAnsi="宋?" w:cs="宋?"/>
          <w:color w:val="000000"/>
          <w:kern w:val="0"/>
          <w:sz w:val="26"/>
          <w:szCs w:val="26"/>
        </w:rPr>
        <w:t xml:space="preserve">55 </w:t>
      </w:r>
      <w:r>
        <w:rPr>
          <w:rFonts w:ascii="宋?" w:hAnsi="宋?" w:cs="宋?"/>
          <w:color w:val="000000"/>
          <w:kern w:val="0"/>
          <w:sz w:val="26"/>
          <w:szCs w:val="26"/>
        </w:rPr>
        <w:t>毫克</w:t>
      </w:r>
      <w:r>
        <w:rPr>
          <w:rFonts w:ascii="宋?" w:hAnsi="宋?" w:cs="宋?"/>
          <w:color w:val="000000"/>
          <w:kern w:val="0"/>
          <w:sz w:val="26"/>
          <w:szCs w:val="26"/>
        </w:rPr>
        <w:t>/</w:t>
      </w:r>
      <w:r>
        <w:rPr>
          <w:rFonts w:ascii="宋?" w:hAnsi="宋?" w:cs="宋?"/>
          <w:color w:val="000000"/>
          <w:kern w:val="0"/>
          <w:sz w:val="26"/>
          <w:szCs w:val="26"/>
        </w:rPr>
        <w:t>公斤</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7.72</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abc</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4.57</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7.68</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8.35</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730" w:space="10"/>
            <w:col w:w="590" w:space="10"/>
            <w:col w:w="1090" w:space="10"/>
            <w:col w:w="590" w:space="10"/>
            <w:col w:w="1110" w:space="10"/>
            <w:col w:w="590" w:space="10"/>
            <w:col w:w="1070" w:space="10"/>
            <w:col w:w="590" w:space="10"/>
            <w:col w:w="146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0.055%</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7.21</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4.00</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9.14</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9.48</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770" w:space="10"/>
            <w:col w:w="590" w:space="10"/>
            <w:col w:w="1050" w:space="10"/>
            <w:col w:w="590" w:space="10"/>
            <w:col w:w="1110" w:space="10"/>
            <w:col w:w="590" w:space="10"/>
            <w:col w:w="1070" w:space="10"/>
            <w:col w:w="590" w:space="10"/>
            <w:col w:w="1460"/>
          </w:cols>
          <w:noEndnote/>
        </w:sectPr>
      </w:pPr>
    </w:p>
    <w:p w:rsidR="00DC1DAC" w:rsidRDefault="00DC1DAC" w:rsidP="00DC1DAC">
      <w:pPr>
        <w:autoSpaceDE w:val="0"/>
        <w:autoSpaceDN w:val="0"/>
        <w:adjustRightInd w:val="0"/>
        <w:spacing w:line="33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破碎料</w:t>
      </w:r>
      <w:r>
        <w:rPr>
          <w:rFonts w:ascii="黑?" w:hAnsi="黑?" w:cs="黑?"/>
          <w:color w:val="000000"/>
          <w:kern w:val="0"/>
          <w:sz w:val="26"/>
          <w:szCs w:val="26"/>
        </w:rPr>
        <w:t>-</w:t>
      </w:r>
      <w:r>
        <w:rPr>
          <w:rFonts w:ascii="黑?" w:hAnsi="黑?" w:cs="黑?"/>
          <w:color w:val="000000"/>
          <w:kern w:val="0"/>
          <w:sz w:val="26"/>
          <w:szCs w:val="26"/>
        </w:rPr>
        <w:t>颗粒料</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8.53</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5.06</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7.70</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8.39</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830" w:space="10"/>
            <w:col w:w="590" w:space="10"/>
            <w:col w:w="1050" w:space="10"/>
            <w:col w:w="590" w:space="10"/>
            <w:col w:w="1050" w:space="10"/>
            <w:col w:w="590" w:space="10"/>
            <w:col w:w="1070" w:space="10"/>
            <w:col w:w="590" w:space="10"/>
            <w:col w:w="146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BMD</w:t>
      </w:r>
      <w:r>
        <w:rPr>
          <w:rFonts w:ascii="宋?" w:hAnsi="宋?" w:cs="宋?"/>
          <w:color w:val="000000"/>
          <w:kern w:val="0"/>
          <w:sz w:val="26"/>
          <w:szCs w:val="26"/>
        </w:rPr>
        <w:t>，</w:t>
      </w:r>
      <w:r>
        <w:rPr>
          <w:rFonts w:ascii="宋?" w:hAnsi="宋?" w:cs="宋?"/>
          <w:color w:val="000000"/>
          <w:kern w:val="0"/>
          <w:sz w:val="26"/>
          <w:szCs w:val="26"/>
        </w:rPr>
        <w:t xml:space="preserve">55 </w:t>
      </w:r>
      <w:r>
        <w:rPr>
          <w:rFonts w:ascii="宋?" w:hAnsi="宋?" w:cs="宋?"/>
          <w:color w:val="000000"/>
          <w:kern w:val="0"/>
          <w:sz w:val="26"/>
          <w:szCs w:val="26"/>
        </w:rPr>
        <w:t>毫克</w:t>
      </w:r>
      <w:r>
        <w:rPr>
          <w:rFonts w:ascii="宋?" w:hAnsi="宋?" w:cs="宋?"/>
          <w:color w:val="000000"/>
          <w:kern w:val="0"/>
          <w:sz w:val="26"/>
          <w:szCs w:val="26"/>
        </w:rPr>
        <w:t>/</w:t>
      </w:r>
      <w:r>
        <w:rPr>
          <w:rFonts w:ascii="宋?" w:hAnsi="宋?" w:cs="宋?"/>
          <w:color w:val="000000"/>
          <w:kern w:val="0"/>
          <w:sz w:val="26"/>
          <w:szCs w:val="26"/>
        </w:rPr>
        <w:t>公斤</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8.07</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4.64</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7.37</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8.55</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770" w:space="10"/>
            <w:col w:w="590" w:space="10"/>
            <w:col w:w="1050" w:space="10"/>
            <w:col w:w="590" w:space="10"/>
            <w:col w:w="1110" w:space="10"/>
            <w:col w:w="590" w:space="10"/>
            <w:col w:w="1070" w:space="10"/>
            <w:col w:w="590" w:space="10"/>
            <w:col w:w="1460"/>
          </w:cols>
          <w:noEndnote/>
        </w:sectPr>
      </w:pPr>
    </w:p>
    <w:p w:rsidR="00DC1DAC" w:rsidRDefault="00DC1DAC" w:rsidP="00DC1DAC">
      <w:pPr>
        <w:autoSpaceDE w:val="0"/>
        <w:autoSpaceDN w:val="0"/>
        <w:adjustRightInd w:val="0"/>
        <w:spacing w:line="3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0.055%</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6.90</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3.81</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9.10</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9.66</w:t>
      </w:r>
    </w:p>
    <w:p w:rsidR="00DC1DAC" w:rsidRDefault="00DC1DAC" w:rsidP="00DC1DAC">
      <w:pPr>
        <w:autoSpaceDE w:val="0"/>
        <w:autoSpaceDN w:val="0"/>
        <w:adjustRightInd w:val="0"/>
        <w:spacing w:line="22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4830" w:space="10"/>
            <w:col w:w="590" w:space="10"/>
            <w:col w:w="1050" w:space="10"/>
            <w:col w:w="590" w:space="10"/>
            <w:col w:w="1050" w:space="10"/>
            <w:col w:w="590" w:space="10"/>
            <w:col w:w="1070" w:space="10"/>
            <w:col w:w="590" w:space="10"/>
            <w:col w:w="14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3"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352"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如表</w:t>
      </w:r>
      <w:r>
        <w:rPr>
          <w:rFonts w:ascii="宋?" w:hAnsi="宋?" w:cs="宋?"/>
          <w:color w:val="000000"/>
          <w:kern w:val="0"/>
          <w:sz w:val="26"/>
          <w:szCs w:val="26"/>
        </w:rPr>
        <w:t xml:space="preserve"> 16 </w:t>
      </w:r>
      <w:r>
        <w:rPr>
          <w:rFonts w:ascii="宋?" w:hAnsi="宋?" w:cs="宋?"/>
          <w:color w:val="000000"/>
          <w:kern w:val="0"/>
          <w:sz w:val="26"/>
          <w:szCs w:val="26"/>
        </w:rPr>
        <w:t>所示，在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蒸汽制粒后，</w:t>
      </w:r>
      <w:r>
        <w:rPr>
          <w:rFonts w:ascii="宋?" w:hAnsi="宋?" w:cs="宋?"/>
          <w:color w:val="000000"/>
          <w:kern w:val="0"/>
          <w:sz w:val="26"/>
          <w:szCs w:val="26"/>
        </w:rPr>
        <w:t xml:space="preserve">Avi-Lution </w:t>
      </w:r>
      <w:r>
        <w:rPr>
          <w:rFonts w:ascii="宋?" w:hAnsi="宋?" w:cs="宋?"/>
          <w:color w:val="000000"/>
          <w:kern w:val="0"/>
          <w:sz w:val="26"/>
          <w:szCs w:val="26"/>
        </w:rPr>
        <w:t>中乳酸菌的存活率为</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97%(</w:t>
      </w:r>
      <w:r>
        <w:rPr>
          <w:rFonts w:ascii="宋?" w:hAnsi="宋?" w:cs="宋?"/>
          <w:color w:val="000000"/>
          <w:kern w:val="0"/>
          <w:sz w:val="26"/>
          <w:szCs w:val="26"/>
        </w:rPr>
        <w:t>育雏料</w:t>
      </w:r>
      <w:r>
        <w:rPr>
          <w:rFonts w:ascii="宋?" w:hAnsi="宋?" w:cs="宋?"/>
          <w:color w:val="000000"/>
          <w:kern w:val="0"/>
          <w:sz w:val="26"/>
          <w:szCs w:val="26"/>
        </w:rPr>
        <w:t>)</w:t>
      </w:r>
      <w:r>
        <w:rPr>
          <w:rFonts w:ascii="宋?" w:hAnsi="宋?" w:cs="宋?"/>
          <w:color w:val="000000"/>
          <w:kern w:val="0"/>
          <w:sz w:val="26"/>
          <w:szCs w:val="26"/>
        </w:rPr>
        <w:t>和</w:t>
      </w:r>
      <w:r>
        <w:rPr>
          <w:rFonts w:ascii="宋?" w:hAnsi="宋?" w:cs="宋?"/>
          <w:color w:val="000000"/>
          <w:kern w:val="0"/>
          <w:sz w:val="26"/>
          <w:szCs w:val="26"/>
        </w:rPr>
        <w:t xml:space="preserve"> 94%(</w:t>
      </w:r>
      <w:r>
        <w:rPr>
          <w:rFonts w:ascii="宋?" w:hAnsi="宋?" w:cs="宋?"/>
          <w:color w:val="000000"/>
          <w:kern w:val="0"/>
          <w:sz w:val="26"/>
          <w:szCs w:val="26"/>
        </w:rPr>
        <w:t>育成料</w:t>
      </w:r>
      <w:r>
        <w:rPr>
          <w:rFonts w:ascii="宋?" w:hAnsi="宋?" w:cs="宋?"/>
          <w:color w:val="000000"/>
          <w:kern w:val="0"/>
          <w:sz w:val="26"/>
          <w:szCs w:val="26"/>
        </w:rPr>
        <w:t>)(</w:t>
      </w:r>
      <w:r>
        <w:rPr>
          <w:rFonts w:ascii="宋?" w:hAnsi="宋?" w:cs="宋?"/>
          <w:color w:val="000000"/>
          <w:kern w:val="0"/>
          <w:sz w:val="26"/>
          <w:szCs w:val="26"/>
        </w:rPr>
        <w:t>都是每公斤饲料中</w:t>
      </w:r>
      <w:r>
        <w:rPr>
          <w:rFonts w:ascii="宋?" w:hAnsi="宋?" w:cs="宋?"/>
          <w:color w:val="000000"/>
          <w:kern w:val="0"/>
          <w:sz w:val="26"/>
          <w:szCs w:val="26"/>
        </w:rPr>
        <w:t xml:space="preserve"> Avi-Lution </w:t>
      </w:r>
      <w:r>
        <w:rPr>
          <w:rFonts w:ascii="宋?" w:hAnsi="宋?" w:cs="宋?"/>
          <w:color w:val="000000"/>
          <w:kern w:val="0"/>
          <w:sz w:val="26"/>
          <w:szCs w:val="26"/>
        </w:rPr>
        <w:t>菌落形成单位的</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计算值</w:t>
      </w:r>
      <w:r>
        <w:rPr>
          <w:rFonts w:ascii="宋?" w:hAnsi="宋?" w:cs="宋?"/>
          <w:color w:val="000000"/>
          <w:kern w:val="0"/>
          <w:sz w:val="26"/>
          <w:szCs w:val="26"/>
        </w:rPr>
        <w:t>)</w:t>
      </w:r>
      <w:r>
        <w:rPr>
          <w:rFonts w:ascii="宋?" w:hAnsi="宋?" w:cs="宋?"/>
          <w:color w:val="000000"/>
          <w:kern w:val="0"/>
          <w:sz w:val="26"/>
          <w:szCs w:val="26"/>
        </w:rPr>
        <w:t>。</w:t>
      </w:r>
      <w:r>
        <w:rPr>
          <w:rFonts w:ascii="宋?" w:hAnsi="宋?" w:cs="宋?"/>
          <w:color w:val="000000"/>
          <w:kern w:val="0"/>
          <w:sz w:val="26"/>
          <w:szCs w:val="26"/>
        </w:rPr>
        <w:t xml:space="preserve">Avi-Lution </w:t>
      </w:r>
      <w:r>
        <w:rPr>
          <w:rFonts w:ascii="宋?" w:hAnsi="宋?" w:cs="宋?"/>
          <w:color w:val="000000"/>
          <w:kern w:val="0"/>
          <w:sz w:val="26"/>
          <w:szCs w:val="26"/>
        </w:rPr>
        <w:t>在制粒后的高存活率说明这种产品具有热稳定性。</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2" w:lineRule="exact"/>
        <w:jc w:val="left"/>
        <w:rPr>
          <w:rFonts w:ascii="宋?" w:hAnsi="宋?"/>
          <w:kern w:val="0"/>
          <w:sz w:val="24"/>
          <w:szCs w:val="24"/>
        </w:rPr>
      </w:pPr>
    </w:p>
    <w:p w:rsidR="00DC1DAC" w:rsidRDefault="00DC1DAC" w:rsidP="00DC1DAC">
      <w:pPr>
        <w:autoSpaceDE w:val="0"/>
        <w:autoSpaceDN w:val="0"/>
        <w:adjustRightInd w:val="0"/>
        <w:spacing w:line="359" w:lineRule="exact"/>
        <w:ind w:left="4333"/>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试验</w:t>
      </w:r>
      <w:r>
        <w:rPr>
          <w:rFonts w:ascii="黑?" w:hAnsi="黑?" w:cs="黑?"/>
          <w:color w:val="000000"/>
          <w:kern w:val="0"/>
          <w:sz w:val="36"/>
          <w:szCs w:val="36"/>
        </w:rPr>
        <w:t xml:space="preserve"> 2</w:t>
      </w:r>
    </w:p>
    <w:p w:rsidR="00DC1DAC" w:rsidRDefault="00DC1DAC" w:rsidP="00DC1DAC">
      <w:pPr>
        <w:autoSpaceDE w:val="0"/>
        <w:autoSpaceDN w:val="0"/>
        <w:adjustRightInd w:val="0"/>
        <w:spacing w:line="425" w:lineRule="exact"/>
        <w:ind w:left="1507"/>
        <w:jc w:val="left"/>
        <w:rPr>
          <w:rFonts w:ascii="宋?" w:hAnsi="宋?" w:cs="宋?"/>
          <w:color w:val="000000"/>
          <w:kern w:val="0"/>
          <w:sz w:val="26"/>
          <w:szCs w:val="26"/>
        </w:rPr>
      </w:pPr>
      <w:r>
        <w:rPr>
          <w:rFonts w:ascii="宋?" w:hAnsi="宋?" w:cs="宋?"/>
          <w:color w:val="000000"/>
          <w:kern w:val="0"/>
          <w:sz w:val="26"/>
          <w:szCs w:val="26"/>
        </w:rPr>
        <w:t>于</w:t>
      </w:r>
      <w:r>
        <w:rPr>
          <w:rFonts w:ascii="宋?" w:hAnsi="宋?" w:cs="宋?"/>
          <w:color w:val="000000"/>
          <w:kern w:val="0"/>
          <w:sz w:val="26"/>
          <w:szCs w:val="26"/>
        </w:rPr>
        <w:t xml:space="preserve"> 2000 </w:t>
      </w:r>
      <w:r>
        <w:rPr>
          <w:rFonts w:ascii="宋?" w:hAnsi="宋?" w:cs="宋?"/>
          <w:color w:val="000000"/>
          <w:kern w:val="0"/>
          <w:sz w:val="26"/>
          <w:szCs w:val="26"/>
        </w:rPr>
        <w:t>年</w:t>
      </w:r>
      <w:r>
        <w:rPr>
          <w:rFonts w:ascii="宋?" w:hAnsi="宋?" w:cs="宋?"/>
          <w:color w:val="000000"/>
          <w:kern w:val="0"/>
          <w:sz w:val="26"/>
          <w:szCs w:val="26"/>
        </w:rPr>
        <w:t xml:space="preserve"> 1-2 </w:t>
      </w:r>
      <w:r>
        <w:rPr>
          <w:rFonts w:ascii="宋?" w:hAnsi="宋?" w:cs="宋?"/>
          <w:color w:val="000000"/>
          <w:kern w:val="0"/>
          <w:sz w:val="26"/>
          <w:szCs w:val="26"/>
        </w:rPr>
        <w:t>月用</w:t>
      </w:r>
      <w:r>
        <w:rPr>
          <w:rFonts w:ascii="宋?" w:hAnsi="宋?" w:cs="宋?"/>
          <w:color w:val="000000"/>
          <w:kern w:val="0"/>
          <w:sz w:val="26"/>
          <w:szCs w:val="26"/>
        </w:rPr>
        <w:t xml:space="preserve"> 2000 </w:t>
      </w:r>
      <w:r>
        <w:rPr>
          <w:rFonts w:ascii="宋?" w:hAnsi="宋?" w:cs="宋?"/>
          <w:color w:val="000000"/>
          <w:kern w:val="0"/>
          <w:sz w:val="26"/>
          <w:szCs w:val="26"/>
        </w:rPr>
        <w:t>只罗斯</w:t>
      </w:r>
      <w:r>
        <w:rPr>
          <w:rFonts w:ascii="宋?" w:hAnsi="宋?" w:cs="宋?"/>
          <w:color w:val="000000"/>
          <w:kern w:val="0"/>
          <w:sz w:val="26"/>
          <w:szCs w:val="26"/>
        </w:rPr>
        <w:t xml:space="preserve"> x </w:t>
      </w:r>
      <w:r>
        <w:rPr>
          <w:rFonts w:ascii="宋?" w:hAnsi="宋?" w:cs="宋?"/>
          <w:color w:val="000000"/>
          <w:kern w:val="0"/>
          <w:sz w:val="26"/>
          <w:szCs w:val="26"/>
        </w:rPr>
        <w:t>罗斯</w:t>
      </w:r>
      <w:r>
        <w:rPr>
          <w:rFonts w:ascii="宋?" w:hAnsi="宋?" w:cs="宋?"/>
          <w:color w:val="000000"/>
          <w:kern w:val="0"/>
          <w:sz w:val="26"/>
          <w:szCs w:val="26"/>
        </w:rPr>
        <w:t xml:space="preserve"> 308 </w:t>
      </w:r>
      <w:r>
        <w:rPr>
          <w:rFonts w:ascii="宋?" w:hAnsi="宋?" w:cs="宋?"/>
          <w:color w:val="000000"/>
          <w:kern w:val="0"/>
          <w:sz w:val="26"/>
          <w:szCs w:val="26"/>
        </w:rPr>
        <w:t>肉仔鸡进行了平养试验。旧</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54"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137" style="position:absolute;left:0;text-align:left;z-index:-251567104;mso-position-horizontal-relative:page;mso-position-vertical-relative:page" from="45pt,273.5pt" to="218.45pt,273.5pt" strokeweight="0">
            <w10:wrap anchorx="page" anchory="page"/>
          </v:line>
        </w:pict>
      </w:r>
      <w:r w:rsidR="007B6EFF" w:rsidRPr="007B6EFF">
        <w:rPr>
          <w:rFonts w:asciiTheme="minorHAnsi" w:hAnsiTheme="minorHAnsi" w:cstheme="minorBidi"/>
          <w:noProof/>
        </w:rPr>
        <w:pict>
          <v:line id="_x0000_s2138" style="position:absolute;left:0;text-align:left;z-index:-251566080;mso-position-horizontal-relative:page;mso-position-vertical-relative:page" from="218.45pt,273.5pt" to="551pt,273.5pt" strokeweight="0">
            <w10:wrap anchorx="page" anchory="page"/>
          </v:line>
        </w:pict>
      </w:r>
      <w:r w:rsidR="007B6EFF" w:rsidRPr="007B6EFF">
        <w:rPr>
          <w:rFonts w:asciiTheme="minorHAnsi" w:hAnsiTheme="minorHAnsi" w:cstheme="minorBidi"/>
          <w:noProof/>
        </w:rPr>
        <w:pict>
          <v:line id="_x0000_s2139" style="position:absolute;left:0;text-align:left;z-index:-251565056;mso-position-horizontal-relative:page;mso-position-vertical-relative:page" from="45pt,341.75pt" to="384.65pt,341.75pt" strokeweight="0">
            <w10:wrap anchorx="page" anchory="page"/>
          </v:line>
        </w:pict>
      </w:r>
      <w:r w:rsidR="007B6EFF" w:rsidRPr="007B6EFF">
        <w:rPr>
          <w:rFonts w:asciiTheme="minorHAnsi" w:hAnsiTheme="minorHAnsi" w:cstheme="minorBidi"/>
          <w:noProof/>
        </w:rPr>
        <w:pict>
          <v:line id="_x0000_s2140" style="position:absolute;left:0;text-align:left;z-index:-251564032;mso-position-horizontal-relative:page;mso-position-vertical-relative:page" from="384.65pt,341.75pt" to="467.6pt,341.75pt" strokeweight="0">
            <w10:wrap anchorx="page" anchory="page"/>
          </v:line>
        </w:pict>
      </w:r>
      <w:r w:rsidR="007B6EFF" w:rsidRPr="007B6EFF">
        <w:rPr>
          <w:rFonts w:asciiTheme="minorHAnsi" w:hAnsiTheme="minorHAnsi" w:cstheme="minorBidi"/>
          <w:noProof/>
        </w:rPr>
        <w:pict>
          <v:line id="_x0000_s2141" style="position:absolute;left:0;text-align:left;z-index:-251563008;mso-position-horizontal-relative:page;mso-position-vertical-relative:page" from="467.6pt,341.75pt" to="551pt,341.75pt" strokeweight="0">
            <w10:wrap anchorx="page" anchory="page"/>
          </v:line>
        </w:pict>
      </w:r>
      <w:r w:rsidR="007B6EFF" w:rsidRPr="007B6EFF">
        <w:rPr>
          <w:rFonts w:asciiTheme="minorHAnsi" w:hAnsiTheme="minorHAnsi" w:cstheme="minorBidi"/>
          <w:noProof/>
        </w:rPr>
        <w:pict>
          <v:line id="_x0000_s2142" style="position:absolute;left:0;text-align:left;z-index:-251561984;mso-position-horizontal-relative:page;mso-position-vertical-relative:page" from="45pt,462.25pt" to="384.65pt,462.25pt" strokeweight="0">
            <w10:wrap anchorx="page" anchory="page"/>
          </v:line>
        </w:pict>
      </w:r>
      <w:r w:rsidR="007B6EFF" w:rsidRPr="007B6EFF">
        <w:rPr>
          <w:rFonts w:asciiTheme="minorHAnsi" w:hAnsiTheme="minorHAnsi" w:cstheme="minorBidi"/>
          <w:noProof/>
        </w:rPr>
        <w:pict>
          <v:line id="_x0000_s2143" style="position:absolute;left:0;text-align:left;z-index:-251560960;mso-position-horizontal-relative:page;mso-position-vertical-relative:page" from="384.65pt,462.25pt" to="467.6pt,462.25pt" strokeweight="0">
            <w10:wrap anchorx="page" anchory="page"/>
          </v:line>
        </w:pict>
      </w:r>
      <w:r w:rsidR="007B6EFF" w:rsidRPr="007B6EFF">
        <w:rPr>
          <w:rFonts w:asciiTheme="minorHAnsi" w:hAnsiTheme="minorHAnsi" w:cstheme="minorBidi"/>
          <w:noProof/>
        </w:rPr>
        <w:pict>
          <v:line id="_x0000_s2144" style="position:absolute;left:0;text-align:left;z-index:-251559936;mso-position-horizontal-relative:page;mso-position-vertical-relative:page" from="467.6pt,462.25pt" to="551pt,462.25pt" strokeweight="0">
            <w10:wrap anchorx="page" anchory="page"/>
          </v:line>
        </w:pict>
      </w:r>
      <w:r w:rsidR="007B6EFF" w:rsidRPr="007B6EFF">
        <w:rPr>
          <w:rFonts w:asciiTheme="minorHAnsi" w:hAnsiTheme="minorHAnsi" w:cstheme="minorBidi"/>
          <w:noProof/>
        </w:rPr>
        <w:pict>
          <v:line id="_x0000_s2145" style="position:absolute;left:0;text-align:left;z-index:-251558912;mso-position-horizontal-relative:page;mso-position-vertical-relative:page" from="216.35pt,309.2pt" to="553.85pt,309.2pt" strokeweight="1pt">
            <w10:wrap anchorx="page" anchory="page"/>
          </v:line>
        </w:pict>
      </w:r>
      <w:r w:rsidR="007B6EFF" w:rsidRPr="007B6EFF">
        <w:rPr>
          <w:rFonts w:asciiTheme="minorHAnsi" w:hAnsiTheme="minorHAnsi" w:cstheme="minorBidi"/>
          <w:noProof/>
        </w:rPr>
        <w:pict>
          <v:line id="_x0000_s2146" style="position:absolute;left:0;text-align:left;z-index:-251557888;mso-position-horizontal-relative:page;mso-position-vertical-relative:page" from="45pt,583pt" to="385.15pt,583pt" strokeweight="0">
            <w10:wrap anchorx="page" anchory="page"/>
          </v:line>
        </w:pict>
      </w:r>
      <w:r w:rsidR="007B6EFF" w:rsidRPr="007B6EFF">
        <w:rPr>
          <w:rFonts w:asciiTheme="minorHAnsi" w:hAnsiTheme="minorHAnsi" w:cstheme="minorBidi"/>
          <w:noProof/>
        </w:rPr>
        <w:pict>
          <v:line id="_x0000_s2147" style="position:absolute;left:0;text-align:left;z-index:-251556864;mso-position-horizontal-relative:page;mso-position-vertical-relative:page" from="385.15pt,583pt" to="467.6pt,583pt" strokeweight="0">
            <w10:wrap anchorx="page" anchory="page"/>
          </v:line>
        </w:pict>
      </w:r>
      <w:r w:rsidR="007B6EFF" w:rsidRPr="007B6EFF">
        <w:rPr>
          <w:rFonts w:asciiTheme="minorHAnsi" w:hAnsiTheme="minorHAnsi" w:cstheme="minorBidi"/>
          <w:noProof/>
        </w:rPr>
        <w:pict>
          <v:line id="_x0000_s2148" style="position:absolute;left:0;text-align:left;z-index:-251555840;mso-position-horizontal-relative:page;mso-position-vertical-relative:page" from="467.6pt,583pt" to="551pt,583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垫料上铺以新鲜木屑片。每只肉仔鸡有</w:t>
      </w:r>
      <w:r>
        <w:rPr>
          <w:rFonts w:ascii="宋?" w:hAnsi="宋?" w:cs="宋?"/>
          <w:color w:val="000000"/>
          <w:kern w:val="0"/>
          <w:sz w:val="26"/>
          <w:szCs w:val="26"/>
        </w:rPr>
        <w:t xml:space="preserve"> 0.062 </w:t>
      </w:r>
      <w:r>
        <w:rPr>
          <w:rFonts w:ascii="宋?" w:hAnsi="宋?" w:cs="宋?"/>
          <w:color w:val="000000"/>
          <w:kern w:val="0"/>
          <w:sz w:val="26"/>
          <w:szCs w:val="26"/>
        </w:rPr>
        <w:t>平米地面。设</w:t>
      </w:r>
      <w:r>
        <w:rPr>
          <w:rFonts w:ascii="宋?" w:hAnsi="宋?" w:cs="宋?"/>
          <w:color w:val="000000"/>
          <w:kern w:val="0"/>
          <w:sz w:val="26"/>
          <w:szCs w:val="26"/>
        </w:rPr>
        <w:t xml:space="preserve"> 5 </w:t>
      </w:r>
      <w:r>
        <w:rPr>
          <w:rFonts w:ascii="宋?" w:hAnsi="宋?" w:cs="宋?"/>
          <w:color w:val="000000"/>
          <w:kern w:val="0"/>
          <w:sz w:val="26"/>
          <w:szCs w:val="26"/>
        </w:rPr>
        <w:t>种日粮处理，</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每个处理有</w:t>
      </w:r>
      <w:r>
        <w:rPr>
          <w:rFonts w:ascii="宋?" w:hAnsi="宋?" w:cs="宋?"/>
          <w:color w:val="000000"/>
          <w:kern w:val="0"/>
          <w:sz w:val="26"/>
          <w:szCs w:val="26"/>
        </w:rPr>
        <w:t xml:space="preserve"> 8 </w:t>
      </w:r>
      <w:r>
        <w:rPr>
          <w:rFonts w:ascii="宋?" w:hAnsi="宋?" w:cs="宋?"/>
          <w:color w:val="000000"/>
          <w:kern w:val="0"/>
          <w:sz w:val="26"/>
          <w:szCs w:val="26"/>
        </w:rPr>
        <w:t>个重复，每个重复有</w:t>
      </w:r>
      <w:r>
        <w:rPr>
          <w:rFonts w:ascii="宋?" w:hAnsi="宋?" w:cs="宋?"/>
          <w:color w:val="000000"/>
          <w:kern w:val="0"/>
          <w:sz w:val="26"/>
          <w:szCs w:val="26"/>
        </w:rPr>
        <w:t xml:space="preserve"> 30 </w:t>
      </w:r>
      <w:r>
        <w:rPr>
          <w:rFonts w:ascii="宋?" w:hAnsi="宋?" w:cs="宋?"/>
          <w:color w:val="000000"/>
          <w:kern w:val="0"/>
          <w:sz w:val="26"/>
          <w:szCs w:val="26"/>
        </w:rPr>
        <w:t>只鸡</w:t>
      </w:r>
      <w:r>
        <w:rPr>
          <w:rFonts w:ascii="宋?" w:hAnsi="宋?" w:cs="宋?"/>
          <w:color w:val="000000"/>
          <w:kern w:val="0"/>
          <w:sz w:val="26"/>
          <w:szCs w:val="26"/>
        </w:rPr>
        <w:t xml:space="preserve">(15 </w:t>
      </w:r>
      <w:r>
        <w:rPr>
          <w:rFonts w:ascii="宋?" w:hAnsi="宋?" w:cs="宋?"/>
          <w:color w:val="000000"/>
          <w:kern w:val="0"/>
          <w:sz w:val="26"/>
          <w:szCs w:val="26"/>
        </w:rPr>
        <w:t>公、</w:t>
      </w:r>
      <w:r>
        <w:rPr>
          <w:rFonts w:ascii="宋?" w:hAnsi="宋?" w:cs="宋?"/>
          <w:color w:val="000000"/>
          <w:kern w:val="0"/>
          <w:sz w:val="26"/>
          <w:szCs w:val="26"/>
        </w:rPr>
        <w:t xml:space="preserve">15 </w:t>
      </w:r>
      <w:r>
        <w:rPr>
          <w:rFonts w:ascii="宋?" w:hAnsi="宋?" w:cs="宋?"/>
          <w:color w:val="000000"/>
          <w:kern w:val="0"/>
          <w:sz w:val="26"/>
          <w:szCs w:val="26"/>
        </w:rPr>
        <w:t>母</w:t>
      </w:r>
      <w:r>
        <w:rPr>
          <w:rFonts w:ascii="宋?" w:hAnsi="宋?" w:cs="宋?"/>
          <w:color w:val="000000"/>
          <w:kern w:val="0"/>
          <w:sz w:val="26"/>
          <w:szCs w:val="26"/>
        </w:rPr>
        <w:t>)</w:t>
      </w:r>
      <w:r>
        <w:rPr>
          <w:rFonts w:ascii="宋?" w:hAnsi="宋?" w:cs="宋?"/>
          <w:color w:val="000000"/>
          <w:kern w:val="0"/>
          <w:sz w:val="26"/>
          <w:szCs w:val="26"/>
        </w:rPr>
        <w:t>。日粮处理为：无</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抗生素的对照组、弗吉尼亚霉素组</w:t>
      </w:r>
      <w:r>
        <w:rPr>
          <w:rFonts w:ascii="宋?" w:hAnsi="宋?" w:cs="宋?"/>
          <w:color w:val="000000"/>
          <w:kern w:val="0"/>
          <w:sz w:val="26"/>
          <w:szCs w:val="26"/>
        </w:rPr>
        <w:t xml:space="preserve">(16.5 </w:t>
      </w:r>
      <w:r>
        <w:rPr>
          <w:rFonts w:ascii="宋?" w:hAnsi="宋?" w:cs="宋?"/>
          <w:color w:val="000000"/>
          <w:kern w:val="0"/>
          <w:sz w:val="26"/>
          <w:szCs w:val="26"/>
        </w:rPr>
        <w:t>毫克</w:t>
      </w:r>
      <w:r>
        <w:rPr>
          <w:rFonts w:ascii="宋?" w:hAnsi="宋?" w:cs="宋?"/>
          <w:color w:val="000000"/>
          <w:kern w:val="0"/>
          <w:sz w:val="26"/>
          <w:szCs w:val="26"/>
        </w:rPr>
        <w:t>/</w:t>
      </w:r>
      <w:r>
        <w:rPr>
          <w:rFonts w:ascii="宋?" w:hAnsi="宋?" w:cs="宋?"/>
          <w:color w:val="000000"/>
          <w:kern w:val="0"/>
          <w:sz w:val="26"/>
          <w:szCs w:val="26"/>
        </w:rPr>
        <w:t>公斤</w:t>
      </w:r>
      <w:r>
        <w:rPr>
          <w:rFonts w:ascii="宋?" w:hAnsi="宋?" w:cs="宋?"/>
          <w:color w:val="000000"/>
          <w:kern w:val="0"/>
          <w:sz w:val="26"/>
          <w:szCs w:val="26"/>
        </w:rPr>
        <w:t>)</w:t>
      </w:r>
      <w:r>
        <w:rPr>
          <w:rFonts w:ascii="宋?" w:hAnsi="宋?" w:cs="宋?"/>
          <w:color w:val="000000"/>
          <w:kern w:val="0"/>
          <w:sz w:val="26"/>
          <w:szCs w:val="26"/>
        </w:rPr>
        <w:t>和</w:t>
      </w:r>
      <w:r>
        <w:rPr>
          <w:rFonts w:ascii="宋?" w:hAnsi="宋?" w:cs="宋?"/>
          <w:color w:val="000000"/>
          <w:kern w:val="0"/>
          <w:sz w:val="26"/>
          <w:szCs w:val="26"/>
        </w:rPr>
        <w:t xml:space="preserve"> 3 </w:t>
      </w:r>
      <w:r>
        <w:rPr>
          <w:rFonts w:ascii="宋?" w:hAnsi="宋?" w:cs="宋?"/>
          <w:color w:val="000000"/>
          <w:kern w:val="0"/>
          <w:sz w:val="26"/>
          <w:szCs w:val="26"/>
        </w:rPr>
        <w:t>个</w:t>
      </w:r>
      <w:r>
        <w:rPr>
          <w:rFonts w:ascii="宋?" w:hAnsi="宋?" w:cs="宋?"/>
          <w:color w:val="000000"/>
          <w:kern w:val="0"/>
          <w:sz w:val="26"/>
          <w:szCs w:val="26"/>
        </w:rPr>
        <w:t xml:space="preserve"> Avi-Lution </w:t>
      </w:r>
      <w:r>
        <w:rPr>
          <w:rFonts w:ascii="宋?" w:hAnsi="宋?" w:cs="宋?"/>
          <w:color w:val="000000"/>
          <w:kern w:val="0"/>
          <w:sz w:val="26"/>
          <w:szCs w:val="26"/>
        </w:rPr>
        <w:t>组</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(0.025</w:t>
      </w:r>
      <w:r>
        <w:rPr>
          <w:rFonts w:ascii="宋?" w:hAnsi="宋?" w:cs="宋?"/>
          <w:color w:val="000000"/>
          <w:kern w:val="0"/>
          <w:sz w:val="26"/>
          <w:szCs w:val="26"/>
        </w:rPr>
        <w:t>、</w:t>
      </w:r>
      <w:r>
        <w:rPr>
          <w:rFonts w:ascii="宋?" w:hAnsi="宋?" w:cs="宋?"/>
          <w:color w:val="000000"/>
          <w:kern w:val="0"/>
          <w:sz w:val="26"/>
          <w:szCs w:val="26"/>
        </w:rPr>
        <w:t xml:space="preserve">0.050 </w:t>
      </w:r>
      <w:r>
        <w:rPr>
          <w:rFonts w:ascii="宋?" w:hAnsi="宋?" w:cs="宋?"/>
          <w:color w:val="000000"/>
          <w:kern w:val="0"/>
          <w:sz w:val="26"/>
          <w:szCs w:val="26"/>
        </w:rPr>
        <w:t>和</w:t>
      </w:r>
      <w:r>
        <w:rPr>
          <w:rFonts w:ascii="宋?" w:hAnsi="宋?" w:cs="宋?"/>
          <w:color w:val="000000"/>
          <w:kern w:val="0"/>
          <w:sz w:val="26"/>
          <w:szCs w:val="26"/>
        </w:rPr>
        <w:t xml:space="preserve"> 0.075%)</w:t>
      </w:r>
      <w:r>
        <w:rPr>
          <w:rFonts w:ascii="宋?" w:hAnsi="宋?" w:cs="宋?"/>
          <w:color w:val="000000"/>
          <w:kern w:val="0"/>
          <w:sz w:val="26"/>
          <w:szCs w:val="26"/>
        </w:rPr>
        <w:t>。所有饲料都是破碎料和颗粒料，饲喂</w:t>
      </w:r>
      <w:r>
        <w:rPr>
          <w:rFonts w:ascii="宋?" w:hAnsi="宋?" w:cs="宋?"/>
          <w:color w:val="000000"/>
          <w:kern w:val="0"/>
          <w:sz w:val="26"/>
          <w:szCs w:val="26"/>
        </w:rPr>
        <w:t xml:space="preserve"> 49 </w:t>
      </w:r>
      <w:r>
        <w:rPr>
          <w:rFonts w:ascii="宋?" w:hAnsi="宋?" w:cs="宋?"/>
          <w:color w:val="000000"/>
          <w:kern w:val="0"/>
          <w:sz w:val="26"/>
          <w:szCs w:val="26"/>
        </w:rPr>
        <w:t>天。在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49 </w:t>
      </w:r>
      <w:r>
        <w:rPr>
          <w:rFonts w:ascii="宋?" w:hAnsi="宋?" w:cs="宋?"/>
          <w:color w:val="000000"/>
          <w:kern w:val="0"/>
          <w:sz w:val="26"/>
          <w:szCs w:val="26"/>
        </w:rPr>
        <w:t>天试验期之末，从各处理组肉仔鸡采集盲肠内容物进行微生物学分析。</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42 </w:t>
      </w:r>
      <w:r>
        <w:rPr>
          <w:rFonts w:ascii="宋?" w:hAnsi="宋?" w:cs="宋?"/>
          <w:color w:val="000000"/>
          <w:kern w:val="0"/>
          <w:sz w:val="26"/>
          <w:szCs w:val="26"/>
        </w:rPr>
        <w:t>日龄和</w:t>
      </w:r>
      <w:r>
        <w:rPr>
          <w:rFonts w:ascii="宋?" w:hAnsi="宋?" w:cs="宋?"/>
          <w:color w:val="000000"/>
          <w:kern w:val="0"/>
          <w:sz w:val="26"/>
          <w:szCs w:val="26"/>
        </w:rPr>
        <w:t xml:space="preserve"> 49 </w:t>
      </w:r>
      <w:r>
        <w:rPr>
          <w:rFonts w:ascii="宋?" w:hAnsi="宋?" w:cs="宋?"/>
          <w:color w:val="000000"/>
          <w:kern w:val="0"/>
          <w:sz w:val="26"/>
          <w:szCs w:val="26"/>
        </w:rPr>
        <w:t>日龄时的肉仔鸡表现见表</w:t>
      </w:r>
      <w:r>
        <w:rPr>
          <w:rFonts w:ascii="宋?" w:hAnsi="宋?" w:cs="宋?"/>
          <w:color w:val="000000"/>
          <w:kern w:val="0"/>
          <w:sz w:val="26"/>
          <w:szCs w:val="26"/>
        </w:rPr>
        <w:t xml:space="preserve"> 9</w:t>
      </w:r>
      <w:r>
        <w:rPr>
          <w:rFonts w:ascii="宋?" w:hAnsi="宋?" w:cs="宋?"/>
          <w:color w:val="000000"/>
          <w:kern w:val="0"/>
          <w:sz w:val="26"/>
          <w:szCs w:val="26"/>
        </w:rPr>
        <w:t>。</w:t>
      </w:r>
      <w:r>
        <w:rPr>
          <w:rFonts w:ascii="宋?" w:hAnsi="宋?" w:cs="宋?"/>
          <w:color w:val="000000"/>
          <w:kern w:val="0"/>
          <w:sz w:val="26"/>
          <w:szCs w:val="26"/>
        </w:rPr>
        <w:t xml:space="preserve">42 </w:t>
      </w:r>
      <w:r>
        <w:rPr>
          <w:rFonts w:ascii="宋?" w:hAnsi="宋?" w:cs="宋?"/>
          <w:color w:val="000000"/>
          <w:kern w:val="0"/>
          <w:sz w:val="26"/>
          <w:szCs w:val="26"/>
        </w:rPr>
        <w:t>日龄时，喂弗吉尼亚霉素</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6" w:lineRule="exact"/>
        <w:jc w:val="left"/>
        <w:rPr>
          <w:rFonts w:ascii="宋?" w:hAnsi="宋?"/>
          <w:kern w:val="0"/>
          <w:sz w:val="24"/>
          <w:szCs w:val="24"/>
        </w:rPr>
      </w:pPr>
    </w:p>
    <w:p w:rsidR="00DC1DAC" w:rsidRDefault="00DC1DAC" w:rsidP="00DC1DAC">
      <w:pPr>
        <w:autoSpaceDE w:val="0"/>
        <w:autoSpaceDN w:val="0"/>
        <w:adjustRightInd w:val="0"/>
        <w:spacing w:line="279" w:lineRule="exact"/>
        <w:ind w:left="204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9</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3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1-49 </w:t>
      </w:r>
      <w:r>
        <w:rPr>
          <w:rFonts w:ascii="黑?" w:hAnsi="黑?" w:cs="黑?"/>
          <w:color w:val="000000"/>
          <w:kern w:val="0"/>
          <w:sz w:val="26"/>
          <w:szCs w:val="26"/>
        </w:rPr>
        <w:t>日龄饲喂</w:t>
      </w:r>
      <w:r>
        <w:rPr>
          <w:rFonts w:ascii="黑?" w:hAnsi="黑?" w:cs="黑?"/>
          <w:color w:val="000000"/>
          <w:kern w:val="0"/>
          <w:sz w:val="26"/>
          <w:szCs w:val="26"/>
        </w:rPr>
        <w:t xml:space="preserve"> Avi-Lution </w:t>
      </w:r>
      <w:r>
        <w:rPr>
          <w:rFonts w:ascii="黑?" w:hAnsi="黑?" w:cs="黑?"/>
          <w:color w:val="000000"/>
          <w:kern w:val="0"/>
          <w:sz w:val="26"/>
          <w:szCs w:val="26"/>
        </w:rPr>
        <w:t>或弗吉尼亚霉素的肉仔鸡</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2850" w:space="10"/>
            <w:col w:w="904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7" w:lineRule="exact"/>
        <w:jc w:val="left"/>
        <w:rPr>
          <w:rFonts w:ascii="宋?" w:hAnsi="宋?"/>
          <w:kern w:val="0"/>
          <w:sz w:val="24"/>
          <w:szCs w:val="24"/>
        </w:rPr>
      </w:pPr>
    </w:p>
    <w:p w:rsidR="00DC1DAC" w:rsidRDefault="00DC1DAC" w:rsidP="00DC1DAC">
      <w:pPr>
        <w:autoSpaceDE w:val="0"/>
        <w:autoSpaceDN w:val="0"/>
        <w:adjustRightInd w:val="0"/>
        <w:spacing w:line="279" w:lineRule="exact"/>
        <w:ind w:left="1615"/>
        <w:jc w:val="left"/>
        <w:rPr>
          <w:rFonts w:ascii="黑?" w:hAnsi="黑?" w:cs="黑?"/>
          <w:color w:val="000000"/>
          <w:kern w:val="0"/>
          <w:sz w:val="26"/>
          <w:szCs w:val="26"/>
        </w:rPr>
      </w:pPr>
      <w:r>
        <w:rPr>
          <w:rFonts w:ascii="黑?" w:hAnsi="黑?" w:cs="黑?"/>
          <w:color w:val="000000"/>
          <w:kern w:val="0"/>
          <w:sz w:val="26"/>
          <w:szCs w:val="26"/>
        </w:rPr>
        <w:t>饲料处理</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体重</w:t>
      </w:r>
    </w:p>
    <w:p w:rsidR="00DC1DAC" w:rsidRDefault="00DC1DAC" w:rsidP="00DC1DAC">
      <w:pPr>
        <w:autoSpaceDE w:val="0"/>
        <w:autoSpaceDN w:val="0"/>
        <w:adjustRightInd w:val="0"/>
        <w:spacing w:line="436" w:lineRule="exact"/>
        <w:jc w:val="left"/>
        <w:rPr>
          <w:rFonts w:ascii="黑?" w:hAnsi="黑?" w:cs="黑?"/>
          <w:color w:val="000000"/>
          <w:kern w:val="0"/>
          <w:sz w:val="26"/>
          <w:szCs w:val="26"/>
        </w:rPr>
      </w:pPr>
      <w:r>
        <w:rPr>
          <w:rFonts w:ascii="黑?" w:hAnsi="黑?" w:cs="黑?"/>
          <w:color w:val="000000"/>
          <w:kern w:val="0"/>
          <w:sz w:val="26"/>
          <w:szCs w:val="26"/>
        </w:rPr>
        <w:t>公斤</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校正的</w:t>
      </w:r>
    </w:p>
    <w:p w:rsidR="00DC1DAC" w:rsidRDefault="00DC1DAC" w:rsidP="00DC1DAC">
      <w:pPr>
        <w:autoSpaceDE w:val="0"/>
        <w:autoSpaceDN w:val="0"/>
        <w:adjustRightInd w:val="0"/>
        <w:spacing w:line="242" w:lineRule="exact"/>
        <w:ind w:left="624"/>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死亡率，</w:t>
      </w:r>
    </w:p>
    <w:p w:rsidR="00DC1DAC" w:rsidRDefault="00DC1DAC" w:rsidP="00DC1DAC">
      <w:pPr>
        <w:autoSpaceDE w:val="0"/>
        <w:autoSpaceDN w:val="0"/>
        <w:adjustRightInd w:val="0"/>
        <w:spacing w:line="436" w:lineRule="exact"/>
        <w:ind w:left="448"/>
        <w:jc w:val="left"/>
        <w:rPr>
          <w:rFonts w:ascii="黑?" w:hAnsi="黑?" w:cs="黑?"/>
          <w:color w:val="000000"/>
          <w:kern w:val="0"/>
          <w:sz w:val="26"/>
          <w:szCs w:val="26"/>
        </w:rPr>
      </w:pPr>
      <w:r>
        <w:rPr>
          <w:rFonts w:ascii="黑?" w:hAnsi="黑?" w:cs="黑?"/>
          <w:color w:val="000000"/>
          <w:kern w:val="0"/>
          <w:sz w:val="26"/>
          <w:szCs w:val="26"/>
        </w:rPr>
        <w:t>％</w:t>
      </w:r>
    </w:p>
    <w:p w:rsidR="00DC1DAC" w:rsidRDefault="00DC1DAC" w:rsidP="00DC1DAC">
      <w:pPr>
        <w:autoSpaceDE w:val="0"/>
        <w:autoSpaceDN w:val="0"/>
        <w:adjustRightInd w:val="0"/>
        <w:spacing w:line="436" w:lineRule="exact"/>
        <w:ind w:left="448"/>
        <w:jc w:val="left"/>
        <w:rPr>
          <w:rFonts w:ascii="黑?" w:hAnsi="黑?" w:cs="黑?"/>
          <w:color w:val="000000"/>
          <w:kern w:val="0"/>
          <w:sz w:val="26"/>
          <w:szCs w:val="26"/>
        </w:rPr>
        <w:sectPr w:rsidR="00DC1DAC">
          <w:type w:val="continuous"/>
          <w:pgSz w:w="11900" w:h="16840"/>
          <w:pgMar w:top="0" w:right="0" w:bottom="0" w:left="0" w:header="720" w:footer="720" w:gutter="0"/>
          <w:cols w:num="5" w:space="720" w:equalWidth="0">
            <w:col w:w="5530" w:space="10"/>
            <w:col w:w="1570" w:space="10"/>
            <w:col w:w="1270" w:space="10"/>
            <w:col w:w="1330" w:space="10"/>
            <w:col w:w="2160"/>
          </w:cols>
          <w:noEndnote/>
        </w:sectPr>
      </w:pPr>
    </w:p>
    <w:p w:rsidR="00DC1DAC" w:rsidRDefault="00DC1DAC" w:rsidP="00DC1DAC">
      <w:pPr>
        <w:autoSpaceDE w:val="0"/>
        <w:autoSpaceDN w:val="0"/>
        <w:adjustRightInd w:val="0"/>
        <w:spacing w:line="28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 xml:space="preserve">42 </w:t>
      </w:r>
      <w:r>
        <w:rPr>
          <w:rFonts w:ascii="黑?" w:hAnsi="黑?" w:cs="黑?"/>
          <w:color w:val="000000"/>
          <w:kern w:val="0"/>
          <w:sz w:val="26"/>
          <w:szCs w:val="26"/>
        </w:rPr>
        <w:t>日龄结果</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48"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无抗生素对照组</w:t>
      </w:r>
    </w:p>
    <w:p w:rsidR="00DC1DAC" w:rsidRDefault="00DC1DAC" w:rsidP="00DC1DAC">
      <w:pPr>
        <w:autoSpaceDE w:val="0"/>
        <w:autoSpaceDN w:val="0"/>
        <w:adjustRightInd w:val="0"/>
        <w:spacing w:line="248"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2.242</w:t>
      </w:r>
    </w:p>
    <w:p w:rsidR="00DC1DAC" w:rsidRDefault="00DC1DAC" w:rsidP="00DC1DAC">
      <w:pPr>
        <w:autoSpaceDE w:val="0"/>
        <w:autoSpaceDN w:val="0"/>
        <w:adjustRightInd w:val="0"/>
        <w:spacing w:line="33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48"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2.083</w:t>
      </w:r>
    </w:p>
    <w:p w:rsidR="00DC1DAC" w:rsidRDefault="00DC1DAC" w:rsidP="00DC1DAC">
      <w:pPr>
        <w:autoSpaceDE w:val="0"/>
        <w:autoSpaceDN w:val="0"/>
        <w:adjustRightInd w:val="0"/>
        <w:spacing w:line="33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48"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2.014</w:t>
      </w:r>
    </w:p>
    <w:p w:rsidR="00DC1DAC" w:rsidRDefault="00DC1DAC" w:rsidP="00DC1DAC">
      <w:pPr>
        <w:autoSpaceDE w:val="0"/>
        <w:autoSpaceDN w:val="0"/>
        <w:adjustRightInd w:val="0"/>
        <w:spacing w:line="33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48"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8.75</w:t>
      </w:r>
    </w:p>
    <w:p w:rsidR="00DC1DAC" w:rsidRDefault="00DC1DAC" w:rsidP="00DC1DAC">
      <w:pPr>
        <w:autoSpaceDE w:val="0"/>
        <w:autoSpaceDN w:val="0"/>
        <w:adjustRightInd w:val="0"/>
        <w:spacing w:line="33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34"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730" w:space="10"/>
            <w:col w:w="750" w:space="10"/>
            <w:col w:w="810" w:space="10"/>
            <w:col w:w="590" w:space="10"/>
            <w:col w:w="130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弗吉霉素，</w:t>
      </w:r>
      <w:r>
        <w:rPr>
          <w:rFonts w:ascii="宋?" w:hAnsi="宋?" w:cs="宋?"/>
          <w:color w:val="000000"/>
          <w:kern w:val="0"/>
          <w:sz w:val="26"/>
          <w:szCs w:val="26"/>
        </w:rPr>
        <w:t xml:space="preserve">16.5 </w:t>
      </w:r>
      <w:r>
        <w:rPr>
          <w:rFonts w:ascii="宋?" w:hAnsi="宋?" w:cs="宋?"/>
          <w:color w:val="000000"/>
          <w:kern w:val="0"/>
          <w:sz w:val="26"/>
          <w:szCs w:val="26"/>
        </w:rPr>
        <w:t>毫克／公斤</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2.391</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1.901</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1.817</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10.0</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690" w:space="10"/>
            <w:col w:w="730" w:space="10"/>
            <w:col w:w="870" w:space="10"/>
            <w:col w:w="590" w:space="10"/>
            <w:col w:w="130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Avi-Lution,0.025%</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2.449</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1.870</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1.790</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10.4</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730" w:space="10"/>
            <w:col w:w="750" w:space="10"/>
            <w:col w:w="810" w:space="10"/>
            <w:col w:w="590" w:space="10"/>
            <w:col w:w="1300"/>
          </w:cols>
          <w:noEndnote/>
        </w:sectPr>
      </w:pP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Avi-Lution,0.075%</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2.397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2.432</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6"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2.001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1.941</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6"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1.873</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6"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12.9</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8.75</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6"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690" w:space="10"/>
            <w:col w:w="730" w:space="10"/>
            <w:col w:w="790" w:space="10"/>
            <w:col w:w="750" w:space="10"/>
            <w:col w:w="810" w:space="10"/>
            <w:col w:w="590" w:space="10"/>
            <w:col w:w="1300"/>
          </w:cols>
          <w:noEndnote/>
        </w:sectPr>
      </w:pPr>
    </w:p>
    <w:p w:rsidR="00DC1DAC" w:rsidRDefault="00DC1DAC" w:rsidP="00DC1DAC">
      <w:pPr>
        <w:autoSpaceDE w:val="0"/>
        <w:autoSpaceDN w:val="0"/>
        <w:adjustRightInd w:val="0"/>
        <w:spacing w:line="395"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 xml:space="preserve">49 </w:t>
      </w:r>
      <w:r>
        <w:rPr>
          <w:rFonts w:ascii="黑?" w:hAnsi="黑?" w:cs="黑?"/>
          <w:color w:val="000000"/>
          <w:kern w:val="0"/>
          <w:sz w:val="26"/>
          <w:szCs w:val="26"/>
        </w:rPr>
        <w:t>日龄结果</w:t>
      </w: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4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无抗生素对照组</w:t>
      </w:r>
    </w:p>
    <w:p w:rsidR="00DC1DAC" w:rsidRDefault="00DC1DAC" w:rsidP="00DC1DAC">
      <w:pPr>
        <w:autoSpaceDE w:val="0"/>
        <w:autoSpaceDN w:val="0"/>
        <w:adjustRightInd w:val="0"/>
        <w:spacing w:line="24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2.650</w:t>
      </w:r>
    </w:p>
    <w:p w:rsidR="00DC1DAC" w:rsidRDefault="00DC1DAC" w:rsidP="00DC1DAC">
      <w:pPr>
        <w:autoSpaceDE w:val="0"/>
        <w:autoSpaceDN w:val="0"/>
        <w:adjustRightInd w:val="0"/>
        <w:spacing w:line="33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4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2.344</w:t>
      </w:r>
    </w:p>
    <w:p w:rsidR="00DC1DAC" w:rsidRDefault="00DC1DAC" w:rsidP="00DC1DAC">
      <w:pPr>
        <w:autoSpaceDE w:val="0"/>
        <w:autoSpaceDN w:val="0"/>
        <w:adjustRightInd w:val="0"/>
        <w:spacing w:line="33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4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2.196</w:t>
      </w:r>
    </w:p>
    <w:p w:rsidR="00DC1DAC" w:rsidRDefault="00DC1DAC" w:rsidP="00DC1DAC">
      <w:pPr>
        <w:autoSpaceDE w:val="0"/>
        <w:autoSpaceDN w:val="0"/>
        <w:adjustRightInd w:val="0"/>
        <w:spacing w:line="33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4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12.9</w:t>
      </w:r>
    </w:p>
    <w:p w:rsidR="00DC1DAC" w:rsidRDefault="00DC1DAC" w:rsidP="00DC1DAC">
      <w:pPr>
        <w:autoSpaceDE w:val="0"/>
        <w:autoSpaceDN w:val="0"/>
        <w:adjustRightInd w:val="0"/>
        <w:spacing w:line="33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35"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730" w:space="10"/>
            <w:col w:w="750" w:space="10"/>
            <w:col w:w="810" w:space="10"/>
            <w:col w:w="590" w:space="10"/>
            <w:col w:w="130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弗吉霉素，</w:t>
      </w:r>
      <w:r>
        <w:rPr>
          <w:rFonts w:ascii="宋?" w:hAnsi="宋?" w:cs="宋?"/>
          <w:color w:val="000000"/>
          <w:kern w:val="0"/>
          <w:sz w:val="26"/>
          <w:szCs w:val="26"/>
        </w:rPr>
        <w:t xml:space="preserve">16.5 </w:t>
      </w:r>
      <w:r>
        <w:rPr>
          <w:rFonts w:ascii="宋?" w:hAnsi="宋?" w:cs="宋?"/>
          <w:color w:val="000000"/>
          <w:kern w:val="0"/>
          <w:sz w:val="26"/>
          <w:szCs w:val="26"/>
        </w:rPr>
        <w:t>毫克／公斤</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2.945</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2.080</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1.943</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14.2</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690" w:space="10"/>
            <w:col w:w="730" w:space="10"/>
            <w:col w:w="870" w:space="10"/>
            <w:col w:w="590" w:space="10"/>
            <w:col w:w="1300"/>
          </w:cols>
          <w:noEndnote/>
        </w:sectPr>
      </w:pP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Avi-Lution,0.025%</w:t>
      </w: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Avi-Lution,0.050%</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2.968</w:t>
      </w: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2.929</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2.055</w:t>
      </w: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2.173</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1.926</w:t>
      </w: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2.036</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14.2</w:t>
      </w: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15.8</w:t>
      </w:r>
    </w:p>
    <w:p w:rsidR="00DC1DAC" w:rsidRDefault="00DC1DAC" w:rsidP="00DC1DAC">
      <w:pPr>
        <w:autoSpaceDE w:val="0"/>
        <w:autoSpaceDN w:val="0"/>
        <w:adjustRightInd w:val="0"/>
        <w:spacing w:line="24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410" w:space="10"/>
            <w:col w:w="750" w:space="10"/>
            <w:col w:w="730" w:space="10"/>
            <w:col w:w="750" w:space="10"/>
            <w:col w:w="730" w:space="10"/>
            <w:col w:w="750" w:space="10"/>
            <w:col w:w="810" w:space="10"/>
            <w:col w:w="590" w:space="10"/>
            <w:col w:w="13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Avi-Lution,0.075%</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3.006</w:t>
      </w:r>
    </w:p>
    <w:p w:rsidR="00DC1DAC" w:rsidRDefault="00DC1DAC" w:rsidP="00DC1DAC">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2.109b</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1.981</w:t>
      </w:r>
    </w:p>
    <w:p w:rsidR="00DC1DAC" w:rsidRDefault="00DC1DAC" w:rsidP="00DC1DAC">
      <w:pPr>
        <w:autoSpaceDE w:val="0"/>
        <w:autoSpaceDN w:val="0"/>
        <w:adjustRightInd w:val="0"/>
        <w:spacing w:line="372"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12.9</w:t>
      </w:r>
    </w:p>
    <w:p w:rsidR="00DC1DAC" w:rsidRDefault="00DC1DAC" w:rsidP="00DC1DAC">
      <w:pPr>
        <w:autoSpaceDE w:val="0"/>
        <w:autoSpaceDN w:val="0"/>
        <w:adjustRightInd w:val="0"/>
        <w:spacing w:line="372"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8" w:space="720" w:equalWidth="0">
            <w:col w:w="5410" w:space="10"/>
            <w:col w:w="750" w:space="10"/>
            <w:col w:w="710" w:space="10"/>
            <w:col w:w="1470" w:space="10"/>
            <w:col w:w="730" w:space="10"/>
            <w:col w:w="870" w:space="10"/>
            <w:col w:w="590" w:space="10"/>
            <w:col w:w="130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179" w:lineRule="exact"/>
        <w:ind w:left="1666"/>
        <w:jc w:val="left"/>
        <w:rPr>
          <w:rFonts w:ascii="宋?" w:hAnsi="宋?" w:cs="宋?"/>
          <w:color w:val="000000"/>
          <w:w w:val="29"/>
          <w:kern w:val="0"/>
          <w:sz w:val="18"/>
          <w:szCs w:val="18"/>
        </w:rPr>
      </w:pPr>
      <w:r>
        <w:rPr>
          <w:rFonts w:ascii="宋?" w:hAnsi="宋?" w:cs="宋?"/>
          <w:color w:val="000000"/>
          <w:w w:val="29"/>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w w:val="29"/>
          <w:kern w:val="0"/>
          <w:sz w:val="18"/>
          <w:szCs w:val="18"/>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7"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对死亡率校正后的</w:t>
      </w:r>
      <w:r>
        <w:rPr>
          <w:rFonts w:ascii="楷?_GB2312" w:hAnsi="楷?_GB2312" w:cs="楷?_GB2312"/>
          <w:color w:val="000000"/>
          <w:kern w:val="0"/>
          <w:sz w:val="24"/>
          <w:szCs w:val="24"/>
        </w:rPr>
        <w:t>FCR,</w:t>
      </w:r>
      <w:r>
        <w:rPr>
          <w:rFonts w:ascii="楷?_GB2312" w:hAnsi="楷?_GB2312" w:cs="楷?_GB2312"/>
          <w:color w:val="000000"/>
          <w:kern w:val="0"/>
          <w:sz w:val="24"/>
          <w:szCs w:val="24"/>
        </w:rPr>
        <w:t>即把死亡前的饲料采食量也计算在内。</w:t>
      </w:r>
    </w:p>
    <w:p w:rsidR="00DC1DAC" w:rsidRDefault="00DC1DAC" w:rsidP="00DC1DAC">
      <w:pPr>
        <w:autoSpaceDE w:val="0"/>
        <w:autoSpaceDN w:val="0"/>
        <w:adjustRightInd w:val="0"/>
        <w:spacing w:line="239" w:lineRule="exact"/>
        <w:jc w:val="left"/>
        <w:rPr>
          <w:rFonts w:ascii="楷?_GB2312" w:hAnsi="楷?_GB2312" w:cs="楷?_GB2312"/>
          <w:color w:val="000000"/>
          <w:kern w:val="0"/>
          <w:sz w:val="24"/>
          <w:szCs w:val="24"/>
        </w:rPr>
        <w:sectPr w:rsidR="00DC1DAC">
          <w:type w:val="continuous"/>
          <w:pgSz w:w="11900" w:h="16840"/>
          <w:pgMar w:top="0" w:right="0" w:bottom="0" w:left="0" w:header="720" w:footer="720" w:gutter="0"/>
          <w:cols w:num="2" w:space="720" w:equalWidth="0">
            <w:col w:w="1870" w:space="10"/>
            <w:col w:w="10020" w:space="10"/>
          </w:cols>
          <w:noEndnote/>
        </w:sectPr>
      </w:pPr>
    </w:p>
    <w:p w:rsidR="00DC1DAC" w:rsidRDefault="00DC1DAC" w:rsidP="00DC1DAC">
      <w:pPr>
        <w:autoSpaceDE w:val="0"/>
        <w:autoSpaceDN w:val="0"/>
        <w:adjustRightInd w:val="0"/>
        <w:spacing w:line="436" w:lineRule="exact"/>
        <w:ind w:left="1687"/>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6" w:lineRule="exact"/>
        <w:jc w:val="left"/>
        <w:rPr>
          <w:rFonts w:ascii="宋?" w:hAnsi="宋?"/>
          <w:kern w:val="0"/>
          <w:sz w:val="24"/>
          <w:szCs w:val="24"/>
        </w:rPr>
      </w:pPr>
    </w:p>
    <w:p w:rsidR="00DC1DAC" w:rsidRDefault="007B6EFF"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sidRPr="007B6EFF">
        <w:rPr>
          <w:rFonts w:asciiTheme="minorHAnsi" w:hAnsiTheme="minorHAnsi" w:cstheme="minorBidi"/>
          <w:noProof/>
        </w:rPr>
        <w:pict>
          <v:line id="_x0000_s2149" style="position:absolute;left:0;text-align:left;z-index:-251554816;mso-position-horizontal-relative:page;mso-position-vertical-relative:page" from="45pt,263.75pt" to="405.95pt,263.75pt" strokeweight="0">
            <w10:wrap anchorx="page" anchory="page"/>
          </v:line>
        </w:pict>
      </w:r>
      <w:r w:rsidRPr="007B6EFF">
        <w:rPr>
          <w:rFonts w:asciiTheme="minorHAnsi" w:hAnsiTheme="minorHAnsi" w:cstheme="minorBidi"/>
          <w:noProof/>
        </w:rPr>
        <w:pict>
          <v:line id="_x0000_s2150" style="position:absolute;left:0;text-align:left;z-index:-251553792;mso-position-horizontal-relative:page;mso-position-vertical-relative:page" from="405.95pt,263.75pt" to="480pt,263.75pt" strokeweight="0">
            <w10:wrap anchorx="page" anchory="page"/>
          </v:line>
        </w:pict>
      </w:r>
      <w:r w:rsidRPr="007B6EFF">
        <w:rPr>
          <w:rFonts w:asciiTheme="minorHAnsi" w:hAnsiTheme="minorHAnsi" w:cstheme="minorBidi"/>
          <w:noProof/>
        </w:rPr>
        <w:pict>
          <v:line id="_x0000_s2151" style="position:absolute;left:0;text-align:left;z-index:-251552768;mso-position-horizontal-relative:page;mso-position-vertical-relative:page" from="480pt,263.75pt" to="555.05pt,263.75pt" strokeweight="0">
            <w10:wrap anchorx="page" anchory="page"/>
          </v:line>
        </w:pict>
      </w:r>
      <w:r w:rsidRPr="007B6EFF">
        <w:rPr>
          <w:rFonts w:asciiTheme="minorHAnsi" w:hAnsiTheme="minorHAnsi" w:cstheme="minorBidi"/>
          <w:noProof/>
        </w:rPr>
        <w:pict>
          <v:line id="_x0000_s2152" style="position:absolute;left:0;text-align:left;z-index:-251551744;mso-position-horizontal-relative:page;mso-position-vertical-relative:page" from="45pt,319.55pt" to="405.5pt,319.55pt" strokeweight="0">
            <w10:wrap anchorx="page" anchory="page"/>
          </v:line>
        </w:pict>
      </w:r>
      <w:r w:rsidRPr="007B6EFF">
        <w:rPr>
          <w:rFonts w:asciiTheme="minorHAnsi" w:hAnsiTheme="minorHAnsi" w:cstheme="minorBidi"/>
          <w:noProof/>
        </w:rPr>
        <w:pict>
          <v:line id="_x0000_s2153" style="position:absolute;left:0;text-align:left;z-index:-251550720;mso-position-horizontal-relative:page;mso-position-vertical-relative:page" from="405.5pt,319.55pt" to="480pt,319.55pt" strokeweight="0">
            <w10:wrap anchorx="page" anchory="page"/>
          </v:line>
        </w:pict>
      </w:r>
      <w:r w:rsidRPr="007B6EFF">
        <w:rPr>
          <w:rFonts w:asciiTheme="minorHAnsi" w:hAnsiTheme="minorHAnsi" w:cstheme="minorBidi"/>
          <w:noProof/>
        </w:rPr>
        <w:pict>
          <v:line id="_x0000_s2154" style="position:absolute;left:0;text-align:left;z-index:-251549696;mso-position-horizontal-relative:page;mso-position-vertical-relative:page" from="480pt,319.55pt" to="555.05pt,319.55pt" strokeweight="0">
            <w10:wrap anchorx="page" anchory="page"/>
          </v:line>
        </w:pict>
      </w:r>
      <w:r w:rsidRPr="007B6EFF">
        <w:rPr>
          <w:rFonts w:asciiTheme="minorHAnsi" w:hAnsiTheme="minorHAnsi" w:cstheme="minorBidi"/>
          <w:noProof/>
        </w:rPr>
        <w:pict>
          <v:line id="_x0000_s2155" style="position:absolute;left:0;text-align:left;z-index:-251548672;mso-position-horizontal-relative:page;mso-position-vertical-relative:page" from="45pt,510.5pt" to="405.5pt,510.5pt" strokeweight="0">
            <w10:wrap anchorx="page" anchory="page"/>
          </v:line>
        </w:pict>
      </w:r>
      <w:r w:rsidRPr="007B6EFF">
        <w:rPr>
          <w:rFonts w:asciiTheme="minorHAnsi" w:hAnsiTheme="minorHAnsi" w:cstheme="minorBidi"/>
          <w:noProof/>
        </w:rPr>
        <w:pict>
          <v:line id="_x0000_s2156" style="position:absolute;left:0;text-align:left;z-index:-251547648;mso-position-horizontal-relative:page;mso-position-vertical-relative:page" from="405.5pt,510.5pt" to="480pt,510.5pt" strokeweight="0">
            <w10:wrap anchorx="page" anchory="page"/>
          </v:line>
        </w:pict>
      </w:r>
      <w:r w:rsidRPr="007B6EFF">
        <w:rPr>
          <w:rFonts w:asciiTheme="minorHAnsi" w:hAnsiTheme="minorHAnsi" w:cstheme="minorBidi"/>
          <w:noProof/>
        </w:rPr>
        <w:pict>
          <v:line id="_x0000_s2157" style="position:absolute;left:0;text-align:left;z-index:-251546624;mso-position-horizontal-relative:page;mso-position-vertical-relative:page" from="480pt,510.5pt" to="555.05pt,510.5pt" strokeweight="0">
            <w10:wrap anchorx="page" anchory="page"/>
          </v:line>
        </w:pict>
      </w:r>
      <w:r w:rsidRPr="007B6EFF">
        <w:rPr>
          <w:rFonts w:asciiTheme="minorHAnsi" w:hAnsiTheme="minorHAnsi" w:cstheme="minorBidi"/>
          <w:noProof/>
        </w:rPr>
        <w:pict>
          <v:line id="_x0000_s2158" style="position:absolute;left:0;text-align:left;z-index:-251545600;mso-position-horizontal-relative:page;mso-position-vertical-relative:page" from="45pt,700.7pt" to="405.95pt,700.7pt" strokeweight="0">
            <w10:wrap anchorx="page" anchory="page"/>
          </v:line>
        </w:pict>
      </w:r>
      <w:r w:rsidRPr="007B6EFF">
        <w:rPr>
          <w:rFonts w:asciiTheme="minorHAnsi" w:hAnsiTheme="minorHAnsi" w:cstheme="minorBidi"/>
          <w:noProof/>
        </w:rPr>
        <w:pict>
          <v:line id="_x0000_s2159" style="position:absolute;left:0;text-align:left;z-index:-251544576;mso-position-horizontal-relative:page;mso-position-vertical-relative:page" from="405.95pt,700.7pt" to="480pt,700.7pt" strokeweight="0">
            <w10:wrap anchorx="page" anchory="page"/>
          </v:line>
        </w:pict>
      </w:r>
      <w:r w:rsidRPr="007B6EFF">
        <w:rPr>
          <w:rFonts w:asciiTheme="minorHAnsi" w:hAnsiTheme="minorHAnsi" w:cstheme="minorBidi"/>
          <w:noProof/>
        </w:rPr>
        <w:pict>
          <v:line id="_x0000_s2160" style="position:absolute;left:0;text-align:left;z-index:-251543552;mso-position-horizontal-relative:page;mso-position-vertical-relative:page" from="480pt,700.7pt" to="555.05pt,700.7pt" strokeweight="0">
            <w10:wrap anchorx="page" anchory="page"/>
          </v:line>
        </w:pict>
      </w:r>
      <w:r w:rsidRPr="007B6EFF">
        <w:rPr>
          <w:rFonts w:asciiTheme="minorHAnsi" w:hAnsiTheme="minorHAnsi" w:cstheme="minorBidi"/>
          <w:noProof/>
        </w:rPr>
        <w:pict>
          <v:shapetype id="_x0000_t202" coordsize="21600,21600" o:spt="202" path="m,l,21600r21600,l21600,xe">
            <v:stroke joinstyle="miter"/>
            <v:path gradientshapeok="t" o:connecttype="rect"/>
          </v:shapetype>
          <v:shape id="_x0000_s2161" type="#_x0000_t202" style="position:absolute;left:0;text-align:left;margin-left:429.1pt;margin-top:297.25pt;width:27.5pt;height:13.95pt;z-index:-251542528;mso-position-horizontal-relative:page;mso-position-vertical-relative:page" o:allowincell="f" filled="f" stroked="f">
            <v:textbox inset="0,0,0,0">
              <w:txbxContent>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txbxContent>
            </v:textbox>
            <w10:wrap anchorx="page" anchory="page"/>
          </v:shap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组和</w:t>
      </w:r>
      <w:r>
        <w:rPr>
          <w:rFonts w:ascii="宋?" w:hAnsi="宋?" w:cs="宋?"/>
          <w:color w:val="000000"/>
          <w:kern w:val="0"/>
          <w:sz w:val="26"/>
          <w:szCs w:val="26"/>
        </w:rPr>
        <w:t xml:space="preserve"> 3 </w:t>
      </w:r>
      <w:r>
        <w:rPr>
          <w:rFonts w:ascii="宋?" w:hAnsi="宋?" w:cs="宋?"/>
          <w:color w:val="000000"/>
          <w:kern w:val="0"/>
          <w:sz w:val="26"/>
          <w:szCs w:val="26"/>
        </w:rPr>
        <w:t>个</w:t>
      </w:r>
      <w:r>
        <w:rPr>
          <w:rFonts w:ascii="宋?" w:hAnsi="宋?" w:cs="宋?"/>
          <w:color w:val="000000"/>
          <w:kern w:val="0"/>
          <w:sz w:val="26"/>
          <w:szCs w:val="26"/>
        </w:rPr>
        <w:t xml:space="preserve"> Avi-Lution </w:t>
      </w:r>
      <w:r>
        <w:rPr>
          <w:rFonts w:ascii="宋?" w:hAnsi="宋?" w:cs="宋?"/>
          <w:color w:val="000000"/>
          <w:kern w:val="0"/>
          <w:sz w:val="26"/>
          <w:szCs w:val="26"/>
        </w:rPr>
        <w:t>组的体重都高于对照组</w:t>
      </w:r>
      <w:r>
        <w:rPr>
          <w:rFonts w:ascii="宋?" w:hAnsi="宋?" w:cs="宋?"/>
          <w:color w:val="000000"/>
          <w:kern w:val="0"/>
          <w:sz w:val="26"/>
          <w:szCs w:val="26"/>
        </w:rPr>
        <w:t>(P&lt;0.05)</w:t>
      </w:r>
      <w:r>
        <w:rPr>
          <w:rFonts w:ascii="宋?" w:hAnsi="宋?" w:cs="宋?"/>
          <w:color w:val="000000"/>
          <w:kern w:val="0"/>
          <w:sz w:val="26"/>
          <w:szCs w:val="26"/>
        </w:rPr>
        <w:t>。弗吉尼亚霉素组和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 xml:space="preserve">0.025%Avi-Lution </w:t>
      </w:r>
      <w:r>
        <w:rPr>
          <w:rFonts w:ascii="宋?" w:hAnsi="宋?" w:cs="宋?"/>
          <w:color w:val="000000"/>
          <w:kern w:val="0"/>
          <w:sz w:val="26"/>
          <w:szCs w:val="26"/>
        </w:rPr>
        <w:t>组的饲料转化率优于对照组</w:t>
      </w:r>
      <w:r>
        <w:rPr>
          <w:rFonts w:ascii="宋?" w:hAnsi="宋?" w:cs="宋?"/>
          <w:color w:val="000000"/>
          <w:kern w:val="0"/>
          <w:sz w:val="26"/>
          <w:szCs w:val="26"/>
        </w:rPr>
        <w:t>(P&lt;0.05)</w:t>
      </w:r>
      <w:r>
        <w:rPr>
          <w:rFonts w:ascii="宋?" w:hAnsi="宋?" w:cs="宋?"/>
          <w:color w:val="000000"/>
          <w:kern w:val="0"/>
          <w:sz w:val="26"/>
          <w:szCs w:val="26"/>
        </w:rPr>
        <w:t>。肉仔鸡的死亡率都</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较高，无处理间差别。</w:t>
      </w:r>
      <w:r>
        <w:rPr>
          <w:rFonts w:ascii="宋?" w:hAnsi="宋?" w:cs="宋?"/>
          <w:color w:val="000000"/>
          <w:kern w:val="0"/>
          <w:sz w:val="26"/>
          <w:szCs w:val="26"/>
        </w:rPr>
        <w:t xml:space="preserve">49 </w:t>
      </w:r>
      <w:r>
        <w:rPr>
          <w:rFonts w:ascii="宋?" w:hAnsi="宋?" w:cs="宋?"/>
          <w:color w:val="000000"/>
          <w:kern w:val="0"/>
          <w:sz w:val="26"/>
          <w:szCs w:val="26"/>
        </w:rPr>
        <w:t>日龄时各处理组之间的差异显著情况与</w:t>
      </w:r>
      <w:r>
        <w:rPr>
          <w:rFonts w:ascii="宋?" w:hAnsi="宋?" w:cs="宋?"/>
          <w:color w:val="000000"/>
          <w:kern w:val="0"/>
          <w:sz w:val="26"/>
          <w:szCs w:val="26"/>
        </w:rPr>
        <w:t xml:space="preserve"> 42 </w:t>
      </w:r>
      <w:r>
        <w:rPr>
          <w:rFonts w:ascii="宋?" w:hAnsi="宋?" w:cs="宋?"/>
          <w:color w:val="000000"/>
          <w:kern w:val="0"/>
          <w:sz w:val="26"/>
          <w:szCs w:val="26"/>
        </w:rPr>
        <w:t>日龄时</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相同。</w:t>
      </w:r>
      <w:r>
        <w:rPr>
          <w:rFonts w:ascii="宋?" w:hAnsi="宋?" w:cs="宋?"/>
          <w:color w:val="000000"/>
          <w:kern w:val="0"/>
          <w:sz w:val="26"/>
          <w:szCs w:val="26"/>
        </w:rPr>
        <w:t xml:space="preserve">49 </w:t>
      </w:r>
      <w:r>
        <w:rPr>
          <w:rFonts w:ascii="宋?" w:hAnsi="宋?" w:cs="宋?"/>
          <w:color w:val="000000"/>
          <w:kern w:val="0"/>
          <w:sz w:val="26"/>
          <w:szCs w:val="26"/>
        </w:rPr>
        <w:t>日龄肉仔鸡的盲肠内容物微生物学分析结果见表</w:t>
      </w:r>
      <w:r>
        <w:rPr>
          <w:rFonts w:ascii="宋?" w:hAnsi="宋?" w:cs="宋?"/>
          <w:color w:val="000000"/>
          <w:kern w:val="0"/>
          <w:sz w:val="26"/>
          <w:szCs w:val="26"/>
        </w:rPr>
        <w:t xml:space="preserve"> 10</w:t>
      </w:r>
      <w:r>
        <w:rPr>
          <w:rFonts w:ascii="宋?" w:hAnsi="宋?" w:cs="宋?"/>
          <w:color w:val="000000"/>
          <w:kern w:val="0"/>
          <w:sz w:val="26"/>
          <w:szCs w:val="26"/>
        </w:rPr>
        <w:t>。</w:t>
      </w:r>
      <w:r>
        <w:rPr>
          <w:rFonts w:ascii="宋?" w:hAnsi="宋?" w:cs="宋?"/>
          <w:color w:val="000000"/>
          <w:kern w:val="0"/>
          <w:sz w:val="26"/>
          <w:szCs w:val="26"/>
        </w:rPr>
        <w:t xml:space="preserve">3 </w:t>
      </w:r>
      <w:r>
        <w:rPr>
          <w:rFonts w:ascii="宋?" w:hAnsi="宋?" w:cs="宋?"/>
          <w:color w:val="000000"/>
          <w:kern w:val="0"/>
          <w:sz w:val="26"/>
          <w:szCs w:val="26"/>
        </w:rPr>
        <w:t>个</w:t>
      </w:r>
      <w:r>
        <w:rPr>
          <w:rFonts w:ascii="宋?" w:hAnsi="宋?" w:cs="宋?"/>
          <w:color w:val="000000"/>
          <w:kern w:val="0"/>
          <w:sz w:val="26"/>
          <w:szCs w:val="26"/>
        </w:rPr>
        <w:t xml:space="preserve"> Avi-Lution</w:t>
      </w:r>
    </w:p>
    <w:p w:rsidR="00DC1DAC" w:rsidRDefault="00DC1DAC" w:rsidP="00DC1DAC">
      <w:pPr>
        <w:autoSpaceDE w:val="0"/>
        <w:autoSpaceDN w:val="0"/>
        <w:adjustRightInd w:val="0"/>
        <w:spacing w:line="435" w:lineRule="exact"/>
        <w:ind w:left="907"/>
        <w:jc w:val="left"/>
        <w:rPr>
          <w:rFonts w:ascii="宋?" w:hAnsi="宋?" w:cs="宋?"/>
          <w:color w:val="000000"/>
          <w:w w:val="98"/>
          <w:kern w:val="0"/>
          <w:sz w:val="26"/>
          <w:szCs w:val="26"/>
        </w:rPr>
      </w:pPr>
      <w:r>
        <w:rPr>
          <w:rFonts w:ascii="宋?" w:hAnsi="宋?" w:cs="宋?"/>
          <w:color w:val="000000"/>
          <w:w w:val="98"/>
          <w:kern w:val="0"/>
          <w:sz w:val="26"/>
          <w:szCs w:val="26"/>
        </w:rPr>
        <w:t>组</w:t>
      </w:r>
      <w:r>
        <w:rPr>
          <w:rFonts w:ascii="宋?" w:hAnsi="宋?" w:cs="宋?"/>
          <w:color w:val="000000"/>
          <w:w w:val="98"/>
          <w:kern w:val="0"/>
          <w:sz w:val="26"/>
          <w:szCs w:val="26"/>
        </w:rPr>
        <w:t xml:space="preserve"> </w:t>
      </w:r>
      <w:r>
        <w:rPr>
          <w:rFonts w:ascii="宋?" w:hAnsi="宋?" w:cs="宋?"/>
          <w:color w:val="000000"/>
          <w:w w:val="98"/>
          <w:kern w:val="0"/>
          <w:sz w:val="26"/>
          <w:szCs w:val="26"/>
        </w:rPr>
        <w:t>肉</w:t>
      </w:r>
      <w:r>
        <w:rPr>
          <w:rFonts w:ascii="宋?" w:hAnsi="宋?" w:cs="宋?"/>
          <w:color w:val="000000"/>
          <w:w w:val="98"/>
          <w:kern w:val="0"/>
          <w:sz w:val="26"/>
          <w:szCs w:val="26"/>
        </w:rPr>
        <w:t xml:space="preserve"> </w:t>
      </w:r>
      <w:r>
        <w:rPr>
          <w:rFonts w:ascii="宋?" w:hAnsi="宋?" w:cs="宋?"/>
          <w:color w:val="000000"/>
          <w:w w:val="98"/>
          <w:kern w:val="0"/>
          <w:sz w:val="26"/>
          <w:szCs w:val="26"/>
        </w:rPr>
        <w:t>仔</w:t>
      </w:r>
      <w:r>
        <w:rPr>
          <w:rFonts w:ascii="宋?" w:hAnsi="宋?" w:cs="宋?"/>
          <w:color w:val="000000"/>
          <w:w w:val="98"/>
          <w:kern w:val="0"/>
          <w:sz w:val="26"/>
          <w:szCs w:val="26"/>
        </w:rPr>
        <w:t xml:space="preserve"> </w:t>
      </w:r>
      <w:r>
        <w:rPr>
          <w:rFonts w:ascii="宋?" w:hAnsi="宋?" w:cs="宋?"/>
          <w:color w:val="000000"/>
          <w:w w:val="98"/>
          <w:kern w:val="0"/>
          <w:sz w:val="26"/>
          <w:szCs w:val="26"/>
        </w:rPr>
        <w:t>鸡</w:t>
      </w:r>
      <w:r>
        <w:rPr>
          <w:rFonts w:ascii="宋?" w:hAnsi="宋?" w:cs="宋?"/>
          <w:color w:val="000000"/>
          <w:w w:val="98"/>
          <w:kern w:val="0"/>
          <w:sz w:val="26"/>
          <w:szCs w:val="26"/>
        </w:rPr>
        <w:t xml:space="preserve"> </w:t>
      </w:r>
      <w:r>
        <w:rPr>
          <w:rFonts w:ascii="宋?" w:hAnsi="宋?" w:cs="宋?"/>
          <w:color w:val="000000"/>
          <w:w w:val="98"/>
          <w:kern w:val="0"/>
          <w:sz w:val="26"/>
          <w:szCs w:val="26"/>
        </w:rPr>
        <w:t>的</w:t>
      </w:r>
      <w:r>
        <w:rPr>
          <w:rFonts w:ascii="宋?" w:hAnsi="宋?" w:cs="宋?"/>
          <w:color w:val="000000"/>
          <w:w w:val="98"/>
          <w:kern w:val="0"/>
          <w:sz w:val="26"/>
          <w:szCs w:val="26"/>
        </w:rPr>
        <w:t xml:space="preserve"> </w:t>
      </w:r>
      <w:r>
        <w:rPr>
          <w:rFonts w:ascii="宋?" w:hAnsi="宋?" w:cs="宋?"/>
          <w:color w:val="000000"/>
          <w:w w:val="98"/>
          <w:kern w:val="0"/>
          <w:sz w:val="26"/>
          <w:szCs w:val="26"/>
        </w:rPr>
        <w:t>盲</w:t>
      </w:r>
      <w:r>
        <w:rPr>
          <w:rFonts w:ascii="宋?" w:hAnsi="宋?" w:cs="宋?"/>
          <w:color w:val="000000"/>
          <w:w w:val="98"/>
          <w:kern w:val="0"/>
          <w:sz w:val="26"/>
          <w:szCs w:val="26"/>
        </w:rPr>
        <w:t xml:space="preserve"> </w:t>
      </w:r>
      <w:r>
        <w:rPr>
          <w:rFonts w:ascii="宋?" w:hAnsi="宋?" w:cs="宋?"/>
          <w:color w:val="000000"/>
          <w:w w:val="98"/>
          <w:kern w:val="0"/>
          <w:sz w:val="26"/>
          <w:szCs w:val="26"/>
        </w:rPr>
        <w:t>肠</w:t>
      </w:r>
      <w:r>
        <w:rPr>
          <w:rFonts w:ascii="宋?" w:hAnsi="宋?" w:cs="宋?"/>
          <w:color w:val="000000"/>
          <w:w w:val="98"/>
          <w:kern w:val="0"/>
          <w:sz w:val="26"/>
          <w:szCs w:val="26"/>
        </w:rPr>
        <w:t xml:space="preserve"> </w:t>
      </w:r>
      <w:r>
        <w:rPr>
          <w:rFonts w:ascii="宋?" w:hAnsi="宋?" w:cs="宋?"/>
          <w:color w:val="000000"/>
          <w:w w:val="98"/>
          <w:kern w:val="0"/>
          <w:sz w:val="26"/>
          <w:szCs w:val="26"/>
        </w:rPr>
        <w:t>内</w:t>
      </w:r>
      <w:r>
        <w:rPr>
          <w:rFonts w:ascii="宋?" w:hAnsi="宋?" w:cs="宋?"/>
          <w:color w:val="000000"/>
          <w:w w:val="98"/>
          <w:kern w:val="0"/>
          <w:sz w:val="26"/>
          <w:szCs w:val="26"/>
        </w:rPr>
        <w:t xml:space="preserve"> </w:t>
      </w:r>
      <w:r>
        <w:rPr>
          <w:rFonts w:ascii="宋?" w:hAnsi="宋?" w:cs="宋?"/>
          <w:color w:val="000000"/>
          <w:w w:val="98"/>
          <w:kern w:val="0"/>
          <w:sz w:val="26"/>
          <w:szCs w:val="26"/>
        </w:rPr>
        <w:t>容</w:t>
      </w:r>
      <w:r>
        <w:rPr>
          <w:rFonts w:ascii="宋?" w:hAnsi="宋?" w:cs="宋?"/>
          <w:color w:val="000000"/>
          <w:w w:val="98"/>
          <w:kern w:val="0"/>
          <w:sz w:val="26"/>
          <w:szCs w:val="26"/>
        </w:rPr>
        <w:t xml:space="preserve"> </w:t>
      </w:r>
      <w:r>
        <w:rPr>
          <w:rFonts w:ascii="宋?" w:hAnsi="宋?" w:cs="宋?"/>
          <w:color w:val="000000"/>
          <w:w w:val="98"/>
          <w:kern w:val="0"/>
          <w:sz w:val="26"/>
          <w:szCs w:val="26"/>
        </w:rPr>
        <w:t>物</w:t>
      </w:r>
      <w:r>
        <w:rPr>
          <w:rFonts w:ascii="宋?" w:hAnsi="宋?" w:cs="宋?"/>
          <w:color w:val="000000"/>
          <w:w w:val="98"/>
          <w:kern w:val="0"/>
          <w:sz w:val="26"/>
          <w:szCs w:val="26"/>
        </w:rPr>
        <w:t xml:space="preserve"> </w:t>
      </w:r>
      <w:r>
        <w:rPr>
          <w:rFonts w:ascii="宋?" w:hAnsi="宋?" w:cs="宋?"/>
          <w:color w:val="000000"/>
          <w:w w:val="98"/>
          <w:kern w:val="0"/>
          <w:sz w:val="26"/>
          <w:szCs w:val="26"/>
        </w:rPr>
        <w:t>中</w:t>
      </w:r>
      <w:r>
        <w:rPr>
          <w:rFonts w:ascii="宋?" w:hAnsi="宋?" w:cs="宋?"/>
          <w:color w:val="000000"/>
          <w:w w:val="98"/>
          <w:kern w:val="0"/>
          <w:sz w:val="26"/>
          <w:szCs w:val="26"/>
        </w:rPr>
        <w:t xml:space="preserve"> </w:t>
      </w:r>
      <w:r>
        <w:rPr>
          <w:rFonts w:ascii="宋?" w:hAnsi="宋?" w:cs="宋?"/>
          <w:color w:val="000000"/>
          <w:w w:val="98"/>
          <w:kern w:val="0"/>
          <w:sz w:val="26"/>
          <w:szCs w:val="26"/>
        </w:rPr>
        <w:t>大</w:t>
      </w:r>
      <w:r>
        <w:rPr>
          <w:rFonts w:ascii="宋?" w:hAnsi="宋?" w:cs="宋?"/>
          <w:color w:val="000000"/>
          <w:w w:val="98"/>
          <w:kern w:val="0"/>
          <w:sz w:val="26"/>
          <w:szCs w:val="26"/>
        </w:rPr>
        <w:t xml:space="preserve"> </w:t>
      </w:r>
      <w:r>
        <w:rPr>
          <w:rFonts w:ascii="宋?" w:hAnsi="宋?" w:cs="宋?"/>
          <w:color w:val="000000"/>
          <w:w w:val="98"/>
          <w:kern w:val="0"/>
          <w:sz w:val="26"/>
          <w:szCs w:val="26"/>
        </w:rPr>
        <w:t>肠</w:t>
      </w:r>
      <w:r>
        <w:rPr>
          <w:rFonts w:ascii="宋?" w:hAnsi="宋?" w:cs="宋?"/>
          <w:color w:val="000000"/>
          <w:w w:val="98"/>
          <w:kern w:val="0"/>
          <w:sz w:val="26"/>
          <w:szCs w:val="26"/>
        </w:rPr>
        <w:t xml:space="preserve"> </w:t>
      </w:r>
      <w:r>
        <w:rPr>
          <w:rFonts w:ascii="宋?" w:hAnsi="宋?" w:cs="宋?"/>
          <w:color w:val="000000"/>
          <w:w w:val="98"/>
          <w:kern w:val="0"/>
          <w:sz w:val="26"/>
          <w:szCs w:val="26"/>
        </w:rPr>
        <w:t>杆</w:t>
      </w:r>
      <w:r>
        <w:rPr>
          <w:rFonts w:ascii="宋?" w:hAnsi="宋?" w:cs="宋?"/>
          <w:color w:val="000000"/>
          <w:w w:val="98"/>
          <w:kern w:val="0"/>
          <w:sz w:val="26"/>
          <w:szCs w:val="26"/>
        </w:rPr>
        <w:t xml:space="preserve"> </w:t>
      </w:r>
      <w:r>
        <w:rPr>
          <w:rFonts w:ascii="宋?" w:hAnsi="宋?" w:cs="宋?"/>
          <w:color w:val="000000"/>
          <w:w w:val="98"/>
          <w:kern w:val="0"/>
          <w:sz w:val="26"/>
          <w:szCs w:val="26"/>
        </w:rPr>
        <w:t>菌</w:t>
      </w:r>
      <w:r>
        <w:rPr>
          <w:rFonts w:ascii="宋?" w:hAnsi="宋?" w:cs="宋?"/>
          <w:color w:val="000000"/>
          <w:w w:val="98"/>
          <w:kern w:val="0"/>
          <w:sz w:val="26"/>
          <w:szCs w:val="26"/>
        </w:rPr>
        <w:t xml:space="preserve"> </w:t>
      </w:r>
      <w:r>
        <w:rPr>
          <w:rFonts w:ascii="宋?" w:hAnsi="宋?" w:cs="宋?"/>
          <w:color w:val="000000"/>
          <w:w w:val="98"/>
          <w:kern w:val="0"/>
          <w:sz w:val="26"/>
          <w:szCs w:val="26"/>
        </w:rPr>
        <w:t>总</w:t>
      </w:r>
      <w:r>
        <w:rPr>
          <w:rFonts w:ascii="宋?" w:hAnsi="宋?" w:cs="宋?"/>
          <w:color w:val="000000"/>
          <w:w w:val="98"/>
          <w:kern w:val="0"/>
          <w:sz w:val="26"/>
          <w:szCs w:val="26"/>
        </w:rPr>
        <w:t xml:space="preserve"> </w:t>
      </w:r>
      <w:r>
        <w:rPr>
          <w:rFonts w:ascii="宋?" w:hAnsi="宋?" w:cs="宋?"/>
          <w:color w:val="000000"/>
          <w:w w:val="98"/>
          <w:kern w:val="0"/>
          <w:sz w:val="26"/>
          <w:szCs w:val="26"/>
        </w:rPr>
        <w:t>数</w:t>
      </w:r>
      <w:r>
        <w:rPr>
          <w:rFonts w:ascii="宋?" w:hAnsi="宋?" w:cs="宋?"/>
          <w:color w:val="000000"/>
          <w:w w:val="98"/>
          <w:kern w:val="0"/>
          <w:sz w:val="26"/>
          <w:szCs w:val="26"/>
        </w:rPr>
        <w:t xml:space="preserve"> </w:t>
      </w:r>
      <w:r>
        <w:rPr>
          <w:rFonts w:ascii="宋?" w:hAnsi="宋?" w:cs="宋?"/>
          <w:color w:val="000000"/>
          <w:w w:val="98"/>
          <w:kern w:val="0"/>
          <w:sz w:val="26"/>
          <w:szCs w:val="26"/>
        </w:rPr>
        <w:t>都</w:t>
      </w:r>
      <w:r>
        <w:rPr>
          <w:rFonts w:ascii="宋?" w:hAnsi="宋?" w:cs="宋?"/>
          <w:color w:val="000000"/>
          <w:w w:val="98"/>
          <w:kern w:val="0"/>
          <w:sz w:val="26"/>
          <w:szCs w:val="26"/>
        </w:rPr>
        <w:t xml:space="preserve"> </w:t>
      </w:r>
      <w:r>
        <w:rPr>
          <w:rFonts w:ascii="宋?" w:hAnsi="宋?" w:cs="宋?"/>
          <w:color w:val="000000"/>
          <w:w w:val="98"/>
          <w:kern w:val="0"/>
          <w:sz w:val="26"/>
          <w:szCs w:val="26"/>
        </w:rPr>
        <w:t>低</w:t>
      </w:r>
      <w:r>
        <w:rPr>
          <w:rFonts w:ascii="宋?" w:hAnsi="宋?" w:cs="宋?"/>
          <w:color w:val="000000"/>
          <w:w w:val="98"/>
          <w:kern w:val="0"/>
          <w:sz w:val="26"/>
          <w:szCs w:val="26"/>
        </w:rPr>
        <w:t xml:space="preserve"> </w:t>
      </w:r>
      <w:r>
        <w:rPr>
          <w:rFonts w:ascii="宋?" w:hAnsi="宋?" w:cs="宋?"/>
          <w:color w:val="000000"/>
          <w:w w:val="98"/>
          <w:kern w:val="0"/>
          <w:sz w:val="26"/>
          <w:szCs w:val="26"/>
        </w:rPr>
        <w:t>于</w:t>
      </w:r>
      <w:r>
        <w:rPr>
          <w:rFonts w:ascii="宋?" w:hAnsi="宋?" w:cs="宋?"/>
          <w:color w:val="000000"/>
          <w:w w:val="98"/>
          <w:kern w:val="0"/>
          <w:sz w:val="26"/>
          <w:szCs w:val="26"/>
        </w:rPr>
        <w:t xml:space="preserve"> </w:t>
      </w:r>
      <w:r>
        <w:rPr>
          <w:rFonts w:ascii="宋?" w:hAnsi="宋?" w:cs="宋?"/>
          <w:color w:val="000000"/>
          <w:w w:val="98"/>
          <w:kern w:val="0"/>
          <w:sz w:val="26"/>
          <w:szCs w:val="26"/>
        </w:rPr>
        <w:t>其</w:t>
      </w:r>
      <w:r>
        <w:rPr>
          <w:rFonts w:ascii="宋?" w:hAnsi="宋?" w:cs="宋?"/>
          <w:color w:val="000000"/>
          <w:w w:val="98"/>
          <w:kern w:val="0"/>
          <w:sz w:val="26"/>
          <w:szCs w:val="26"/>
        </w:rPr>
        <w:t xml:space="preserve"> </w:t>
      </w:r>
      <w:r>
        <w:rPr>
          <w:rFonts w:ascii="宋?" w:hAnsi="宋?" w:cs="宋?"/>
          <w:color w:val="000000"/>
          <w:w w:val="98"/>
          <w:kern w:val="0"/>
          <w:sz w:val="26"/>
          <w:szCs w:val="26"/>
        </w:rPr>
        <w:t>他</w:t>
      </w:r>
      <w:r>
        <w:rPr>
          <w:rFonts w:ascii="宋?" w:hAnsi="宋?" w:cs="宋?"/>
          <w:color w:val="000000"/>
          <w:w w:val="98"/>
          <w:kern w:val="0"/>
          <w:sz w:val="26"/>
          <w:szCs w:val="26"/>
        </w:rPr>
        <w:t xml:space="preserve"> </w:t>
      </w:r>
      <w:r>
        <w:rPr>
          <w:rFonts w:ascii="宋?" w:hAnsi="宋?" w:cs="宋?"/>
          <w:color w:val="000000"/>
          <w:w w:val="98"/>
          <w:kern w:val="0"/>
          <w:sz w:val="26"/>
          <w:szCs w:val="26"/>
        </w:rPr>
        <w:t>各</w:t>
      </w:r>
      <w:r>
        <w:rPr>
          <w:rFonts w:ascii="宋?" w:hAnsi="宋?" w:cs="宋?"/>
          <w:color w:val="000000"/>
          <w:w w:val="98"/>
          <w:kern w:val="0"/>
          <w:sz w:val="26"/>
          <w:szCs w:val="26"/>
        </w:rPr>
        <w:t xml:space="preserve"> </w:t>
      </w:r>
      <w:r>
        <w:rPr>
          <w:rFonts w:ascii="宋?" w:hAnsi="宋?" w:cs="宋?"/>
          <w:color w:val="000000"/>
          <w:w w:val="98"/>
          <w:kern w:val="0"/>
          <w:sz w:val="26"/>
          <w:szCs w:val="26"/>
        </w:rPr>
        <w:t>组</w:t>
      </w:r>
      <w:r>
        <w:rPr>
          <w:rFonts w:ascii="宋?" w:hAnsi="宋?" w:cs="宋?"/>
          <w:color w:val="000000"/>
          <w:w w:val="98"/>
          <w:kern w:val="0"/>
          <w:sz w:val="26"/>
          <w:szCs w:val="26"/>
        </w:rPr>
        <w:t xml:space="preserve"> (P&lt;0.05) </w:t>
      </w:r>
      <w:r>
        <w:rPr>
          <w:rFonts w:ascii="宋?" w:hAnsi="宋?" w:cs="宋?"/>
          <w:color w:val="000000"/>
          <w:w w:val="98"/>
          <w:kern w:val="0"/>
          <w:sz w:val="26"/>
          <w:szCs w:val="26"/>
        </w:rPr>
        <w:t>。</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组的盲肠内容物中沙门氏菌和弯曲杆菌数量显著低于对照组和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弗吉尼亚霉素组</w:t>
      </w: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347" w:lineRule="exact"/>
        <w:jc w:val="left"/>
        <w:rPr>
          <w:rFonts w:ascii="宋?" w:hAnsi="宋?"/>
          <w:kern w:val="0"/>
          <w:sz w:val="24"/>
          <w:szCs w:val="24"/>
        </w:rPr>
      </w:pPr>
    </w:p>
    <w:p w:rsidR="00DC1DAC" w:rsidRDefault="00DC1DAC" w:rsidP="00DC1DAC">
      <w:pPr>
        <w:autoSpaceDE w:val="0"/>
        <w:autoSpaceDN w:val="0"/>
        <w:adjustRightInd w:val="0"/>
        <w:spacing w:line="279" w:lineRule="exact"/>
        <w:ind w:left="2643"/>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10</w:t>
      </w:r>
    </w:p>
    <w:p w:rsidR="00DC1DAC" w:rsidRDefault="00DC1DAC" w:rsidP="00DC1DAC">
      <w:pPr>
        <w:autoSpaceDE w:val="0"/>
        <w:autoSpaceDN w:val="0"/>
        <w:adjustRightInd w:val="0"/>
        <w:spacing w:line="347"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49 </w:t>
      </w:r>
      <w:r>
        <w:rPr>
          <w:rFonts w:ascii="黑?" w:hAnsi="黑?" w:cs="黑?"/>
          <w:color w:val="000000"/>
          <w:kern w:val="0"/>
          <w:sz w:val="26"/>
          <w:szCs w:val="26"/>
        </w:rPr>
        <w:t>日龄肉仔鸡盲肠内容物的微生物学分析</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01" w:lineRule="exact"/>
        <w:jc w:val="left"/>
        <w:rPr>
          <w:rFonts w:ascii="宋?" w:hAnsi="宋?"/>
          <w:kern w:val="0"/>
          <w:sz w:val="24"/>
          <w:szCs w:val="24"/>
        </w:rPr>
      </w:pPr>
    </w:p>
    <w:p w:rsidR="00DC1DAC" w:rsidRDefault="00DC1DAC" w:rsidP="00DC1DAC">
      <w:pPr>
        <w:autoSpaceDE w:val="0"/>
        <w:autoSpaceDN w:val="0"/>
        <w:adjustRightInd w:val="0"/>
        <w:spacing w:line="279" w:lineRule="exact"/>
        <w:ind w:left="1949"/>
        <w:jc w:val="left"/>
        <w:rPr>
          <w:rFonts w:ascii="黑?" w:hAnsi="黑?" w:cs="黑?"/>
          <w:color w:val="000000"/>
          <w:kern w:val="0"/>
          <w:sz w:val="26"/>
          <w:szCs w:val="26"/>
        </w:rPr>
      </w:pPr>
      <w:r>
        <w:rPr>
          <w:rFonts w:ascii="黑?" w:hAnsi="黑?" w:cs="黑?"/>
          <w:color w:val="000000"/>
          <w:kern w:val="0"/>
          <w:sz w:val="26"/>
          <w:szCs w:val="26"/>
        </w:rPr>
        <w:t>每克干物质的菌落形成单位（</w:t>
      </w:r>
      <w:r>
        <w:rPr>
          <w:rFonts w:ascii="黑?" w:hAnsi="黑?" w:cs="黑?"/>
          <w:color w:val="000000"/>
          <w:kern w:val="0"/>
          <w:sz w:val="26"/>
          <w:szCs w:val="26"/>
        </w:rPr>
        <w:t>CFU</w:t>
      </w:r>
      <w:r>
        <w:rPr>
          <w:rFonts w:ascii="黑?" w:hAnsi="黑?" w:cs="黑?"/>
          <w:color w:val="000000"/>
          <w:kern w:val="0"/>
          <w:sz w:val="26"/>
          <w:szCs w:val="26"/>
        </w:rPr>
        <w:t>）对数</w:t>
      </w:r>
    </w:p>
    <w:p w:rsidR="00DC1DAC" w:rsidRDefault="00DC1DAC" w:rsidP="00DC1DAC">
      <w:pPr>
        <w:autoSpaceDE w:val="0"/>
        <w:autoSpaceDN w:val="0"/>
        <w:adjustRightInd w:val="0"/>
        <w:spacing w:line="279" w:lineRule="exact"/>
        <w:ind w:left="1949"/>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3590" w:space="10"/>
            <w:col w:w="8300"/>
          </w:cols>
          <w:noEndnote/>
        </w:sectPr>
      </w:pPr>
    </w:p>
    <w:p w:rsidR="00DC1DAC" w:rsidRDefault="00DC1DAC" w:rsidP="00DC1DAC">
      <w:pPr>
        <w:autoSpaceDE w:val="0"/>
        <w:autoSpaceDN w:val="0"/>
        <w:adjustRightInd w:val="0"/>
        <w:spacing w:line="310" w:lineRule="exact"/>
        <w:ind w:left="1615"/>
        <w:jc w:val="left"/>
        <w:rPr>
          <w:rFonts w:ascii="黑?" w:hAnsi="黑?" w:cs="黑?"/>
          <w:color w:val="000000"/>
          <w:kern w:val="0"/>
          <w:sz w:val="26"/>
          <w:szCs w:val="26"/>
        </w:rPr>
      </w:pPr>
      <w:r>
        <w:rPr>
          <w:rFonts w:ascii="黑?" w:hAnsi="黑?" w:cs="黑?"/>
          <w:color w:val="000000"/>
          <w:kern w:val="0"/>
          <w:sz w:val="26"/>
          <w:szCs w:val="26"/>
        </w:rPr>
        <w:lastRenderedPageBreak/>
        <w:t>饲料处理</w:t>
      </w:r>
    </w:p>
    <w:p w:rsidR="00DC1DAC" w:rsidRDefault="00DC1DAC" w:rsidP="00DC1DAC">
      <w:pPr>
        <w:autoSpaceDE w:val="0"/>
        <w:autoSpaceDN w:val="0"/>
        <w:adjustRightInd w:val="0"/>
        <w:spacing w:line="294"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大肠杆菌</w:t>
      </w:r>
    </w:p>
    <w:p w:rsidR="00DC1DAC" w:rsidRDefault="00DC1DAC" w:rsidP="00DC1DAC">
      <w:pPr>
        <w:autoSpaceDE w:val="0"/>
        <w:autoSpaceDN w:val="0"/>
        <w:adjustRightInd w:val="0"/>
        <w:spacing w:line="396"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沙门氏菌</w:t>
      </w:r>
    </w:p>
    <w:p w:rsidR="00DC1DAC" w:rsidRDefault="00DC1DAC" w:rsidP="00DC1DAC">
      <w:pPr>
        <w:autoSpaceDE w:val="0"/>
        <w:autoSpaceDN w:val="0"/>
        <w:adjustRightInd w:val="0"/>
        <w:spacing w:line="396"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弯曲杆菌</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4" w:space="720" w:equalWidth="0">
            <w:col w:w="5610" w:space="10"/>
            <w:col w:w="1950" w:space="10"/>
            <w:col w:w="1930" w:space="10"/>
            <w:col w:w="2380"/>
          </w:cols>
          <w:noEndnote/>
        </w:sectPr>
      </w:pP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无抗生素对照组</w:t>
      </w:r>
    </w:p>
    <w:p w:rsidR="00DC1DAC" w:rsidRDefault="00DC1DAC" w:rsidP="00DC1DAC">
      <w:pPr>
        <w:autoSpaceDE w:val="0"/>
        <w:autoSpaceDN w:val="0"/>
        <w:adjustRightInd w:val="0"/>
        <w:spacing w:line="36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8.67</w:t>
      </w:r>
    </w:p>
    <w:p w:rsidR="00DC1DAC" w:rsidRDefault="00DC1DAC" w:rsidP="00DC1DAC">
      <w:pPr>
        <w:autoSpaceDE w:val="0"/>
        <w:autoSpaceDN w:val="0"/>
        <w:adjustRightInd w:val="0"/>
        <w:spacing w:line="26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6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5.48</w:t>
      </w:r>
    </w:p>
    <w:p w:rsidR="00DC1DAC" w:rsidRDefault="00DC1DAC" w:rsidP="00DC1DAC">
      <w:pPr>
        <w:autoSpaceDE w:val="0"/>
        <w:autoSpaceDN w:val="0"/>
        <w:adjustRightInd w:val="0"/>
        <w:spacing w:line="26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6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3.57</w:t>
      </w:r>
    </w:p>
    <w:p w:rsidR="00DC1DAC" w:rsidRDefault="00DC1DAC" w:rsidP="00DC1DAC">
      <w:pPr>
        <w:autoSpaceDE w:val="0"/>
        <w:autoSpaceDN w:val="0"/>
        <w:adjustRightInd w:val="0"/>
        <w:spacing w:line="26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7" w:space="720" w:equalWidth="0">
            <w:col w:w="5810" w:space="10"/>
            <w:col w:w="590" w:space="10"/>
            <w:col w:w="1390" w:space="10"/>
            <w:col w:w="590" w:space="10"/>
            <w:col w:w="1350" w:space="10"/>
            <w:col w:w="590" w:space="10"/>
            <w:col w:w="152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弗吉霉素，</w:t>
      </w:r>
      <w:r>
        <w:rPr>
          <w:rFonts w:ascii="宋?" w:hAnsi="宋?" w:cs="宋?"/>
          <w:color w:val="000000"/>
          <w:kern w:val="0"/>
          <w:sz w:val="26"/>
          <w:szCs w:val="26"/>
        </w:rPr>
        <w:t xml:space="preserve">16.5 </w:t>
      </w:r>
      <w:r>
        <w:rPr>
          <w:rFonts w:ascii="宋?" w:hAnsi="宋?" w:cs="宋?"/>
          <w:color w:val="000000"/>
          <w:kern w:val="0"/>
          <w:sz w:val="26"/>
          <w:szCs w:val="26"/>
        </w:rPr>
        <w:t>毫克／公斤</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8.85</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4.82</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3.55</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7" w:space="720" w:equalWidth="0">
            <w:col w:w="5870" w:space="10"/>
            <w:col w:w="590" w:space="10"/>
            <w:col w:w="1330" w:space="10"/>
            <w:col w:w="590" w:space="10"/>
            <w:col w:w="1350" w:space="10"/>
            <w:col w:w="590" w:space="10"/>
            <w:col w:w="152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Avi-Lution,0.025%</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8.10</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3.62</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1.76</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7" w:space="720" w:equalWidth="0">
            <w:col w:w="5810" w:space="10"/>
            <w:col w:w="590" w:space="10"/>
            <w:col w:w="1390" w:space="10"/>
            <w:col w:w="590" w:space="10"/>
            <w:col w:w="1350" w:space="10"/>
            <w:col w:w="590" w:space="10"/>
            <w:col w:w="1520"/>
          </w:cols>
          <w:noEndnote/>
        </w:sectPr>
      </w:pPr>
    </w:p>
    <w:p w:rsidR="00DC1DAC" w:rsidRDefault="00DC1DAC" w:rsidP="00DC1DAC">
      <w:pPr>
        <w:autoSpaceDE w:val="0"/>
        <w:autoSpaceDN w:val="0"/>
        <w:adjustRightInd w:val="0"/>
        <w:spacing w:line="34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Avi-Lution,0.050%</w:t>
      </w: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Avi-Lution,0.075%</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7.94</w:t>
      </w: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7.83</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3.36</w:t>
      </w: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3.58</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4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1.69</w:t>
      </w:r>
    </w:p>
    <w:p w:rsidR="00DC1DAC" w:rsidRDefault="00DC1DAC" w:rsidP="00DC1DAC">
      <w:pPr>
        <w:autoSpaceDE w:val="0"/>
        <w:autoSpaceDN w:val="0"/>
        <w:adjustRightInd w:val="0"/>
        <w:spacing w:line="33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1.72</w:t>
      </w:r>
    </w:p>
    <w:p w:rsidR="00DC1DAC" w:rsidRDefault="00DC1DAC" w:rsidP="00DC1DAC">
      <w:pPr>
        <w:autoSpaceDE w:val="0"/>
        <w:autoSpaceDN w:val="0"/>
        <w:adjustRightInd w:val="0"/>
        <w:spacing w:line="246"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7" w:space="720" w:equalWidth="0">
            <w:col w:w="5870" w:space="10"/>
            <w:col w:w="590" w:space="10"/>
            <w:col w:w="1330" w:space="10"/>
            <w:col w:w="590" w:space="10"/>
            <w:col w:w="1350" w:space="10"/>
            <w:col w:w="590" w:space="10"/>
            <w:col w:w="152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2"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29" w:lineRule="exact"/>
        <w:jc w:val="left"/>
        <w:rPr>
          <w:rFonts w:ascii="宋?" w:hAnsi="宋?"/>
          <w:kern w:val="0"/>
          <w:sz w:val="24"/>
          <w:szCs w:val="24"/>
        </w:rPr>
      </w:pPr>
    </w:p>
    <w:p w:rsidR="00DC1DAC" w:rsidRDefault="00DC1DAC" w:rsidP="00DC1DAC">
      <w:pPr>
        <w:autoSpaceDE w:val="0"/>
        <w:autoSpaceDN w:val="0"/>
        <w:adjustRightInd w:val="0"/>
        <w:spacing w:line="359" w:lineRule="exact"/>
        <w:ind w:left="4333"/>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试验</w:t>
      </w:r>
      <w:r>
        <w:rPr>
          <w:rFonts w:ascii="黑?" w:hAnsi="黑?" w:cs="黑?"/>
          <w:color w:val="000000"/>
          <w:kern w:val="0"/>
          <w:sz w:val="36"/>
          <w:szCs w:val="36"/>
        </w:rPr>
        <w:t xml:space="preserve"> 3</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 xml:space="preserve">2000 </w:t>
      </w:r>
      <w:r>
        <w:rPr>
          <w:rFonts w:ascii="宋?" w:hAnsi="宋?" w:cs="宋?"/>
          <w:color w:val="000000"/>
          <w:kern w:val="0"/>
          <w:sz w:val="26"/>
          <w:szCs w:val="26"/>
        </w:rPr>
        <w:t>年</w:t>
      </w:r>
      <w:r>
        <w:rPr>
          <w:rFonts w:ascii="宋?" w:hAnsi="宋?" w:cs="宋?"/>
          <w:color w:val="000000"/>
          <w:kern w:val="0"/>
          <w:sz w:val="26"/>
          <w:szCs w:val="26"/>
        </w:rPr>
        <w:t xml:space="preserve"> 8-9 </w:t>
      </w:r>
      <w:r>
        <w:rPr>
          <w:rFonts w:ascii="宋?" w:hAnsi="宋?" w:cs="宋?"/>
          <w:color w:val="000000"/>
          <w:kern w:val="0"/>
          <w:sz w:val="26"/>
          <w:szCs w:val="26"/>
        </w:rPr>
        <w:t>月份</w:t>
      </w:r>
      <w:r>
        <w:rPr>
          <w:rFonts w:ascii="宋?" w:hAnsi="宋?" w:cs="宋?"/>
          <w:color w:val="000000"/>
          <w:kern w:val="0"/>
          <w:sz w:val="26"/>
          <w:szCs w:val="26"/>
        </w:rPr>
        <w:t>(</w:t>
      </w:r>
      <w:r>
        <w:rPr>
          <w:rFonts w:ascii="宋?" w:hAnsi="宋?" w:cs="宋?"/>
          <w:color w:val="000000"/>
          <w:kern w:val="0"/>
          <w:sz w:val="26"/>
          <w:szCs w:val="26"/>
        </w:rPr>
        <w:t>炎热天气</w:t>
      </w:r>
      <w:r>
        <w:rPr>
          <w:rFonts w:ascii="宋?" w:hAnsi="宋?" w:cs="宋?"/>
          <w:color w:val="000000"/>
          <w:kern w:val="0"/>
          <w:sz w:val="26"/>
          <w:szCs w:val="26"/>
        </w:rPr>
        <w:t>)</w:t>
      </w:r>
      <w:r>
        <w:rPr>
          <w:rFonts w:ascii="宋?" w:hAnsi="宋?" w:cs="宋?"/>
          <w:color w:val="000000"/>
          <w:kern w:val="0"/>
          <w:sz w:val="26"/>
          <w:szCs w:val="26"/>
        </w:rPr>
        <w:t>在弗吉尼亚科研所进行了一个</w:t>
      </w:r>
      <w:r>
        <w:rPr>
          <w:rFonts w:ascii="宋?" w:hAnsi="宋?" w:cs="宋?"/>
          <w:color w:val="000000"/>
          <w:kern w:val="0"/>
          <w:sz w:val="26"/>
          <w:szCs w:val="26"/>
        </w:rPr>
        <w:t xml:space="preserve"> 49 </w:t>
      </w:r>
      <w:r>
        <w:rPr>
          <w:rFonts w:ascii="宋?" w:hAnsi="宋?" w:cs="宋?"/>
          <w:color w:val="000000"/>
          <w:kern w:val="0"/>
          <w:sz w:val="26"/>
          <w:szCs w:val="26"/>
        </w:rPr>
        <w:t>天的平养</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试验，在旧垫料上覆盖新的木屑片。每只肉仔鸡的地面面积为</w:t>
      </w:r>
      <w:r>
        <w:rPr>
          <w:rFonts w:ascii="宋?" w:hAnsi="宋?" w:cs="宋?"/>
          <w:color w:val="000000"/>
          <w:kern w:val="0"/>
          <w:sz w:val="26"/>
          <w:szCs w:val="26"/>
        </w:rPr>
        <w:t xml:space="preserve"> 0.062 </w:t>
      </w:r>
      <w:r>
        <w:rPr>
          <w:rFonts w:ascii="宋?" w:hAnsi="宋?" w:cs="宋?"/>
          <w:color w:val="000000"/>
          <w:kern w:val="0"/>
          <w:sz w:val="26"/>
          <w:szCs w:val="26"/>
        </w:rPr>
        <w:t>平米。</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用罗斯</w:t>
      </w:r>
      <w:r>
        <w:rPr>
          <w:rFonts w:ascii="宋?" w:hAnsi="宋?" w:cs="宋?"/>
          <w:color w:val="000000"/>
          <w:kern w:val="0"/>
          <w:sz w:val="26"/>
          <w:szCs w:val="26"/>
        </w:rPr>
        <w:t xml:space="preserve"> x </w:t>
      </w:r>
      <w:r>
        <w:rPr>
          <w:rFonts w:ascii="宋?" w:hAnsi="宋?" w:cs="宋?"/>
          <w:color w:val="000000"/>
          <w:kern w:val="0"/>
          <w:sz w:val="26"/>
          <w:szCs w:val="26"/>
        </w:rPr>
        <w:t>罗斯</w:t>
      </w:r>
      <w:r>
        <w:rPr>
          <w:rFonts w:ascii="宋?" w:hAnsi="宋?" w:cs="宋?"/>
          <w:color w:val="000000"/>
          <w:kern w:val="0"/>
          <w:sz w:val="26"/>
          <w:szCs w:val="26"/>
        </w:rPr>
        <w:t xml:space="preserve"> 308 </w:t>
      </w:r>
      <w:r>
        <w:rPr>
          <w:rFonts w:ascii="宋?" w:hAnsi="宋?" w:cs="宋?"/>
          <w:color w:val="000000"/>
          <w:kern w:val="0"/>
          <w:sz w:val="26"/>
          <w:szCs w:val="26"/>
        </w:rPr>
        <w:t>慢羽肉仔鸡和罗斯</w:t>
      </w:r>
      <w:r>
        <w:rPr>
          <w:rFonts w:ascii="宋?" w:hAnsi="宋?" w:cs="宋?"/>
          <w:color w:val="000000"/>
          <w:kern w:val="0"/>
          <w:sz w:val="26"/>
          <w:szCs w:val="26"/>
        </w:rPr>
        <w:t xml:space="preserve"> x </w:t>
      </w:r>
      <w:r>
        <w:rPr>
          <w:rFonts w:ascii="宋?" w:hAnsi="宋?" w:cs="宋?"/>
          <w:color w:val="000000"/>
          <w:kern w:val="0"/>
          <w:sz w:val="26"/>
          <w:szCs w:val="26"/>
        </w:rPr>
        <w:t>科宝</w:t>
      </w:r>
      <w:r>
        <w:rPr>
          <w:rFonts w:ascii="宋?" w:hAnsi="宋?" w:cs="宋?"/>
          <w:color w:val="000000"/>
          <w:kern w:val="0"/>
          <w:sz w:val="26"/>
          <w:szCs w:val="26"/>
        </w:rPr>
        <w:t>(Cobb)</w:t>
      </w:r>
      <w:r>
        <w:rPr>
          <w:rFonts w:ascii="宋?" w:hAnsi="宋?" w:cs="宋?"/>
          <w:color w:val="000000"/>
          <w:kern w:val="0"/>
          <w:sz w:val="26"/>
          <w:szCs w:val="26"/>
        </w:rPr>
        <w:t>快羽肉仔鸡进行了比较。</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有</w:t>
      </w:r>
      <w:r>
        <w:rPr>
          <w:rFonts w:ascii="宋?" w:hAnsi="宋?" w:cs="宋?"/>
          <w:color w:val="000000"/>
          <w:kern w:val="0"/>
          <w:sz w:val="26"/>
          <w:szCs w:val="26"/>
        </w:rPr>
        <w:t xml:space="preserve"> 4 </w:t>
      </w:r>
      <w:r>
        <w:rPr>
          <w:rFonts w:ascii="宋?" w:hAnsi="宋?" w:cs="宋?"/>
          <w:color w:val="000000"/>
          <w:kern w:val="0"/>
          <w:sz w:val="26"/>
          <w:szCs w:val="26"/>
        </w:rPr>
        <w:t>个处理，按</w:t>
      </w:r>
      <w:r>
        <w:rPr>
          <w:rFonts w:ascii="宋?" w:hAnsi="宋?" w:cs="宋?"/>
          <w:color w:val="000000"/>
          <w:kern w:val="0"/>
          <w:sz w:val="26"/>
          <w:szCs w:val="26"/>
        </w:rPr>
        <w:t xml:space="preserve"> 2x2 </w:t>
      </w:r>
      <w:r>
        <w:rPr>
          <w:rFonts w:ascii="宋?" w:hAnsi="宋?" w:cs="宋?"/>
          <w:color w:val="000000"/>
          <w:kern w:val="0"/>
          <w:sz w:val="26"/>
          <w:szCs w:val="26"/>
        </w:rPr>
        <w:t>因子设计：两个肉仔鸡系和两种日粮处理</w:t>
      </w:r>
      <w:r>
        <w:rPr>
          <w:rFonts w:ascii="宋?" w:hAnsi="宋?" w:cs="宋?"/>
          <w:color w:val="000000"/>
          <w:kern w:val="0"/>
          <w:sz w:val="26"/>
          <w:szCs w:val="26"/>
        </w:rPr>
        <w:t>(</w:t>
      </w:r>
      <w:r>
        <w:rPr>
          <w:rFonts w:ascii="宋?" w:hAnsi="宋?" w:cs="宋?"/>
          <w:color w:val="000000"/>
          <w:kern w:val="0"/>
          <w:sz w:val="26"/>
          <w:szCs w:val="26"/>
        </w:rPr>
        <w:t>在育雏料和育</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成料中添加</w:t>
      </w:r>
      <w:r>
        <w:rPr>
          <w:rFonts w:ascii="宋?" w:hAnsi="宋?" w:cs="宋?"/>
          <w:color w:val="000000"/>
          <w:kern w:val="0"/>
          <w:sz w:val="26"/>
          <w:szCs w:val="26"/>
        </w:rPr>
        <w:t xml:space="preserve"> 55 </w:t>
      </w:r>
      <w:r>
        <w:rPr>
          <w:rFonts w:ascii="宋?" w:hAnsi="宋?" w:cs="宋?"/>
          <w:color w:val="000000"/>
          <w:kern w:val="0"/>
          <w:sz w:val="26"/>
          <w:szCs w:val="26"/>
        </w:rPr>
        <w:t>毫克</w:t>
      </w:r>
      <w:r>
        <w:rPr>
          <w:rFonts w:ascii="宋?" w:hAnsi="宋?" w:cs="宋?"/>
          <w:color w:val="000000"/>
          <w:kern w:val="0"/>
          <w:sz w:val="26"/>
          <w:szCs w:val="26"/>
        </w:rPr>
        <w:t xml:space="preserve"> BMD/</w:t>
      </w:r>
      <w:r>
        <w:rPr>
          <w:rFonts w:ascii="宋?" w:hAnsi="宋?" w:cs="宋?"/>
          <w:color w:val="000000"/>
          <w:kern w:val="0"/>
          <w:sz w:val="26"/>
          <w:szCs w:val="26"/>
        </w:rPr>
        <w:t>公斤；在育肥料中仅添加</w:t>
      </w:r>
      <w:r>
        <w:rPr>
          <w:rFonts w:ascii="宋?" w:hAnsi="宋?" w:cs="宋?"/>
          <w:color w:val="000000"/>
          <w:kern w:val="0"/>
          <w:sz w:val="26"/>
          <w:szCs w:val="26"/>
        </w:rPr>
        <w:t xml:space="preserve"> 220 </w:t>
      </w:r>
      <w:r>
        <w:rPr>
          <w:rFonts w:ascii="宋?" w:hAnsi="宋?" w:cs="宋?"/>
          <w:color w:val="000000"/>
          <w:kern w:val="0"/>
          <w:sz w:val="26"/>
          <w:szCs w:val="26"/>
        </w:rPr>
        <w:t>毫克氧四环素</w:t>
      </w:r>
      <w:r>
        <w:rPr>
          <w:rFonts w:ascii="宋?" w:hAnsi="宋?" w:cs="宋?"/>
          <w:color w:val="000000"/>
          <w:kern w:val="0"/>
          <w:sz w:val="26"/>
          <w:szCs w:val="26"/>
        </w:rPr>
        <w:t>/</w:t>
      </w:r>
      <w:r>
        <w:rPr>
          <w:rFonts w:ascii="宋?" w:hAnsi="宋?" w:cs="宋?"/>
          <w:color w:val="000000"/>
          <w:kern w:val="0"/>
          <w:sz w:val="26"/>
          <w:szCs w:val="26"/>
        </w:rPr>
        <w:t>公斤</w:t>
      </w:r>
      <w:r>
        <w:rPr>
          <w:rFonts w:ascii="宋?" w:hAnsi="宋?" w:cs="宋?"/>
          <w:color w:val="000000"/>
          <w:kern w:val="0"/>
          <w:sz w:val="26"/>
          <w:szCs w:val="26"/>
        </w:rPr>
        <w:t>)</w:t>
      </w:r>
      <w:r>
        <w:rPr>
          <w:rFonts w:ascii="宋?" w:hAnsi="宋?" w:cs="宋?"/>
          <w:color w:val="000000"/>
          <w:kern w:val="0"/>
          <w:sz w:val="26"/>
          <w:szCs w:val="26"/>
        </w:rPr>
        <w:t>。</w:t>
      </w:r>
    </w:p>
    <w:p w:rsidR="00DC1DAC" w:rsidRDefault="00DC1DAC" w:rsidP="00DC1DAC">
      <w:pPr>
        <w:autoSpaceDE w:val="0"/>
        <w:autoSpaceDN w:val="0"/>
        <w:adjustRightInd w:val="0"/>
        <w:spacing w:line="436" w:lineRule="exact"/>
        <w:ind w:left="1507"/>
        <w:jc w:val="left"/>
        <w:rPr>
          <w:rFonts w:ascii="宋?" w:hAnsi="宋?" w:cs="宋?"/>
          <w:color w:val="000000"/>
          <w:kern w:val="0"/>
          <w:sz w:val="26"/>
          <w:szCs w:val="26"/>
        </w:rPr>
      </w:pPr>
      <w:r>
        <w:rPr>
          <w:rFonts w:ascii="宋?" w:hAnsi="宋?" w:cs="宋?"/>
          <w:color w:val="000000"/>
          <w:kern w:val="0"/>
          <w:sz w:val="26"/>
          <w:szCs w:val="26"/>
        </w:rPr>
        <w:t xml:space="preserve">1-18 </w:t>
      </w:r>
      <w:r>
        <w:rPr>
          <w:rFonts w:ascii="宋?" w:hAnsi="宋?" w:cs="宋?"/>
          <w:color w:val="000000"/>
          <w:kern w:val="0"/>
          <w:sz w:val="26"/>
          <w:szCs w:val="26"/>
        </w:rPr>
        <w:t>日龄的育雏料中含有</w:t>
      </w:r>
      <w:r>
        <w:rPr>
          <w:rFonts w:ascii="宋?" w:hAnsi="宋?" w:cs="宋?"/>
          <w:color w:val="000000"/>
          <w:kern w:val="0"/>
          <w:sz w:val="26"/>
          <w:szCs w:val="26"/>
        </w:rPr>
        <w:t xml:space="preserve"> 0.075%Avi-Lution</w:t>
      </w:r>
      <w:r>
        <w:rPr>
          <w:rFonts w:ascii="宋?" w:hAnsi="宋?" w:cs="宋?"/>
          <w:color w:val="000000"/>
          <w:kern w:val="0"/>
          <w:sz w:val="26"/>
          <w:szCs w:val="26"/>
        </w:rPr>
        <w:t>；在育成料和育肥料中含有</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0.025%Avi-Lution</w:t>
      </w:r>
      <w:r>
        <w:rPr>
          <w:rFonts w:ascii="宋?" w:hAnsi="宋?" w:cs="宋?"/>
          <w:color w:val="000000"/>
          <w:kern w:val="0"/>
          <w:sz w:val="26"/>
          <w:szCs w:val="26"/>
        </w:rPr>
        <w:t>。为了控制球虫病，在每公斤育雏料中添加</w:t>
      </w:r>
      <w:r>
        <w:rPr>
          <w:rFonts w:ascii="宋?" w:hAnsi="宋?" w:cs="宋?"/>
          <w:color w:val="000000"/>
          <w:kern w:val="0"/>
          <w:sz w:val="26"/>
          <w:szCs w:val="26"/>
        </w:rPr>
        <w:t xml:space="preserve"> 66 </w:t>
      </w:r>
      <w:r>
        <w:rPr>
          <w:rFonts w:ascii="宋?" w:hAnsi="宋?" w:cs="宋?"/>
          <w:color w:val="000000"/>
          <w:kern w:val="0"/>
          <w:sz w:val="26"/>
          <w:szCs w:val="26"/>
        </w:rPr>
        <w:t>毫克盐霉素</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w:t>
      </w:r>
      <w:r>
        <w:rPr>
          <w:rFonts w:ascii="宋?" w:hAnsi="宋?" w:cs="宋?"/>
          <w:color w:val="000000"/>
          <w:kern w:val="0"/>
          <w:sz w:val="26"/>
          <w:szCs w:val="26"/>
        </w:rPr>
        <w:t xml:space="preserve"> 49.5 </w:t>
      </w:r>
      <w:r>
        <w:rPr>
          <w:rFonts w:ascii="宋?" w:hAnsi="宋?" w:cs="宋?"/>
          <w:color w:val="000000"/>
          <w:kern w:val="0"/>
          <w:sz w:val="26"/>
          <w:szCs w:val="26"/>
        </w:rPr>
        <w:t>毫克洛克沙生，在每公斤育成料中添加</w:t>
      </w:r>
      <w:r>
        <w:rPr>
          <w:rFonts w:ascii="宋?" w:hAnsi="宋?" w:cs="宋?"/>
          <w:color w:val="000000"/>
          <w:kern w:val="0"/>
          <w:sz w:val="26"/>
          <w:szCs w:val="26"/>
        </w:rPr>
        <w:t xml:space="preserve"> 1 </w:t>
      </w:r>
      <w:r>
        <w:rPr>
          <w:rFonts w:ascii="宋?" w:hAnsi="宋?" w:cs="宋?"/>
          <w:color w:val="000000"/>
          <w:kern w:val="0"/>
          <w:sz w:val="26"/>
          <w:szCs w:val="26"/>
        </w:rPr>
        <w:t>毫克杀球灵</w:t>
      </w:r>
      <w:r>
        <w:rPr>
          <w:rFonts w:ascii="宋?" w:hAnsi="宋?" w:cs="宋?"/>
          <w:color w:val="000000"/>
          <w:kern w:val="0"/>
          <w:sz w:val="26"/>
          <w:szCs w:val="26"/>
        </w:rPr>
        <w:t>(Diclazuril)</w:t>
      </w:r>
      <w:r>
        <w:rPr>
          <w:rFonts w:ascii="宋?" w:hAnsi="宋?" w:cs="宋?"/>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60" w:lineRule="exact"/>
        <w:jc w:val="left"/>
        <w:rPr>
          <w:rFonts w:ascii="宋?" w:hAnsi="宋?"/>
          <w:kern w:val="0"/>
          <w:sz w:val="24"/>
          <w:szCs w:val="24"/>
        </w:rPr>
      </w:pPr>
    </w:p>
    <w:p w:rsidR="00DC1DAC" w:rsidRDefault="007B6EFF" w:rsidP="00DC1DAC">
      <w:pPr>
        <w:autoSpaceDE w:val="0"/>
        <w:autoSpaceDN w:val="0"/>
        <w:adjustRightInd w:val="0"/>
        <w:spacing w:line="309" w:lineRule="exact"/>
        <w:ind w:left="5567"/>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sidRPr="007B6EFF">
        <w:rPr>
          <w:rFonts w:asciiTheme="minorHAnsi" w:hAnsiTheme="minorHAnsi" w:cstheme="minorBidi"/>
          <w:noProof/>
        </w:rPr>
        <w:pict>
          <v:line id="_x0000_s2162" style="position:absolute;left:0;text-align:left;z-index:-251541504;mso-position-horizontal-relative:page;mso-position-vertical-relative:page" from="45pt,276.05pt" to="555.05pt,276.05pt" strokeweight="0">
            <w10:wrap anchorx="page" anchory="page"/>
          </v:line>
        </w:pict>
      </w:r>
      <w:r w:rsidRPr="007B6EFF">
        <w:rPr>
          <w:rFonts w:asciiTheme="minorHAnsi" w:hAnsiTheme="minorHAnsi" w:cstheme="minorBidi"/>
          <w:noProof/>
        </w:rPr>
        <w:pict>
          <v:line id="_x0000_s2163" style="position:absolute;left:0;text-align:left;z-index:-251540480;mso-position-horizontal-relative:page;mso-position-vertical-relative:page" from="45pt,344.3pt" to="360.5pt,344.3pt" strokeweight="0">
            <w10:wrap anchorx="page" anchory="page"/>
          </v:line>
        </w:pict>
      </w:r>
      <w:r w:rsidRPr="007B6EFF">
        <w:rPr>
          <w:rFonts w:asciiTheme="minorHAnsi" w:hAnsiTheme="minorHAnsi" w:cstheme="minorBidi"/>
          <w:noProof/>
        </w:rPr>
        <w:pict>
          <v:line id="_x0000_s2164" style="position:absolute;left:0;text-align:left;z-index:-251539456;mso-position-horizontal-relative:page;mso-position-vertical-relative:page" from="360.5pt,344.3pt" to="457.5pt,344.3pt" strokeweight="0">
            <w10:wrap anchorx="page" anchory="page"/>
          </v:line>
        </w:pict>
      </w:r>
      <w:r w:rsidRPr="007B6EFF">
        <w:rPr>
          <w:rFonts w:asciiTheme="minorHAnsi" w:hAnsiTheme="minorHAnsi" w:cstheme="minorBidi"/>
          <w:noProof/>
        </w:rPr>
        <w:pict>
          <v:line id="_x0000_s2165" style="position:absolute;left:0;text-align:left;z-index:-251538432;mso-position-horizontal-relative:page;mso-position-vertical-relative:page" from="457.5pt,344.3pt" to="555.05pt,344.3pt" strokeweight="0">
            <w10:wrap anchorx="page" anchory="page"/>
          </v:line>
        </w:pict>
      </w:r>
      <w:r w:rsidRPr="007B6EFF">
        <w:rPr>
          <w:rFonts w:asciiTheme="minorHAnsi" w:hAnsiTheme="minorHAnsi" w:cstheme="minorBidi"/>
          <w:noProof/>
        </w:rPr>
        <w:pict>
          <v:line id="_x0000_s2166" style="position:absolute;left:0;text-align:left;z-index:-251537408;mso-position-horizontal-relative:page;mso-position-vertical-relative:page" from="263.8pt,311.3pt" to="556.3pt,311.3pt" strokeweight="1pt">
            <w10:wrap anchorx="page" anchory="page"/>
          </v:line>
        </w:pict>
      </w:r>
      <w:r w:rsidRPr="007B6EFF">
        <w:rPr>
          <w:rFonts w:asciiTheme="minorHAnsi" w:hAnsiTheme="minorHAnsi" w:cstheme="minorBidi"/>
          <w:noProof/>
        </w:rPr>
        <w:pict>
          <v:line id="_x0000_s2167" style="position:absolute;left:0;text-align:left;z-index:-251536384;mso-position-horizontal-relative:page;mso-position-vertical-relative:page" from="45pt,500.1pt" to="360.95pt,500.1pt" strokeweight="0">
            <w10:wrap anchorx="page" anchory="page"/>
          </v:line>
        </w:pict>
      </w:r>
      <w:r w:rsidRPr="007B6EFF">
        <w:rPr>
          <w:rFonts w:asciiTheme="minorHAnsi" w:hAnsiTheme="minorHAnsi" w:cstheme="minorBidi"/>
          <w:noProof/>
        </w:rPr>
        <w:pict>
          <v:line id="_x0000_s2168" style="position:absolute;left:0;text-align:left;z-index:-251535360;mso-position-horizontal-relative:page;mso-position-vertical-relative:page" from="360.95pt,500.1pt" to="457.5pt,500.1pt" strokeweight="0">
            <w10:wrap anchorx="page" anchory="page"/>
          </v:line>
        </w:pict>
      </w:r>
      <w:r w:rsidRPr="007B6EFF">
        <w:rPr>
          <w:rFonts w:asciiTheme="minorHAnsi" w:hAnsiTheme="minorHAnsi" w:cstheme="minorBidi"/>
          <w:noProof/>
        </w:rPr>
        <w:pict>
          <v:line id="_x0000_s2169" style="position:absolute;left:0;text-align:left;z-index:-251534336;mso-position-horizontal-relative:page;mso-position-vertical-relative:page" from="457.5pt,500.1pt" to="555.05pt,500.1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每个处理用</w:t>
      </w:r>
      <w:r>
        <w:rPr>
          <w:rFonts w:ascii="宋?" w:hAnsi="宋?" w:cs="宋?"/>
          <w:color w:val="000000"/>
          <w:kern w:val="0"/>
          <w:sz w:val="26"/>
          <w:szCs w:val="26"/>
        </w:rPr>
        <w:t xml:space="preserve"> 600 </w:t>
      </w:r>
      <w:r>
        <w:rPr>
          <w:rFonts w:ascii="宋?" w:hAnsi="宋?" w:cs="宋?"/>
          <w:color w:val="000000"/>
          <w:kern w:val="0"/>
          <w:sz w:val="26"/>
          <w:szCs w:val="26"/>
        </w:rPr>
        <w:t>只混合雏，分为</w:t>
      </w:r>
      <w:r>
        <w:rPr>
          <w:rFonts w:ascii="宋?" w:hAnsi="宋?" w:cs="宋?"/>
          <w:color w:val="000000"/>
          <w:kern w:val="0"/>
          <w:sz w:val="26"/>
          <w:szCs w:val="26"/>
        </w:rPr>
        <w:t xml:space="preserve"> 10 </w:t>
      </w:r>
      <w:r>
        <w:rPr>
          <w:rFonts w:ascii="宋?" w:hAnsi="宋?" w:cs="宋?"/>
          <w:color w:val="000000"/>
          <w:kern w:val="0"/>
          <w:sz w:val="26"/>
          <w:szCs w:val="26"/>
        </w:rPr>
        <w:t>个重复组，每个重复组</w:t>
      </w:r>
      <w:r>
        <w:rPr>
          <w:rFonts w:ascii="宋?" w:hAnsi="宋?" w:cs="宋?"/>
          <w:color w:val="000000"/>
          <w:kern w:val="0"/>
          <w:sz w:val="26"/>
          <w:szCs w:val="26"/>
        </w:rPr>
        <w:t xml:space="preserve"> 60 </w:t>
      </w:r>
      <w:r>
        <w:rPr>
          <w:rFonts w:ascii="宋?" w:hAnsi="宋?" w:cs="宋?"/>
          <w:color w:val="000000"/>
          <w:kern w:val="0"/>
          <w:sz w:val="26"/>
          <w:szCs w:val="26"/>
        </w:rPr>
        <w:t>只鸡。使用某</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肉仔鸡公司生产的玉米</w:t>
      </w:r>
      <w:r>
        <w:rPr>
          <w:rFonts w:ascii="宋?" w:hAnsi="宋?" w:cs="宋?"/>
          <w:color w:val="000000"/>
          <w:kern w:val="0"/>
          <w:sz w:val="26"/>
          <w:szCs w:val="26"/>
        </w:rPr>
        <w:t>-</w:t>
      </w:r>
      <w:r>
        <w:rPr>
          <w:rFonts w:ascii="宋?" w:hAnsi="宋?" w:cs="宋?"/>
          <w:color w:val="000000"/>
          <w:kern w:val="0"/>
          <w:sz w:val="26"/>
          <w:szCs w:val="26"/>
        </w:rPr>
        <w:t>大豆粕型饲料，配方保密。育雏料、育成料和育肥料</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的计算粗蛋白含量分别为</w:t>
      </w:r>
      <w:r>
        <w:rPr>
          <w:rFonts w:ascii="宋?" w:hAnsi="宋?" w:cs="宋?"/>
          <w:color w:val="000000"/>
          <w:kern w:val="0"/>
          <w:sz w:val="26"/>
          <w:szCs w:val="26"/>
        </w:rPr>
        <w:t xml:space="preserve"> 21</w:t>
      </w:r>
      <w:r>
        <w:rPr>
          <w:rFonts w:ascii="宋?" w:hAnsi="宋?" w:cs="宋?"/>
          <w:color w:val="000000"/>
          <w:kern w:val="0"/>
          <w:sz w:val="26"/>
          <w:szCs w:val="26"/>
        </w:rPr>
        <w:t>、</w:t>
      </w:r>
      <w:r>
        <w:rPr>
          <w:rFonts w:ascii="宋?" w:hAnsi="宋?" w:cs="宋?"/>
          <w:color w:val="000000"/>
          <w:kern w:val="0"/>
          <w:sz w:val="26"/>
          <w:szCs w:val="26"/>
        </w:rPr>
        <w:t xml:space="preserve">19 </w:t>
      </w:r>
      <w:r>
        <w:rPr>
          <w:rFonts w:ascii="宋?" w:hAnsi="宋?" w:cs="宋?"/>
          <w:color w:val="000000"/>
          <w:kern w:val="0"/>
          <w:sz w:val="26"/>
          <w:szCs w:val="26"/>
        </w:rPr>
        <w:t>和</w:t>
      </w:r>
      <w:r>
        <w:rPr>
          <w:rFonts w:ascii="宋?" w:hAnsi="宋?" w:cs="宋?"/>
          <w:color w:val="000000"/>
          <w:kern w:val="0"/>
          <w:sz w:val="26"/>
          <w:szCs w:val="26"/>
        </w:rPr>
        <w:t xml:space="preserve"> 18%</w:t>
      </w:r>
      <w:r>
        <w:rPr>
          <w:rFonts w:ascii="宋?" w:hAnsi="宋?" w:cs="宋?"/>
          <w:color w:val="000000"/>
          <w:kern w:val="0"/>
          <w:sz w:val="26"/>
          <w:szCs w:val="26"/>
        </w:rPr>
        <w:t>；代谢能分别为</w:t>
      </w:r>
      <w:r>
        <w:rPr>
          <w:rFonts w:ascii="宋?" w:hAnsi="宋?" w:cs="宋?"/>
          <w:color w:val="000000"/>
          <w:kern w:val="0"/>
          <w:sz w:val="26"/>
          <w:szCs w:val="26"/>
        </w:rPr>
        <w:t xml:space="preserve"> 3080</w:t>
      </w:r>
      <w:r>
        <w:rPr>
          <w:rFonts w:ascii="宋?" w:hAnsi="宋?" w:cs="宋?"/>
          <w:color w:val="000000"/>
          <w:kern w:val="0"/>
          <w:sz w:val="26"/>
          <w:szCs w:val="26"/>
        </w:rPr>
        <w:t>、</w:t>
      </w:r>
      <w:r>
        <w:rPr>
          <w:rFonts w:ascii="宋?" w:hAnsi="宋?" w:cs="宋?"/>
          <w:color w:val="000000"/>
          <w:kern w:val="0"/>
          <w:sz w:val="26"/>
          <w:szCs w:val="26"/>
        </w:rPr>
        <w:t xml:space="preserve">3125 </w:t>
      </w:r>
      <w:r>
        <w:rPr>
          <w:rFonts w:ascii="宋?" w:hAnsi="宋?" w:cs="宋?"/>
          <w:color w:val="000000"/>
          <w:kern w:val="0"/>
          <w:sz w:val="26"/>
          <w:szCs w:val="26"/>
        </w:rPr>
        <w:t>和</w:t>
      </w:r>
      <w:r>
        <w:rPr>
          <w:rFonts w:ascii="宋?" w:hAnsi="宋?" w:cs="宋?"/>
          <w:color w:val="000000"/>
          <w:kern w:val="0"/>
          <w:sz w:val="26"/>
          <w:szCs w:val="26"/>
        </w:rPr>
        <w:t xml:space="preserve"> 3190</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千卡</w:t>
      </w:r>
      <w:r>
        <w:rPr>
          <w:rFonts w:ascii="宋?" w:hAnsi="宋?" w:cs="宋?"/>
          <w:color w:val="000000"/>
          <w:kern w:val="0"/>
          <w:sz w:val="26"/>
          <w:szCs w:val="26"/>
        </w:rPr>
        <w:t>/</w:t>
      </w:r>
      <w:r>
        <w:rPr>
          <w:rFonts w:ascii="宋?" w:hAnsi="宋?" w:cs="宋?"/>
          <w:color w:val="000000"/>
          <w:kern w:val="0"/>
          <w:sz w:val="26"/>
          <w:szCs w:val="26"/>
        </w:rPr>
        <w:t>公斤。</w:t>
      </w:r>
    </w:p>
    <w:p w:rsidR="00DC1DAC" w:rsidRDefault="00DC1DAC" w:rsidP="00DC1DAC">
      <w:pPr>
        <w:autoSpaceDE w:val="0"/>
        <w:autoSpaceDN w:val="0"/>
        <w:adjustRightInd w:val="0"/>
        <w:spacing w:line="435" w:lineRule="exact"/>
        <w:ind w:left="1522"/>
        <w:jc w:val="left"/>
        <w:rPr>
          <w:rFonts w:ascii="宋?" w:hAnsi="宋?" w:cs="宋?"/>
          <w:color w:val="000000"/>
          <w:kern w:val="0"/>
          <w:sz w:val="26"/>
          <w:szCs w:val="26"/>
        </w:rPr>
      </w:pPr>
      <w:r>
        <w:rPr>
          <w:rFonts w:ascii="宋?" w:hAnsi="宋?" w:cs="宋?"/>
          <w:color w:val="000000"/>
          <w:kern w:val="0"/>
          <w:sz w:val="26"/>
          <w:szCs w:val="26"/>
        </w:rPr>
        <w:t>表</w:t>
      </w:r>
      <w:r>
        <w:rPr>
          <w:rFonts w:ascii="宋?" w:hAnsi="宋?" w:cs="宋?"/>
          <w:color w:val="000000"/>
          <w:kern w:val="0"/>
          <w:sz w:val="26"/>
          <w:szCs w:val="26"/>
        </w:rPr>
        <w:t xml:space="preserve"> 11 </w:t>
      </w:r>
      <w:r>
        <w:rPr>
          <w:rFonts w:ascii="宋?" w:hAnsi="宋?" w:cs="宋?"/>
          <w:color w:val="000000"/>
          <w:kern w:val="0"/>
          <w:sz w:val="26"/>
          <w:szCs w:val="26"/>
        </w:rPr>
        <w:t>列出两系肉仔鸡的</w:t>
      </w:r>
      <w:r>
        <w:rPr>
          <w:rFonts w:ascii="宋?" w:hAnsi="宋?" w:cs="宋?"/>
          <w:color w:val="000000"/>
          <w:kern w:val="0"/>
          <w:sz w:val="26"/>
          <w:szCs w:val="26"/>
        </w:rPr>
        <w:t xml:space="preserve"> 42</w:t>
      </w:r>
      <w:r>
        <w:rPr>
          <w:rFonts w:ascii="宋?" w:hAnsi="宋?" w:cs="宋?"/>
          <w:color w:val="000000"/>
          <w:kern w:val="0"/>
          <w:sz w:val="26"/>
          <w:szCs w:val="26"/>
        </w:rPr>
        <w:t>、</w:t>
      </w:r>
      <w:r>
        <w:rPr>
          <w:rFonts w:ascii="宋?" w:hAnsi="宋?" w:cs="宋?"/>
          <w:color w:val="000000"/>
          <w:kern w:val="0"/>
          <w:sz w:val="26"/>
          <w:szCs w:val="26"/>
        </w:rPr>
        <w:t xml:space="preserve">49 </w:t>
      </w:r>
      <w:r>
        <w:rPr>
          <w:rFonts w:ascii="宋?" w:hAnsi="宋?" w:cs="宋?"/>
          <w:color w:val="000000"/>
          <w:kern w:val="0"/>
          <w:sz w:val="26"/>
          <w:szCs w:val="26"/>
        </w:rPr>
        <w:t>和</w:t>
      </w:r>
      <w:r>
        <w:rPr>
          <w:rFonts w:ascii="宋?" w:hAnsi="宋?" w:cs="宋?"/>
          <w:color w:val="000000"/>
          <w:kern w:val="0"/>
          <w:sz w:val="26"/>
          <w:szCs w:val="26"/>
        </w:rPr>
        <w:t xml:space="preserve"> 56 </w:t>
      </w:r>
      <w:r>
        <w:rPr>
          <w:rFonts w:ascii="宋?" w:hAnsi="宋?" w:cs="宋?"/>
          <w:color w:val="000000"/>
          <w:kern w:val="0"/>
          <w:sz w:val="26"/>
          <w:szCs w:val="26"/>
        </w:rPr>
        <w:t>日龄的表现。饲喂</w:t>
      </w:r>
      <w:r>
        <w:rPr>
          <w:rFonts w:ascii="宋?" w:hAnsi="宋?" w:cs="宋?"/>
          <w:color w:val="000000"/>
          <w:kern w:val="0"/>
          <w:sz w:val="26"/>
          <w:szCs w:val="26"/>
        </w:rPr>
        <w:t xml:space="preserve"> Avi-Lution </w:t>
      </w:r>
      <w:r>
        <w:rPr>
          <w:rFonts w:ascii="宋?" w:hAnsi="宋?" w:cs="宋?"/>
          <w:color w:val="000000"/>
          <w:kern w:val="0"/>
          <w:sz w:val="26"/>
          <w:szCs w:val="26"/>
        </w:rPr>
        <w:t>的</w:t>
      </w:r>
    </w:p>
    <w:p w:rsidR="00DC1DAC" w:rsidRDefault="00DC1DAC" w:rsidP="00DC1DAC">
      <w:pPr>
        <w:autoSpaceDE w:val="0"/>
        <w:autoSpaceDN w:val="0"/>
        <w:adjustRightInd w:val="0"/>
        <w:spacing w:line="435" w:lineRule="exact"/>
        <w:ind w:left="1522"/>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37" w:lineRule="exact"/>
        <w:jc w:val="left"/>
        <w:rPr>
          <w:rFonts w:ascii="宋?" w:hAnsi="宋?"/>
          <w:kern w:val="0"/>
          <w:sz w:val="24"/>
          <w:szCs w:val="24"/>
        </w:rPr>
      </w:pPr>
    </w:p>
    <w:p w:rsidR="00DC1DAC" w:rsidRDefault="00DC1DAC" w:rsidP="00DC1DAC">
      <w:pPr>
        <w:autoSpaceDE w:val="0"/>
        <w:autoSpaceDN w:val="0"/>
        <w:adjustRightInd w:val="0"/>
        <w:spacing w:line="279" w:lineRule="exact"/>
        <w:ind w:left="3351"/>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11</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37"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BMD-</w:t>
      </w:r>
      <w:r>
        <w:rPr>
          <w:rFonts w:ascii="黑?" w:hAnsi="黑?" w:cs="黑?"/>
          <w:color w:val="000000"/>
          <w:kern w:val="0"/>
          <w:sz w:val="26"/>
          <w:szCs w:val="26"/>
        </w:rPr>
        <w:t>氧四环素与</w:t>
      </w:r>
      <w:r>
        <w:rPr>
          <w:rFonts w:ascii="黑?" w:hAnsi="黑?" w:cs="黑?"/>
          <w:color w:val="000000"/>
          <w:kern w:val="0"/>
          <w:sz w:val="26"/>
          <w:szCs w:val="26"/>
        </w:rPr>
        <w:t xml:space="preserve"> Avi-Lution </w:t>
      </w:r>
      <w:r>
        <w:rPr>
          <w:rFonts w:ascii="黑?" w:hAnsi="黑?" w:cs="黑?"/>
          <w:color w:val="000000"/>
          <w:kern w:val="0"/>
          <w:sz w:val="26"/>
          <w:szCs w:val="26"/>
        </w:rPr>
        <w:t>的比较</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4310" w:space="10"/>
            <w:col w:w="758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83" w:lineRule="exact"/>
        <w:jc w:val="left"/>
        <w:rPr>
          <w:rFonts w:ascii="宋?" w:hAnsi="宋?"/>
          <w:kern w:val="0"/>
          <w:sz w:val="24"/>
          <w:szCs w:val="24"/>
        </w:rPr>
      </w:pPr>
    </w:p>
    <w:p w:rsidR="00DC1DAC" w:rsidRDefault="00DC1DAC" w:rsidP="00DC1DAC">
      <w:pPr>
        <w:autoSpaceDE w:val="0"/>
        <w:autoSpaceDN w:val="0"/>
        <w:adjustRightInd w:val="0"/>
        <w:spacing w:line="279" w:lineRule="exact"/>
        <w:ind w:left="1457"/>
        <w:jc w:val="left"/>
        <w:rPr>
          <w:rFonts w:ascii="黑?" w:hAnsi="黑?" w:cs="黑?"/>
          <w:color w:val="000000"/>
          <w:w w:val="71"/>
          <w:kern w:val="0"/>
          <w:sz w:val="26"/>
          <w:szCs w:val="26"/>
        </w:rPr>
      </w:pPr>
      <w:r>
        <w:rPr>
          <w:rFonts w:ascii="黑?" w:hAnsi="黑?" w:cs="黑?"/>
          <w:color w:val="000000"/>
          <w:w w:val="71"/>
          <w:kern w:val="0"/>
          <w:sz w:val="26"/>
          <w:szCs w:val="26"/>
        </w:rPr>
        <w:t>品系</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w w:val="71"/>
          <w:kern w:val="0"/>
          <w:sz w:val="26"/>
          <w:szCs w:val="26"/>
        </w:rPr>
        <w:br w:type="column"/>
      </w: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383"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w w:val="88"/>
          <w:kern w:val="0"/>
          <w:sz w:val="26"/>
          <w:szCs w:val="26"/>
        </w:rPr>
      </w:pPr>
      <w:r>
        <w:rPr>
          <w:rFonts w:ascii="黑?" w:hAnsi="黑?" w:cs="黑?"/>
          <w:color w:val="000000"/>
          <w:w w:val="88"/>
          <w:kern w:val="0"/>
          <w:sz w:val="26"/>
          <w:szCs w:val="26"/>
        </w:rPr>
        <w:t>饲料处理</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w w:val="88"/>
          <w:kern w:val="0"/>
          <w:sz w:val="26"/>
          <w:szCs w:val="26"/>
        </w:rPr>
        <w:br w:type="column"/>
      </w:r>
    </w:p>
    <w:p w:rsidR="00DC1DAC" w:rsidRDefault="00DC1DAC" w:rsidP="00DC1DAC">
      <w:pPr>
        <w:autoSpaceDE w:val="0"/>
        <w:autoSpaceDN w:val="0"/>
        <w:adjustRightInd w:val="0"/>
        <w:spacing w:line="28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366"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体重</w:t>
      </w:r>
    </w:p>
    <w:p w:rsidR="00DC1DAC" w:rsidRDefault="00DC1DAC" w:rsidP="00DC1DAC">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公斤</w:t>
      </w:r>
      <w:r>
        <w:rPr>
          <w:rFonts w:ascii="黑?" w:hAnsi="黑?" w:cs="黑?"/>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383"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校正</w:t>
      </w:r>
    </w:p>
    <w:p w:rsidR="00DC1DAC" w:rsidRDefault="00DC1DAC" w:rsidP="00DC1DAC">
      <w:pPr>
        <w:autoSpaceDE w:val="0"/>
        <w:autoSpaceDN w:val="0"/>
        <w:adjustRightInd w:val="0"/>
        <w:spacing w:line="435" w:lineRule="exact"/>
        <w:ind w:left="74"/>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366"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死亡率</w:t>
      </w:r>
    </w:p>
    <w:p w:rsidR="00DC1DAC" w:rsidRDefault="00DC1DAC" w:rsidP="00DC1DAC">
      <w:pPr>
        <w:autoSpaceDE w:val="0"/>
        <w:autoSpaceDN w:val="0"/>
        <w:adjustRightInd w:val="0"/>
        <w:spacing w:line="435" w:lineRule="exact"/>
        <w:ind w:left="94"/>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w:t>
      </w:r>
      <w:r>
        <w:rPr>
          <w:rFonts w:ascii="黑?" w:hAnsi="黑?" w:cs="黑?"/>
          <w:color w:val="000000"/>
          <w:kern w:val="0"/>
          <w:sz w:val="26"/>
          <w:szCs w:val="26"/>
        </w:rPr>
        <w:t>)</w:t>
      </w:r>
    </w:p>
    <w:p w:rsidR="00DC1DAC" w:rsidRDefault="00DC1DAC" w:rsidP="00DC1DAC">
      <w:pPr>
        <w:autoSpaceDE w:val="0"/>
        <w:autoSpaceDN w:val="0"/>
        <w:adjustRightInd w:val="0"/>
        <w:spacing w:line="435" w:lineRule="exact"/>
        <w:ind w:left="94"/>
        <w:jc w:val="left"/>
        <w:rPr>
          <w:rFonts w:ascii="黑?" w:hAnsi="黑?" w:cs="黑?"/>
          <w:color w:val="000000"/>
          <w:kern w:val="0"/>
          <w:sz w:val="26"/>
          <w:szCs w:val="26"/>
        </w:rPr>
        <w:sectPr w:rsidR="00DC1DAC">
          <w:type w:val="continuous"/>
          <w:pgSz w:w="11900" w:h="16840"/>
          <w:pgMar w:top="0" w:right="0" w:bottom="0" w:left="0" w:header="720" w:footer="720" w:gutter="0"/>
          <w:cols w:num="8" w:space="720" w:equalWidth="0">
            <w:col w:w="2030" w:space="10"/>
            <w:col w:w="1830" w:space="10"/>
            <w:col w:w="1170" w:space="10"/>
            <w:col w:w="1510" w:space="10"/>
            <w:col w:w="1370" w:space="10"/>
            <w:col w:w="1090" w:space="10"/>
            <w:col w:w="1050" w:space="10"/>
            <w:col w:w="1780"/>
          </w:cols>
          <w:noEndnote/>
        </w:sectPr>
      </w:pPr>
    </w:p>
    <w:p w:rsidR="00DC1DAC" w:rsidRDefault="00DC1DAC" w:rsidP="00DC1DAC">
      <w:pPr>
        <w:autoSpaceDE w:val="0"/>
        <w:autoSpaceDN w:val="0"/>
        <w:adjustRightInd w:val="0"/>
        <w:spacing w:line="433" w:lineRule="exact"/>
        <w:ind w:left="1022"/>
        <w:jc w:val="left"/>
        <w:rPr>
          <w:rFonts w:ascii="黑?" w:hAnsi="黑?" w:cs="黑?"/>
          <w:color w:val="000000"/>
          <w:kern w:val="0"/>
          <w:sz w:val="26"/>
          <w:szCs w:val="26"/>
        </w:rPr>
      </w:pPr>
      <w:r>
        <w:rPr>
          <w:rFonts w:ascii="黑?" w:hAnsi="黑?" w:cs="黑?"/>
          <w:color w:val="000000"/>
          <w:kern w:val="0"/>
          <w:sz w:val="26"/>
          <w:szCs w:val="26"/>
        </w:rPr>
        <w:lastRenderedPageBreak/>
        <w:t xml:space="preserve">42 </w:t>
      </w:r>
      <w:r>
        <w:rPr>
          <w:rFonts w:ascii="黑?" w:hAnsi="黑?" w:cs="黑?"/>
          <w:color w:val="000000"/>
          <w:kern w:val="0"/>
          <w:sz w:val="26"/>
          <w:szCs w:val="26"/>
        </w:rPr>
        <w:t>日龄结果</w:t>
      </w:r>
    </w:p>
    <w:p w:rsidR="00DC1DAC" w:rsidRDefault="00DC1DAC" w:rsidP="00DC1DAC">
      <w:pPr>
        <w:autoSpaceDE w:val="0"/>
        <w:autoSpaceDN w:val="0"/>
        <w:adjustRightInd w:val="0"/>
        <w:spacing w:line="433" w:lineRule="exact"/>
        <w:ind w:left="1022"/>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RxC</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2.231</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1.807</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1.771</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4.16</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24"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301"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RxC</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 2.356</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1.740</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1.757</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3.50</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300"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RxR</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2.251</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1.792</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1.772</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3.83</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300"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RxR</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 2.356</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1.778</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1.757</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5.00</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201" w:lineRule="exact"/>
        <w:jc w:val="left"/>
        <w:rPr>
          <w:rFonts w:ascii="宋?" w:hAnsi="宋?"/>
          <w:kern w:val="0"/>
          <w:sz w:val="24"/>
          <w:szCs w:val="24"/>
        </w:rPr>
      </w:pPr>
    </w:p>
    <w:p w:rsidR="00DC1DAC" w:rsidRDefault="00DC1DAC" w:rsidP="00DC1DAC">
      <w:pPr>
        <w:autoSpaceDE w:val="0"/>
        <w:autoSpaceDN w:val="0"/>
        <w:adjustRightInd w:val="0"/>
        <w:spacing w:line="279" w:lineRule="exact"/>
        <w:ind w:left="1022"/>
        <w:jc w:val="left"/>
        <w:rPr>
          <w:rFonts w:ascii="黑?" w:hAnsi="黑?" w:cs="黑?"/>
          <w:color w:val="000000"/>
          <w:kern w:val="0"/>
          <w:sz w:val="26"/>
          <w:szCs w:val="26"/>
        </w:rPr>
      </w:pPr>
      <w:r>
        <w:rPr>
          <w:rFonts w:ascii="黑?" w:hAnsi="黑?" w:cs="黑?"/>
          <w:color w:val="000000"/>
          <w:kern w:val="0"/>
          <w:sz w:val="26"/>
          <w:szCs w:val="26"/>
        </w:rPr>
        <w:t xml:space="preserve">49 </w:t>
      </w:r>
      <w:r>
        <w:rPr>
          <w:rFonts w:ascii="黑?" w:hAnsi="黑?" w:cs="黑?"/>
          <w:color w:val="000000"/>
          <w:kern w:val="0"/>
          <w:sz w:val="26"/>
          <w:szCs w:val="26"/>
        </w:rPr>
        <w:t>日龄结果</w:t>
      </w:r>
    </w:p>
    <w:p w:rsidR="00DC1DAC" w:rsidRDefault="00DC1DAC" w:rsidP="00DC1DAC">
      <w:pPr>
        <w:autoSpaceDE w:val="0"/>
        <w:autoSpaceDN w:val="0"/>
        <w:adjustRightInd w:val="0"/>
        <w:spacing w:line="279" w:lineRule="exact"/>
        <w:ind w:left="1022"/>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69" w:lineRule="exact"/>
        <w:ind w:left="1581"/>
        <w:jc w:val="left"/>
        <w:rPr>
          <w:rFonts w:ascii="宋?" w:hAnsi="宋?" w:cs="宋?"/>
          <w:color w:val="000000"/>
          <w:kern w:val="0"/>
          <w:sz w:val="26"/>
          <w:szCs w:val="26"/>
        </w:rPr>
      </w:pPr>
      <w:r>
        <w:rPr>
          <w:rFonts w:ascii="宋?" w:hAnsi="宋?" w:cs="宋?"/>
          <w:color w:val="000000"/>
          <w:kern w:val="0"/>
          <w:sz w:val="26"/>
          <w:szCs w:val="26"/>
        </w:rPr>
        <w:lastRenderedPageBreak/>
        <w:t>RxC</w:t>
      </w:r>
    </w:p>
    <w:p w:rsidR="00DC1DAC" w:rsidRDefault="00DC1DAC" w:rsidP="00DC1DAC">
      <w:pPr>
        <w:autoSpaceDE w:val="0"/>
        <w:autoSpaceDN w:val="0"/>
        <w:adjustRightInd w:val="0"/>
        <w:spacing w:line="46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46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2.548</w:t>
      </w:r>
    </w:p>
    <w:p w:rsidR="00DC1DAC" w:rsidRDefault="00DC1DAC" w:rsidP="00DC1DAC">
      <w:pPr>
        <w:autoSpaceDE w:val="0"/>
        <w:autoSpaceDN w:val="0"/>
        <w:adjustRightInd w:val="0"/>
        <w:spacing w:line="27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6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1.918</w:t>
      </w:r>
    </w:p>
    <w:p w:rsidR="00DC1DAC" w:rsidRDefault="00DC1DAC" w:rsidP="00DC1DAC">
      <w:pPr>
        <w:autoSpaceDE w:val="0"/>
        <w:autoSpaceDN w:val="0"/>
        <w:adjustRightInd w:val="0"/>
        <w:spacing w:line="27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6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1.870</w:t>
      </w:r>
    </w:p>
    <w:p w:rsidR="00DC1DAC" w:rsidRDefault="00DC1DAC" w:rsidP="00DC1DAC">
      <w:pPr>
        <w:autoSpaceDE w:val="0"/>
        <w:autoSpaceDN w:val="0"/>
        <w:adjustRightInd w:val="0"/>
        <w:spacing w:line="27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6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5.36</w:t>
      </w:r>
    </w:p>
    <w:p w:rsidR="00DC1DAC" w:rsidRDefault="00DC1DAC" w:rsidP="00DC1DAC">
      <w:pPr>
        <w:autoSpaceDE w:val="0"/>
        <w:autoSpaceDN w:val="0"/>
        <w:adjustRightInd w:val="0"/>
        <w:spacing w:line="27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5"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300"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RxC</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 2.559</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1.864</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1.821</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5.18</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301"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RxR</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2.574</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1.922</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1.879</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5.18</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300"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RxR</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 2.593</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1.862</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1.810</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7.68</w:t>
      </w:r>
    </w:p>
    <w:p w:rsidR="00DC1DAC" w:rsidRDefault="00DC1DAC" w:rsidP="00DC1DAC">
      <w:pPr>
        <w:autoSpaceDE w:val="0"/>
        <w:autoSpaceDN w:val="0"/>
        <w:adjustRightInd w:val="0"/>
        <w:spacing w:line="20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225" w:lineRule="exact"/>
        <w:jc w:val="left"/>
        <w:rPr>
          <w:rFonts w:ascii="宋?" w:hAnsi="宋?"/>
          <w:kern w:val="0"/>
          <w:sz w:val="24"/>
          <w:szCs w:val="24"/>
        </w:rPr>
      </w:pPr>
    </w:p>
    <w:p w:rsidR="00DC1DAC" w:rsidRDefault="00DC1DAC" w:rsidP="00DC1DAC">
      <w:pPr>
        <w:autoSpaceDE w:val="0"/>
        <w:autoSpaceDN w:val="0"/>
        <w:adjustRightInd w:val="0"/>
        <w:spacing w:line="279" w:lineRule="exact"/>
        <w:ind w:left="1022"/>
        <w:jc w:val="left"/>
        <w:rPr>
          <w:rFonts w:ascii="黑?" w:hAnsi="黑?" w:cs="黑?"/>
          <w:color w:val="000000"/>
          <w:kern w:val="0"/>
          <w:sz w:val="26"/>
          <w:szCs w:val="26"/>
        </w:rPr>
      </w:pPr>
      <w:r>
        <w:rPr>
          <w:rFonts w:ascii="黑?" w:hAnsi="黑?" w:cs="黑?"/>
          <w:color w:val="000000"/>
          <w:kern w:val="0"/>
          <w:sz w:val="26"/>
          <w:szCs w:val="26"/>
        </w:rPr>
        <w:t xml:space="preserve">56 </w:t>
      </w:r>
      <w:r>
        <w:rPr>
          <w:rFonts w:ascii="黑?" w:hAnsi="黑?" w:cs="黑?"/>
          <w:color w:val="000000"/>
          <w:kern w:val="0"/>
          <w:sz w:val="26"/>
          <w:szCs w:val="26"/>
        </w:rPr>
        <w:t>日龄结果</w:t>
      </w:r>
    </w:p>
    <w:p w:rsidR="00DC1DAC" w:rsidRDefault="00DC1DAC" w:rsidP="00DC1DAC">
      <w:pPr>
        <w:autoSpaceDE w:val="0"/>
        <w:autoSpaceDN w:val="0"/>
        <w:adjustRightInd w:val="0"/>
        <w:spacing w:line="279" w:lineRule="exact"/>
        <w:ind w:left="1022"/>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215"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RxC</w:t>
      </w:r>
    </w:p>
    <w:p w:rsidR="00DC1DAC" w:rsidRDefault="00DC1DAC" w:rsidP="00DC1DAC">
      <w:pPr>
        <w:autoSpaceDE w:val="0"/>
        <w:autoSpaceDN w:val="0"/>
        <w:adjustRightInd w:val="0"/>
        <w:spacing w:line="21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21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3.012</w:t>
      </w:r>
    </w:p>
    <w:p w:rsidR="00DC1DAC" w:rsidRDefault="00DC1DAC" w:rsidP="00DC1DAC">
      <w:pPr>
        <w:autoSpaceDE w:val="0"/>
        <w:autoSpaceDN w:val="0"/>
        <w:adjustRightInd w:val="0"/>
        <w:spacing w:line="300"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1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2.159</w:t>
      </w:r>
    </w:p>
    <w:p w:rsidR="00DC1DAC" w:rsidRDefault="00DC1DAC" w:rsidP="00DC1DAC">
      <w:pPr>
        <w:autoSpaceDE w:val="0"/>
        <w:autoSpaceDN w:val="0"/>
        <w:adjustRightInd w:val="0"/>
        <w:spacing w:line="300"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1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2.043</w:t>
      </w:r>
    </w:p>
    <w:p w:rsidR="00DC1DAC" w:rsidRDefault="00DC1DAC" w:rsidP="00DC1DAC">
      <w:pPr>
        <w:autoSpaceDE w:val="0"/>
        <w:autoSpaceDN w:val="0"/>
        <w:adjustRightInd w:val="0"/>
        <w:spacing w:line="300"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1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11.0</w:t>
      </w:r>
    </w:p>
    <w:p w:rsidR="00DC1DAC" w:rsidRDefault="00DC1DAC" w:rsidP="00DC1DAC">
      <w:pPr>
        <w:autoSpaceDE w:val="0"/>
        <w:autoSpaceDN w:val="0"/>
        <w:adjustRightInd w:val="0"/>
        <w:spacing w:line="300"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00"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301" w:lineRule="exact"/>
        <w:jc w:val="left"/>
        <w:rPr>
          <w:rFonts w:ascii="宋?" w:hAnsi="宋?"/>
          <w:kern w:val="0"/>
          <w:sz w:val="24"/>
          <w:szCs w:val="24"/>
        </w:rPr>
      </w:pPr>
    </w:p>
    <w:p w:rsidR="00DC1DAC" w:rsidRDefault="00DC1DAC" w:rsidP="00DC1DAC">
      <w:pPr>
        <w:autoSpaceDE w:val="0"/>
        <w:autoSpaceDN w:val="0"/>
        <w:adjustRightInd w:val="0"/>
        <w:spacing w:line="279" w:lineRule="exact"/>
        <w:ind w:left="1581"/>
        <w:jc w:val="left"/>
        <w:rPr>
          <w:rFonts w:ascii="宋?" w:hAnsi="宋?" w:cs="宋?"/>
          <w:color w:val="000000"/>
          <w:kern w:val="0"/>
          <w:sz w:val="26"/>
          <w:szCs w:val="26"/>
        </w:rPr>
      </w:pPr>
      <w:r>
        <w:rPr>
          <w:rFonts w:ascii="宋?" w:hAnsi="宋?" w:cs="宋?"/>
          <w:color w:val="000000"/>
          <w:kern w:val="0"/>
          <w:sz w:val="26"/>
          <w:szCs w:val="26"/>
        </w:rPr>
        <w:t>RxC</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 3.047</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2.003</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1.943</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0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7.25</w:t>
      </w:r>
    </w:p>
    <w:p w:rsidR="00DC1DAC" w:rsidRDefault="00DC1DAC" w:rsidP="00DC1DAC">
      <w:pPr>
        <w:autoSpaceDE w:val="0"/>
        <w:autoSpaceDN w:val="0"/>
        <w:adjustRightInd w:val="0"/>
        <w:spacing w:line="20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470" w:lineRule="exact"/>
        <w:ind w:left="1581"/>
        <w:jc w:val="left"/>
        <w:rPr>
          <w:rFonts w:ascii="宋?" w:hAnsi="宋?" w:cs="宋?"/>
          <w:color w:val="000000"/>
          <w:kern w:val="0"/>
          <w:sz w:val="26"/>
          <w:szCs w:val="26"/>
        </w:rPr>
      </w:pPr>
      <w:r>
        <w:rPr>
          <w:rFonts w:ascii="宋?" w:hAnsi="宋?" w:cs="宋?"/>
          <w:color w:val="000000"/>
          <w:kern w:val="0"/>
          <w:sz w:val="26"/>
          <w:szCs w:val="26"/>
        </w:rPr>
        <w:lastRenderedPageBreak/>
        <w:t>RxR</w:t>
      </w:r>
    </w:p>
    <w:p w:rsidR="00DC1DAC" w:rsidRDefault="00DC1DAC" w:rsidP="00DC1DAC">
      <w:pPr>
        <w:autoSpaceDE w:val="0"/>
        <w:autoSpaceDN w:val="0"/>
        <w:adjustRightInd w:val="0"/>
        <w:spacing w:line="470"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47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3.051</w:t>
      </w:r>
    </w:p>
    <w:p w:rsidR="00DC1DAC" w:rsidRDefault="00DC1DAC" w:rsidP="00DC1DAC">
      <w:pPr>
        <w:autoSpaceDE w:val="0"/>
        <w:autoSpaceDN w:val="0"/>
        <w:adjustRightInd w:val="0"/>
        <w:spacing w:line="27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7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2.127</w:t>
      </w:r>
    </w:p>
    <w:p w:rsidR="00DC1DAC" w:rsidRDefault="00DC1DAC" w:rsidP="00DC1DAC">
      <w:pPr>
        <w:autoSpaceDE w:val="0"/>
        <w:autoSpaceDN w:val="0"/>
        <w:adjustRightInd w:val="0"/>
        <w:spacing w:line="27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7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2.031</w:t>
      </w:r>
    </w:p>
    <w:p w:rsidR="00DC1DAC" w:rsidRDefault="00DC1DAC" w:rsidP="00DC1DAC">
      <w:pPr>
        <w:autoSpaceDE w:val="0"/>
        <w:autoSpaceDN w:val="0"/>
        <w:adjustRightInd w:val="0"/>
        <w:spacing w:line="27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7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9.81</w:t>
      </w:r>
    </w:p>
    <w:p w:rsidR="00DC1DAC" w:rsidRDefault="00DC1DAC" w:rsidP="00DC1DAC">
      <w:pPr>
        <w:autoSpaceDE w:val="0"/>
        <w:autoSpaceDN w:val="0"/>
        <w:adjustRightInd w:val="0"/>
        <w:spacing w:line="27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6" w:lineRule="exact"/>
        <w:jc w:val="left"/>
        <w:rPr>
          <w:rFonts w:ascii="宋?" w:hAnsi="宋?" w:cs="宋?"/>
          <w:color w:val="000000"/>
          <w:kern w:val="0"/>
          <w:sz w:val="18"/>
          <w:szCs w:val="18"/>
        </w:rPr>
        <w:sectPr w:rsidR="00DC1DAC">
          <w:type w:val="continuous"/>
          <w:pgSz w:w="11900" w:h="16840"/>
          <w:pgMar w:top="0" w:right="0" w:bottom="0" w:left="0" w:header="720" w:footer="720" w:gutter="0"/>
          <w:cols w:num="10" w:space="720" w:equalWidth="0">
            <w:col w:w="2790" w:space="10"/>
            <w:col w:w="3790" w:space="10"/>
            <w:col w:w="750" w:space="10"/>
            <w:col w:w="390" w:space="10"/>
            <w:col w:w="750" w:space="10"/>
            <w:col w:w="390" w:space="10"/>
            <w:col w:w="750" w:space="10"/>
            <w:col w:w="470" w:space="10"/>
            <w:col w:w="590" w:space="10"/>
            <w:col w:w="1140"/>
          </w:cols>
          <w:noEndnote/>
        </w:sectPr>
      </w:pPr>
    </w:p>
    <w:p w:rsidR="00DC1DAC" w:rsidRDefault="00DC1DAC" w:rsidP="00DC1DAC">
      <w:pPr>
        <w:autoSpaceDE w:val="0"/>
        <w:autoSpaceDN w:val="0"/>
        <w:adjustRightInd w:val="0"/>
        <w:spacing w:line="402" w:lineRule="exact"/>
        <w:ind w:left="1581"/>
        <w:jc w:val="left"/>
        <w:rPr>
          <w:rFonts w:ascii="宋?" w:hAnsi="宋?" w:cs="宋?"/>
          <w:color w:val="000000"/>
          <w:kern w:val="0"/>
          <w:sz w:val="26"/>
          <w:szCs w:val="26"/>
        </w:rPr>
      </w:pPr>
      <w:r>
        <w:rPr>
          <w:rFonts w:ascii="宋?" w:hAnsi="宋?" w:cs="宋?"/>
          <w:color w:val="000000"/>
          <w:kern w:val="0"/>
          <w:sz w:val="26"/>
          <w:szCs w:val="26"/>
        </w:rPr>
        <w:lastRenderedPageBreak/>
        <w:t>RxR</w:t>
      </w:r>
    </w:p>
    <w:p w:rsidR="00DC1DAC" w:rsidRDefault="00DC1DAC" w:rsidP="00DC1DAC">
      <w:pPr>
        <w:autoSpaceDE w:val="0"/>
        <w:autoSpaceDN w:val="0"/>
        <w:adjustRightInd w:val="0"/>
        <w:spacing w:line="402"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Avi-Lution</w:t>
      </w:r>
      <w:r>
        <w:rPr>
          <w:rFonts w:ascii="宋?" w:hAnsi="宋?" w:cs="宋?"/>
          <w:color w:val="000000"/>
          <w:kern w:val="0"/>
          <w:sz w:val="26"/>
          <w:szCs w:val="26"/>
        </w:rPr>
        <w:t>，</w:t>
      </w:r>
      <w:r>
        <w:rPr>
          <w:rFonts w:ascii="宋?" w:hAnsi="宋?" w:cs="宋?"/>
          <w:color w:val="000000"/>
          <w:kern w:val="0"/>
          <w:sz w:val="26"/>
          <w:szCs w:val="26"/>
        </w:rPr>
        <w:t>0.075-0.025% 3.112</w:t>
      </w:r>
    </w:p>
    <w:p w:rsidR="00DC1DAC" w:rsidRDefault="00DC1DAC" w:rsidP="00DC1DAC">
      <w:pPr>
        <w:autoSpaceDE w:val="0"/>
        <w:autoSpaceDN w:val="0"/>
        <w:adjustRightInd w:val="0"/>
        <w:spacing w:line="20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402"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1.973</w:t>
      </w:r>
    </w:p>
    <w:p w:rsidR="00DC1DAC" w:rsidRDefault="00DC1DAC" w:rsidP="00DC1DAC">
      <w:pPr>
        <w:autoSpaceDE w:val="0"/>
        <w:autoSpaceDN w:val="0"/>
        <w:adjustRightInd w:val="0"/>
        <w:spacing w:line="20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402"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1.900</w:t>
      </w:r>
    </w:p>
    <w:p w:rsidR="00DC1DAC" w:rsidRDefault="00DC1DAC" w:rsidP="00DC1DAC">
      <w:pPr>
        <w:autoSpaceDE w:val="0"/>
        <w:autoSpaceDN w:val="0"/>
        <w:adjustRightInd w:val="0"/>
        <w:spacing w:line="20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402"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9.60</w:t>
      </w:r>
    </w:p>
    <w:p w:rsidR="00DC1DAC" w:rsidRDefault="00DC1DAC" w:rsidP="00DC1DAC">
      <w:pPr>
        <w:autoSpaceDE w:val="0"/>
        <w:autoSpaceDN w:val="0"/>
        <w:adjustRightInd w:val="0"/>
        <w:spacing w:line="20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8"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2790" w:space="10"/>
            <w:col w:w="4550" w:space="10"/>
            <w:col w:w="390" w:space="10"/>
            <w:col w:w="750" w:space="10"/>
            <w:col w:w="390" w:space="10"/>
            <w:col w:w="750" w:space="10"/>
            <w:col w:w="470" w:space="10"/>
            <w:col w:w="590" w:space="10"/>
            <w:col w:w="1140" w:space="10"/>
          </w:cols>
          <w:noEndnote/>
        </w:sectPr>
      </w:pPr>
    </w:p>
    <w:p w:rsidR="00DC1DAC" w:rsidRDefault="00DC1DAC" w:rsidP="00DC1DAC">
      <w:pPr>
        <w:autoSpaceDE w:val="0"/>
        <w:autoSpaceDN w:val="0"/>
        <w:adjustRightInd w:val="0"/>
        <w:spacing w:line="267" w:lineRule="exact"/>
        <w:jc w:val="left"/>
        <w:rPr>
          <w:rFonts w:ascii="宋?" w:hAnsi="宋?"/>
          <w:kern w:val="0"/>
          <w:sz w:val="24"/>
          <w:szCs w:val="24"/>
        </w:rPr>
      </w:pPr>
    </w:p>
    <w:p w:rsidR="00DC1DAC" w:rsidRDefault="00DC1DAC" w:rsidP="00DC1DAC">
      <w:pPr>
        <w:autoSpaceDE w:val="0"/>
        <w:autoSpaceDN w:val="0"/>
        <w:adjustRightInd w:val="0"/>
        <w:spacing w:line="320" w:lineRule="exact"/>
        <w:ind w:left="1587"/>
        <w:jc w:val="left"/>
        <w:rPr>
          <w:rFonts w:ascii="楷?_GB2312" w:hAnsi="楷?_GB2312" w:cs="楷?_GB2312"/>
          <w:color w:val="000000"/>
          <w:kern w:val="0"/>
          <w:sz w:val="24"/>
          <w:szCs w:val="24"/>
        </w:rPr>
      </w:pPr>
      <w:r>
        <w:rPr>
          <w:rFonts w:ascii="楷?_GB2312" w:hAnsi="楷?_GB2312" w:cs="楷?_GB2312"/>
          <w:color w:val="000000"/>
          <w:kern w:val="0"/>
          <w:sz w:val="32"/>
          <w:szCs w:val="32"/>
        </w:rPr>
        <w:t>*</w:t>
      </w:r>
      <w:r>
        <w:rPr>
          <w:rFonts w:ascii="楷?_GB2312" w:hAnsi="楷?_GB2312" w:cs="楷?_GB2312"/>
          <w:color w:val="000000"/>
          <w:kern w:val="0"/>
          <w:sz w:val="24"/>
          <w:szCs w:val="24"/>
        </w:rPr>
        <w:t>RxC</w:t>
      </w:r>
      <w:r>
        <w:rPr>
          <w:rFonts w:ascii="楷?_GB2312" w:hAnsi="楷?_GB2312" w:cs="楷?_GB2312"/>
          <w:color w:val="000000"/>
          <w:kern w:val="0"/>
          <w:sz w:val="24"/>
          <w:szCs w:val="24"/>
        </w:rPr>
        <w:t>为罗斯</w:t>
      </w:r>
      <w:r>
        <w:rPr>
          <w:rFonts w:ascii="楷?_GB2312" w:hAnsi="楷?_GB2312" w:cs="楷?_GB2312"/>
          <w:color w:val="000000"/>
          <w:kern w:val="0"/>
          <w:sz w:val="24"/>
          <w:szCs w:val="24"/>
        </w:rPr>
        <w:t>x</w:t>
      </w:r>
      <w:r>
        <w:rPr>
          <w:rFonts w:ascii="楷?_GB2312" w:hAnsi="楷?_GB2312" w:cs="楷?_GB2312"/>
          <w:color w:val="000000"/>
          <w:kern w:val="0"/>
          <w:sz w:val="24"/>
          <w:szCs w:val="24"/>
        </w:rPr>
        <w:t>科宝，</w:t>
      </w:r>
      <w:r>
        <w:rPr>
          <w:rFonts w:ascii="楷?_GB2312" w:hAnsi="楷?_GB2312" w:cs="楷?_GB2312"/>
          <w:color w:val="000000"/>
          <w:kern w:val="0"/>
          <w:sz w:val="24"/>
          <w:szCs w:val="24"/>
        </w:rPr>
        <w:t>RxR</w:t>
      </w:r>
      <w:r>
        <w:rPr>
          <w:rFonts w:ascii="楷?_GB2312" w:hAnsi="楷?_GB2312" w:cs="楷?_GB2312"/>
          <w:color w:val="000000"/>
          <w:kern w:val="0"/>
          <w:sz w:val="24"/>
          <w:szCs w:val="24"/>
        </w:rPr>
        <w:t>为罗斯</w:t>
      </w:r>
      <w:r>
        <w:rPr>
          <w:rFonts w:ascii="楷?_GB2312" w:hAnsi="楷?_GB2312" w:cs="楷?_GB2312"/>
          <w:color w:val="000000"/>
          <w:kern w:val="0"/>
          <w:sz w:val="24"/>
          <w:szCs w:val="24"/>
        </w:rPr>
        <w:t>x</w:t>
      </w:r>
      <w:r>
        <w:rPr>
          <w:rFonts w:ascii="楷?_GB2312" w:hAnsi="楷?_GB2312" w:cs="楷?_GB2312"/>
          <w:color w:val="000000"/>
          <w:kern w:val="0"/>
          <w:sz w:val="24"/>
          <w:szCs w:val="24"/>
        </w:rPr>
        <w:t>罗斯。</w:t>
      </w:r>
    </w:p>
    <w:p w:rsidR="00DC1DAC" w:rsidRDefault="00DC1DAC" w:rsidP="00DC1DAC">
      <w:pPr>
        <w:autoSpaceDE w:val="0"/>
        <w:autoSpaceDN w:val="0"/>
        <w:adjustRightInd w:val="0"/>
        <w:spacing w:line="320" w:lineRule="exact"/>
        <w:ind w:left="1587"/>
        <w:jc w:val="left"/>
        <w:rPr>
          <w:rFonts w:ascii="楷?_GB2312" w:hAnsi="楷?_GB2312" w:cs="楷?_GB2312"/>
          <w:color w:val="000000"/>
          <w:kern w:val="0"/>
          <w:sz w:val="24"/>
          <w:szCs w:val="24"/>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69" w:lineRule="exact"/>
        <w:ind w:left="1587"/>
        <w:jc w:val="left"/>
        <w:rPr>
          <w:rFonts w:ascii="楷?_GB2312" w:hAnsi="楷?_GB2312" w:cs="楷?_GB2312"/>
          <w:color w:val="000000"/>
          <w:kern w:val="0"/>
          <w:sz w:val="24"/>
          <w:szCs w:val="24"/>
        </w:rPr>
      </w:pPr>
      <w:r>
        <w:rPr>
          <w:rFonts w:ascii="楷?_GB2312" w:hAnsi="楷?_GB2312" w:cs="楷?_GB2312"/>
          <w:color w:val="000000"/>
          <w:kern w:val="0"/>
          <w:sz w:val="32"/>
          <w:szCs w:val="32"/>
        </w:rPr>
        <w:lastRenderedPageBreak/>
        <w:t>**</w:t>
      </w:r>
      <w:r>
        <w:rPr>
          <w:rFonts w:ascii="楷?_GB2312" w:hAnsi="楷?_GB2312" w:cs="楷?_GB2312"/>
          <w:color w:val="000000"/>
          <w:kern w:val="0"/>
          <w:sz w:val="24"/>
          <w:szCs w:val="24"/>
        </w:rPr>
        <w:t>对照组的育雏料和育成料含有</w:t>
      </w:r>
      <w:r>
        <w:rPr>
          <w:rFonts w:ascii="楷?_GB2312" w:hAnsi="楷?_GB2312" w:cs="楷?_GB2312"/>
          <w:color w:val="000000"/>
          <w:kern w:val="0"/>
          <w:sz w:val="24"/>
          <w:szCs w:val="24"/>
        </w:rPr>
        <w:t>55</w:t>
      </w:r>
      <w:r>
        <w:rPr>
          <w:rFonts w:ascii="楷?_GB2312" w:hAnsi="楷?_GB2312" w:cs="楷?_GB2312"/>
          <w:color w:val="000000"/>
          <w:kern w:val="0"/>
          <w:sz w:val="24"/>
          <w:szCs w:val="24"/>
        </w:rPr>
        <w:t>毫克</w:t>
      </w:r>
      <w:r>
        <w:rPr>
          <w:rFonts w:ascii="楷?_GB2312" w:hAnsi="楷?_GB2312" w:cs="楷?_GB2312"/>
          <w:color w:val="000000"/>
          <w:kern w:val="0"/>
          <w:sz w:val="24"/>
          <w:szCs w:val="24"/>
        </w:rPr>
        <w:t>BMD/</w:t>
      </w:r>
      <w:r>
        <w:rPr>
          <w:rFonts w:ascii="楷?_GB2312" w:hAnsi="楷?_GB2312" w:cs="楷?_GB2312"/>
          <w:color w:val="000000"/>
          <w:kern w:val="0"/>
          <w:sz w:val="24"/>
          <w:szCs w:val="24"/>
        </w:rPr>
        <w:t>公斤，育肥料含有</w:t>
      </w:r>
    </w:p>
    <w:p w:rsidR="00DC1DAC" w:rsidRDefault="00DC1DAC" w:rsidP="00DC1DAC">
      <w:pPr>
        <w:autoSpaceDE w:val="0"/>
        <w:autoSpaceDN w:val="0"/>
        <w:adjustRightInd w:val="0"/>
        <w:spacing w:line="358" w:lineRule="exact"/>
        <w:jc w:val="left"/>
        <w:rPr>
          <w:rFonts w:ascii="楷?_GB2312" w:hAnsi="楷?_GB2312" w:cs="楷?_GB2312"/>
          <w:color w:val="000000"/>
          <w:kern w:val="0"/>
          <w:sz w:val="24"/>
          <w:szCs w:val="24"/>
        </w:rPr>
      </w:pPr>
      <w:r>
        <w:rPr>
          <w:rFonts w:ascii="宋?" w:hAnsi="宋?"/>
          <w:kern w:val="0"/>
          <w:sz w:val="24"/>
          <w:szCs w:val="24"/>
        </w:rPr>
        <w:br w:type="column"/>
      </w:r>
      <w:r>
        <w:rPr>
          <w:rFonts w:ascii="楷?_GB2312" w:hAnsi="楷?_GB2312" w:cs="楷?_GB2312"/>
          <w:color w:val="000000"/>
          <w:kern w:val="0"/>
          <w:sz w:val="24"/>
          <w:szCs w:val="24"/>
        </w:rPr>
        <w:lastRenderedPageBreak/>
        <w:t>220</w:t>
      </w:r>
      <w:r>
        <w:rPr>
          <w:rFonts w:ascii="楷?_GB2312" w:hAnsi="楷?_GB2312" w:cs="楷?_GB2312"/>
          <w:color w:val="000000"/>
          <w:kern w:val="0"/>
          <w:sz w:val="24"/>
          <w:szCs w:val="24"/>
        </w:rPr>
        <w:t>毫克氧四环</w:t>
      </w:r>
    </w:p>
    <w:p w:rsidR="00DC1DAC" w:rsidRDefault="00DC1DAC" w:rsidP="00DC1DAC">
      <w:pPr>
        <w:autoSpaceDE w:val="0"/>
        <w:autoSpaceDN w:val="0"/>
        <w:adjustRightInd w:val="0"/>
        <w:spacing w:line="358" w:lineRule="exact"/>
        <w:jc w:val="left"/>
        <w:rPr>
          <w:rFonts w:ascii="楷?_GB2312" w:hAnsi="楷?_GB2312" w:cs="楷?_GB2312"/>
          <w:color w:val="000000"/>
          <w:kern w:val="0"/>
          <w:sz w:val="24"/>
          <w:szCs w:val="24"/>
        </w:rPr>
        <w:sectPr w:rsidR="00DC1DAC">
          <w:type w:val="continuous"/>
          <w:pgSz w:w="11900" w:h="16840"/>
          <w:pgMar w:top="0" w:right="0" w:bottom="0" w:left="0" w:header="720" w:footer="720" w:gutter="0"/>
          <w:cols w:num="2" w:space="720" w:equalWidth="0">
            <w:col w:w="9010" w:space="10"/>
            <w:col w:w="2880" w:space="10"/>
          </w:cols>
          <w:noEndnote/>
        </w:sectPr>
      </w:pPr>
    </w:p>
    <w:p w:rsidR="00DC1DAC" w:rsidRDefault="00DC1DAC" w:rsidP="00DC1DAC">
      <w:pPr>
        <w:autoSpaceDE w:val="0"/>
        <w:autoSpaceDN w:val="0"/>
        <w:adjustRightInd w:val="0"/>
        <w:spacing w:line="307"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素</w:t>
      </w:r>
      <w:r>
        <w:rPr>
          <w:rFonts w:ascii="楷?_GB2312" w:hAnsi="楷?_GB2312" w:cs="楷?_GB2312"/>
          <w:color w:val="000000"/>
          <w:kern w:val="0"/>
          <w:sz w:val="24"/>
          <w:szCs w:val="24"/>
        </w:rPr>
        <w:t>/</w:t>
      </w:r>
      <w:r>
        <w:rPr>
          <w:rFonts w:ascii="楷?_GB2312" w:hAnsi="楷?_GB2312" w:cs="楷?_GB2312"/>
          <w:color w:val="000000"/>
          <w:kern w:val="0"/>
          <w:sz w:val="24"/>
          <w:szCs w:val="24"/>
        </w:rPr>
        <w:t>公斤；</w:t>
      </w:r>
      <w:r>
        <w:rPr>
          <w:rFonts w:ascii="楷?_GB2312" w:hAnsi="楷?_GB2312" w:cs="楷?_GB2312"/>
          <w:color w:val="000000"/>
          <w:kern w:val="0"/>
          <w:sz w:val="24"/>
          <w:szCs w:val="24"/>
        </w:rPr>
        <w:t>Avi-Lution</w:t>
      </w:r>
      <w:r>
        <w:rPr>
          <w:rFonts w:ascii="楷?_GB2312" w:hAnsi="楷?_GB2312" w:cs="楷?_GB2312"/>
          <w:color w:val="000000"/>
          <w:kern w:val="0"/>
          <w:sz w:val="24"/>
          <w:szCs w:val="24"/>
        </w:rPr>
        <w:t>组的育雏料含有</w:t>
      </w:r>
      <w:r>
        <w:rPr>
          <w:rFonts w:ascii="楷?_GB2312" w:hAnsi="楷?_GB2312" w:cs="楷?_GB2312"/>
          <w:color w:val="000000"/>
          <w:kern w:val="0"/>
          <w:sz w:val="24"/>
          <w:szCs w:val="24"/>
        </w:rPr>
        <w:t>0.075%Avi-Lution</w:t>
      </w:r>
      <w:r>
        <w:rPr>
          <w:rFonts w:ascii="楷?_GB2312" w:hAnsi="楷?_GB2312" w:cs="楷?_GB2312"/>
          <w:color w:val="000000"/>
          <w:kern w:val="0"/>
          <w:sz w:val="24"/>
          <w:szCs w:val="24"/>
        </w:rPr>
        <w:t>，育成料和育肥料含有</w:t>
      </w:r>
    </w:p>
    <w:p w:rsidR="00DC1DAC" w:rsidRDefault="00DC1DAC" w:rsidP="00DC1DAC">
      <w:pPr>
        <w:autoSpaceDE w:val="0"/>
        <w:autoSpaceDN w:val="0"/>
        <w:adjustRightInd w:val="0"/>
        <w:spacing w:line="320"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0.025%Avi-Lution</w:t>
      </w:r>
      <w:r>
        <w:rPr>
          <w:rFonts w:ascii="楷?_GB2312" w:hAnsi="楷?_GB2312" w:cs="楷?_GB2312"/>
          <w:color w:val="000000"/>
          <w:kern w:val="0"/>
          <w:sz w:val="24"/>
          <w:szCs w:val="24"/>
        </w:rPr>
        <w:t>。</w:t>
      </w: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14" w:lineRule="exact"/>
        <w:jc w:val="left"/>
        <w:rPr>
          <w:rFonts w:ascii="宋?" w:hAnsi="宋?"/>
          <w:kern w:val="0"/>
          <w:sz w:val="24"/>
          <w:szCs w:val="24"/>
        </w:rPr>
      </w:pPr>
    </w:p>
    <w:p w:rsidR="00DC1DAC" w:rsidRDefault="007B6EFF"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sidRPr="007B6EFF">
        <w:rPr>
          <w:rFonts w:asciiTheme="minorHAnsi" w:hAnsiTheme="minorHAnsi" w:cstheme="minorBidi"/>
          <w:noProof/>
        </w:rPr>
        <w:pict>
          <v:line id="_x0000_s2170" style="position:absolute;left:0;text-align:left;z-index:-251533312;mso-position-horizontal-relative:page;mso-position-vertical-relative:page" from="45pt,242pt" to="323.45pt,242pt" strokeweight="0">
            <w10:wrap anchorx="page" anchory="page"/>
          </v:line>
        </w:pict>
      </w:r>
      <w:r w:rsidRPr="007B6EFF">
        <w:rPr>
          <w:rFonts w:asciiTheme="minorHAnsi" w:hAnsiTheme="minorHAnsi" w:cstheme="minorBidi"/>
          <w:noProof/>
        </w:rPr>
        <w:pict>
          <v:line id="_x0000_s2171" style="position:absolute;left:0;text-align:left;z-index:-251532288;mso-position-horizontal-relative:page;mso-position-vertical-relative:page" from="323.45pt,242pt" to="380.6pt,242pt" strokeweight="0">
            <w10:wrap anchorx="page" anchory="page"/>
          </v:line>
        </w:pict>
      </w:r>
      <w:r w:rsidRPr="007B6EFF">
        <w:rPr>
          <w:rFonts w:asciiTheme="minorHAnsi" w:hAnsiTheme="minorHAnsi" w:cstheme="minorBidi"/>
          <w:noProof/>
        </w:rPr>
        <w:pict>
          <v:line id="_x0000_s2172" style="position:absolute;left:0;text-align:left;z-index:-251531264;mso-position-horizontal-relative:page;mso-position-vertical-relative:page" from="380.6pt,242pt" to="555.05pt,242pt" strokeweight="0">
            <w10:wrap anchorx="page" anchory="page"/>
          </v:line>
        </w:pict>
      </w:r>
      <w:r w:rsidRPr="007B6EFF">
        <w:rPr>
          <w:rFonts w:asciiTheme="minorHAnsi" w:hAnsiTheme="minorHAnsi" w:cstheme="minorBidi"/>
          <w:noProof/>
        </w:rPr>
        <w:pict>
          <v:line id="_x0000_s2173" style="position:absolute;left:0;text-align:left;z-index:-251530240;mso-position-horizontal-relative:page;mso-position-vertical-relative:page" from="45pt,286.3pt" to="323pt,286.3pt" strokeweight="0">
            <w10:wrap anchorx="page" anchory="page"/>
          </v:line>
        </w:pict>
      </w:r>
      <w:r w:rsidRPr="007B6EFF">
        <w:rPr>
          <w:rFonts w:asciiTheme="minorHAnsi" w:hAnsiTheme="minorHAnsi" w:cstheme="minorBidi"/>
          <w:noProof/>
        </w:rPr>
        <w:pict>
          <v:line id="_x0000_s2174" style="position:absolute;left:0;text-align:left;z-index:-251529216;mso-position-horizontal-relative:page;mso-position-vertical-relative:page" from="323pt,286.3pt" to="380.6pt,286.3pt" strokeweight="0">
            <w10:wrap anchorx="page" anchory="page"/>
          </v:line>
        </w:pict>
      </w:r>
      <w:r w:rsidRPr="007B6EFF">
        <w:rPr>
          <w:rFonts w:asciiTheme="minorHAnsi" w:hAnsiTheme="minorHAnsi" w:cstheme="minorBidi"/>
          <w:noProof/>
        </w:rPr>
        <w:pict>
          <v:line id="_x0000_s2175" style="position:absolute;left:0;text-align:left;z-index:-251528192;mso-position-horizontal-relative:page;mso-position-vertical-relative:page" from="380.6pt,286.3pt" to="555.05pt,286.3pt" strokeweight="0">
            <w10:wrap anchorx="page" anchory="page"/>
          </v:line>
        </w:pict>
      </w:r>
      <w:r w:rsidRPr="007B6EFF">
        <w:rPr>
          <w:rFonts w:asciiTheme="minorHAnsi" w:hAnsiTheme="minorHAnsi" w:cstheme="minorBidi"/>
          <w:noProof/>
        </w:rPr>
        <w:pict>
          <v:line id="_x0000_s2176" style="position:absolute;left:0;text-align:left;z-index:-251527168;mso-position-horizontal-relative:page;mso-position-vertical-relative:page" from="45pt,425.75pt" to="323pt,425.75pt" strokeweight="0">
            <w10:wrap anchorx="page" anchory="page"/>
          </v:line>
        </w:pict>
      </w:r>
      <w:r w:rsidRPr="007B6EFF">
        <w:rPr>
          <w:rFonts w:asciiTheme="minorHAnsi" w:hAnsiTheme="minorHAnsi" w:cstheme="minorBidi"/>
          <w:noProof/>
        </w:rPr>
        <w:pict>
          <v:line id="_x0000_s2177" style="position:absolute;left:0;text-align:left;z-index:-251526144;mso-position-horizontal-relative:page;mso-position-vertical-relative:page" from="323pt,425.75pt" to="380.6pt,425.75pt" strokeweight="0">
            <w10:wrap anchorx="page" anchory="page"/>
          </v:line>
        </w:pict>
      </w:r>
      <w:r w:rsidRPr="007B6EFF">
        <w:rPr>
          <w:rFonts w:asciiTheme="minorHAnsi" w:hAnsiTheme="minorHAnsi" w:cstheme="minorBidi"/>
          <w:noProof/>
        </w:rPr>
        <w:pict>
          <v:line id="_x0000_s2178" style="position:absolute;left:0;text-align:left;z-index:-251525120;mso-position-horizontal-relative:page;mso-position-vertical-relative:page" from="380.6pt,425.75pt" to="555.05pt,425.75pt" strokeweight="0">
            <w10:wrap anchorx="page" anchory="page"/>
          </v:line>
        </w:pict>
      </w:r>
      <w:r w:rsidRPr="007B6EFF">
        <w:rPr>
          <w:rFonts w:asciiTheme="minorHAnsi" w:hAnsiTheme="minorHAnsi" w:cstheme="minorBidi"/>
          <w:noProof/>
        </w:rPr>
        <w:pict>
          <v:line id="_x0000_s2179" style="position:absolute;left:0;text-align:left;z-index:-251524096;mso-position-horizontal-relative:page;mso-position-vertical-relative:page" from="45pt,560.2pt" to="323pt,560.2pt" strokeweight="0">
            <w10:wrap anchorx="page" anchory="page"/>
          </v:line>
        </w:pict>
      </w:r>
      <w:r w:rsidRPr="007B6EFF">
        <w:rPr>
          <w:rFonts w:asciiTheme="minorHAnsi" w:hAnsiTheme="minorHAnsi" w:cstheme="minorBidi"/>
          <w:noProof/>
        </w:rPr>
        <w:pict>
          <v:line id="_x0000_s2180" style="position:absolute;left:0;text-align:left;z-index:-251523072;mso-position-horizontal-relative:page;mso-position-vertical-relative:page" from="323pt,560.2pt" to="380.6pt,560.2pt" strokeweight="0">
            <w10:wrap anchorx="page" anchory="page"/>
          </v:line>
        </w:pict>
      </w:r>
      <w:r w:rsidRPr="007B6EFF">
        <w:rPr>
          <w:rFonts w:asciiTheme="minorHAnsi" w:hAnsiTheme="minorHAnsi" w:cstheme="minorBidi"/>
          <w:noProof/>
        </w:rPr>
        <w:pict>
          <v:line id="_x0000_s2181" style="position:absolute;left:0;text-align:left;z-index:-251522048;mso-position-horizontal-relative:page;mso-position-vertical-relative:page" from="380.6pt,560.2pt" to="555.05pt,560.2pt" strokeweight="0">
            <w10:wrap anchorx="page" anchory="page"/>
          </v:line>
        </w:pict>
      </w:r>
      <w:r w:rsidRPr="007B6EFF">
        <w:rPr>
          <w:rFonts w:asciiTheme="minorHAnsi" w:hAnsiTheme="minorHAnsi" w:cstheme="minorBidi"/>
          <w:noProof/>
        </w:rPr>
        <w:pict>
          <v:line id="_x0000_s2182" style="position:absolute;left:0;text-align:left;z-index:-251521024;mso-position-horizontal-relative:page;mso-position-vertical-relative:page" from="45pt,679.8pt" to="323.45pt,679.8pt" strokeweight="0">
            <w10:wrap anchorx="page" anchory="page"/>
          </v:line>
        </w:pict>
      </w:r>
      <w:r w:rsidRPr="007B6EFF">
        <w:rPr>
          <w:rFonts w:asciiTheme="minorHAnsi" w:hAnsiTheme="minorHAnsi" w:cstheme="minorBidi"/>
          <w:noProof/>
        </w:rPr>
        <w:pict>
          <v:line id="_x0000_s2183" style="position:absolute;left:0;text-align:left;z-index:-251520000;mso-position-horizontal-relative:page;mso-position-vertical-relative:page" from="323.45pt,679.8pt" to="380.6pt,679.8pt" strokeweight="0">
            <w10:wrap anchorx="page" anchory="page"/>
          </v:line>
        </w:pict>
      </w:r>
      <w:r w:rsidRPr="007B6EFF">
        <w:rPr>
          <w:rFonts w:asciiTheme="minorHAnsi" w:hAnsiTheme="minorHAnsi" w:cstheme="minorBidi"/>
          <w:noProof/>
        </w:rPr>
        <w:pict>
          <v:line id="_x0000_s2184" style="position:absolute;left:0;text-align:left;z-index:-251518976;mso-position-horizontal-relative:page;mso-position-vertical-relative:page" from="380.6pt,679.8pt" to="555.05pt,679.8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肉仔鸡在</w:t>
      </w:r>
      <w:r>
        <w:rPr>
          <w:rFonts w:ascii="宋?" w:hAnsi="宋?" w:cs="宋?"/>
          <w:color w:val="000000"/>
          <w:kern w:val="0"/>
          <w:sz w:val="26"/>
          <w:szCs w:val="26"/>
        </w:rPr>
        <w:t xml:space="preserve"> 42 </w:t>
      </w:r>
      <w:r>
        <w:rPr>
          <w:rFonts w:ascii="宋?" w:hAnsi="宋?" w:cs="宋?"/>
          <w:color w:val="000000"/>
          <w:kern w:val="0"/>
          <w:sz w:val="26"/>
          <w:szCs w:val="26"/>
        </w:rPr>
        <w:t>日龄时的体重超过饲喂抗生素的对照组肉仔鸡</w:t>
      </w:r>
      <w:r>
        <w:rPr>
          <w:rFonts w:ascii="宋?" w:hAnsi="宋?" w:cs="宋?"/>
          <w:color w:val="000000"/>
          <w:kern w:val="0"/>
          <w:sz w:val="26"/>
          <w:szCs w:val="26"/>
        </w:rPr>
        <w:t>(P&lt;0.05)</w:t>
      </w:r>
      <w:r>
        <w:rPr>
          <w:rFonts w:ascii="宋?" w:hAnsi="宋?" w:cs="宋?"/>
          <w:color w:val="000000"/>
          <w:kern w:val="0"/>
          <w:sz w:val="26"/>
          <w:szCs w:val="26"/>
        </w:rPr>
        <w:t>。在</w:t>
      </w:r>
      <w:r>
        <w:rPr>
          <w:rFonts w:ascii="宋?" w:hAnsi="宋?" w:cs="宋?"/>
          <w:color w:val="000000"/>
          <w:kern w:val="0"/>
          <w:sz w:val="26"/>
          <w:szCs w:val="26"/>
        </w:rPr>
        <w:t xml:space="preserve"> 49</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和</w:t>
      </w:r>
      <w:r>
        <w:rPr>
          <w:rFonts w:ascii="宋?" w:hAnsi="宋?" w:cs="宋?"/>
          <w:color w:val="000000"/>
          <w:kern w:val="0"/>
          <w:sz w:val="26"/>
          <w:szCs w:val="26"/>
        </w:rPr>
        <w:t xml:space="preserve"> 56 </w:t>
      </w:r>
      <w:r>
        <w:rPr>
          <w:rFonts w:ascii="宋?" w:hAnsi="宋?" w:cs="宋?"/>
          <w:color w:val="000000"/>
          <w:kern w:val="0"/>
          <w:sz w:val="26"/>
          <w:szCs w:val="26"/>
        </w:rPr>
        <w:t>日龄，喂</w:t>
      </w:r>
      <w:r>
        <w:rPr>
          <w:rFonts w:ascii="宋?" w:hAnsi="宋?" w:cs="宋?"/>
          <w:color w:val="000000"/>
          <w:kern w:val="0"/>
          <w:sz w:val="26"/>
          <w:szCs w:val="26"/>
        </w:rPr>
        <w:t xml:space="preserve"> Avi-Lution </w:t>
      </w:r>
      <w:r>
        <w:rPr>
          <w:rFonts w:ascii="宋?" w:hAnsi="宋?" w:cs="宋?"/>
          <w:color w:val="000000"/>
          <w:kern w:val="0"/>
          <w:sz w:val="26"/>
          <w:szCs w:val="26"/>
        </w:rPr>
        <w:t>肉仔鸡的饲料转化率</w:t>
      </w:r>
      <w:r>
        <w:rPr>
          <w:rFonts w:ascii="宋?" w:hAnsi="宋?" w:cs="宋?"/>
          <w:color w:val="000000"/>
          <w:kern w:val="0"/>
          <w:sz w:val="26"/>
          <w:szCs w:val="26"/>
        </w:rPr>
        <w:t>(FCR)</w:t>
      </w:r>
      <w:r>
        <w:rPr>
          <w:rFonts w:ascii="宋?" w:hAnsi="宋?" w:cs="宋?"/>
          <w:color w:val="000000"/>
          <w:kern w:val="0"/>
          <w:sz w:val="26"/>
          <w:szCs w:val="26"/>
        </w:rPr>
        <w:t>和经死亡率校正的</w:t>
      </w:r>
      <w:r>
        <w:rPr>
          <w:rFonts w:ascii="宋?" w:hAnsi="宋?" w:cs="宋?"/>
          <w:color w:val="000000"/>
          <w:kern w:val="0"/>
          <w:sz w:val="26"/>
          <w:szCs w:val="26"/>
        </w:rPr>
        <w:t xml:space="preserve"> FCR</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都优于喂抗生素的对照组</w:t>
      </w: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435" w:lineRule="exact"/>
        <w:ind w:left="1416"/>
        <w:jc w:val="left"/>
        <w:rPr>
          <w:rFonts w:ascii="宋?" w:hAnsi="宋?" w:cs="宋?"/>
          <w:color w:val="000000"/>
          <w:w w:val="89"/>
          <w:kern w:val="0"/>
          <w:sz w:val="26"/>
          <w:szCs w:val="26"/>
        </w:rPr>
      </w:pPr>
      <w:r>
        <w:rPr>
          <w:rFonts w:ascii="宋?" w:hAnsi="宋?" w:cs="宋?"/>
          <w:color w:val="000000"/>
          <w:w w:val="89"/>
          <w:kern w:val="0"/>
          <w:sz w:val="26"/>
          <w:szCs w:val="26"/>
        </w:rPr>
        <w:t>日</w:t>
      </w:r>
      <w:r>
        <w:rPr>
          <w:rFonts w:ascii="宋?" w:hAnsi="宋?" w:cs="宋?"/>
          <w:color w:val="000000"/>
          <w:w w:val="89"/>
          <w:kern w:val="0"/>
          <w:sz w:val="26"/>
          <w:szCs w:val="26"/>
        </w:rPr>
        <w:t xml:space="preserve"> </w:t>
      </w:r>
      <w:r>
        <w:rPr>
          <w:rFonts w:ascii="宋?" w:hAnsi="宋?" w:cs="宋?"/>
          <w:color w:val="000000"/>
          <w:w w:val="89"/>
          <w:kern w:val="0"/>
          <w:sz w:val="26"/>
          <w:szCs w:val="26"/>
        </w:rPr>
        <w:t>粮</w:t>
      </w:r>
      <w:r>
        <w:rPr>
          <w:rFonts w:ascii="宋?" w:hAnsi="宋?" w:cs="宋?"/>
          <w:color w:val="000000"/>
          <w:w w:val="89"/>
          <w:kern w:val="0"/>
          <w:sz w:val="26"/>
          <w:szCs w:val="26"/>
        </w:rPr>
        <w:t xml:space="preserve"> </w:t>
      </w:r>
      <w:r>
        <w:rPr>
          <w:rFonts w:ascii="宋?" w:hAnsi="宋?" w:cs="宋?"/>
          <w:color w:val="000000"/>
          <w:w w:val="89"/>
          <w:kern w:val="0"/>
          <w:sz w:val="26"/>
          <w:szCs w:val="26"/>
        </w:rPr>
        <w:t>处</w:t>
      </w:r>
      <w:r>
        <w:rPr>
          <w:rFonts w:ascii="宋?" w:hAnsi="宋?" w:cs="宋?"/>
          <w:color w:val="000000"/>
          <w:w w:val="89"/>
          <w:kern w:val="0"/>
          <w:sz w:val="26"/>
          <w:szCs w:val="26"/>
        </w:rPr>
        <w:t xml:space="preserve"> </w:t>
      </w:r>
      <w:r>
        <w:rPr>
          <w:rFonts w:ascii="宋?" w:hAnsi="宋?" w:cs="宋?"/>
          <w:color w:val="000000"/>
          <w:w w:val="89"/>
          <w:kern w:val="0"/>
          <w:sz w:val="26"/>
          <w:szCs w:val="26"/>
        </w:rPr>
        <w:t>理</w:t>
      </w:r>
      <w:r>
        <w:rPr>
          <w:rFonts w:ascii="宋?" w:hAnsi="宋?" w:cs="宋?"/>
          <w:color w:val="000000"/>
          <w:w w:val="89"/>
          <w:kern w:val="0"/>
          <w:sz w:val="26"/>
          <w:szCs w:val="26"/>
        </w:rPr>
        <w:t xml:space="preserve"> </w:t>
      </w:r>
      <w:r>
        <w:rPr>
          <w:rFonts w:ascii="宋?" w:hAnsi="宋?" w:cs="宋?"/>
          <w:color w:val="000000"/>
          <w:w w:val="89"/>
          <w:kern w:val="0"/>
          <w:sz w:val="26"/>
          <w:szCs w:val="26"/>
        </w:rPr>
        <w:t>的</w:t>
      </w:r>
      <w:r>
        <w:rPr>
          <w:rFonts w:ascii="宋?" w:hAnsi="宋?" w:cs="宋?"/>
          <w:color w:val="000000"/>
          <w:w w:val="89"/>
          <w:kern w:val="0"/>
          <w:sz w:val="26"/>
          <w:szCs w:val="26"/>
        </w:rPr>
        <w:t xml:space="preserve"> </w:t>
      </w:r>
      <w:r>
        <w:rPr>
          <w:rFonts w:ascii="宋?" w:hAnsi="宋?" w:cs="宋?"/>
          <w:color w:val="000000"/>
          <w:w w:val="89"/>
          <w:kern w:val="0"/>
          <w:sz w:val="26"/>
          <w:szCs w:val="26"/>
        </w:rPr>
        <w:t>主</w:t>
      </w:r>
      <w:r>
        <w:rPr>
          <w:rFonts w:ascii="宋?" w:hAnsi="宋?" w:cs="宋?"/>
          <w:color w:val="000000"/>
          <w:w w:val="89"/>
          <w:kern w:val="0"/>
          <w:sz w:val="26"/>
          <w:szCs w:val="26"/>
        </w:rPr>
        <w:t xml:space="preserve"> </w:t>
      </w:r>
      <w:r>
        <w:rPr>
          <w:rFonts w:ascii="宋?" w:hAnsi="宋?" w:cs="宋?"/>
          <w:color w:val="000000"/>
          <w:w w:val="89"/>
          <w:kern w:val="0"/>
          <w:sz w:val="26"/>
          <w:szCs w:val="26"/>
        </w:rPr>
        <w:t>要</w:t>
      </w:r>
      <w:r>
        <w:rPr>
          <w:rFonts w:ascii="宋?" w:hAnsi="宋?" w:cs="宋?"/>
          <w:color w:val="000000"/>
          <w:w w:val="89"/>
          <w:kern w:val="0"/>
          <w:sz w:val="26"/>
          <w:szCs w:val="26"/>
        </w:rPr>
        <w:t xml:space="preserve"> </w:t>
      </w:r>
      <w:r>
        <w:rPr>
          <w:rFonts w:ascii="宋?" w:hAnsi="宋?" w:cs="宋?"/>
          <w:color w:val="000000"/>
          <w:w w:val="89"/>
          <w:kern w:val="0"/>
          <w:sz w:val="26"/>
          <w:szCs w:val="26"/>
        </w:rPr>
        <w:t>作</w:t>
      </w:r>
      <w:r>
        <w:rPr>
          <w:rFonts w:ascii="宋?" w:hAnsi="宋?" w:cs="宋?"/>
          <w:color w:val="000000"/>
          <w:w w:val="89"/>
          <w:kern w:val="0"/>
          <w:sz w:val="26"/>
          <w:szCs w:val="26"/>
        </w:rPr>
        <w:t xml:space="preserve"> </w:t>
      </w:r>
      <w:r>
        <w:rPr>
          <w:rFonts w:ascii="宋?" w:hAnsi="宋?" w:cs="宋?"/>
          <w:color w:val="000000"/>
          <w:w w:val="89"/>
          <w:kern w:val="0"/>
          <w:sz w:val="26"/>
          <w:szCs w:val="26"/>
        </w:rPr>
        <w:t>用</w:t>
      </w:r>
      <w:r>
        <w:rPr>
          <w:rFonts w:ascii="宋?" w:hAnsi="宋?" w:cs="宋?"/>
          <w:color w:val="000000"/>
          <w:w w:val="89"/>
          <w:kern w:val="0"/>
          <w:sz w:val="26"/>
          <w:szCs w:val="26"/>
        </w:rPr>
        <w:t xml:space="preserve"> </w:t>
      </w:r>
      <w:r>
        <w:rPr>
          <w:rFonts w:ascii="宋?" w:hAnsi="宋?" w:cs="宋?"/>
          <w:color w:val="000000"/>
          <w:w w:val="89"/>
          <w:kern w:val="0"/>
          <w:sz w:val="26"/>
          <w:szCs w:val="26"/>
        </w:rPr>
        <w:t>按</w:t>
      </w:r>
      <w:r>
        <w:rPr>
          <w:rFonts w:ascii="宋?" w:hAnsi="宋?" w:cs="宋?"/>
          <w:color w:val="000000"/>
          <w:w w:val="89"/>
          <w:kern w:val="0"/>
          <w:sz w:val="26"/>
          <w:szCs w:val="26"/>
        </w:rPr>
        <w:t xml:space="preserve"> </w:t>
      </w:r>
      <w:r>
        <w:rPr>
          <w:rFonts w:ascii="宋?" w:hAnsi="宋?" w:cs="宋?"/>
          <w:color w:val="000000"/>
          <w:w w:val="89"/>
          <w:kern w:val="0"/>
          <w:sz w:val="26"/>
          <w:szCs w:val="26"/>
        </w:rPr>
        <w:t>品</w:t>
      </w:r>
      <w:r>
        <w:rPr>
          <w:rFonts w:ascii="宋?" w:hAnsi="宋?" w:cs="宋?"/>
          <w:color w:val="000000"/>
          <w:w w:val="89"/>
          <w:kern w:val="0"/>
          <w:sz w:val="26"/>
          <w:szCs w:val="26"/>
        </w:rPr>
        <w:t xml:space="preserve"> </w:t>
      </w:r>
      <w:r>
        <w:rPr>
          <w:rFonts w:ascii="宋?" w:hAnsi="宋?" w:cs="宋?"/>
          <w:color w:val="000000"/>
          <w:w w:val="89"/>
          <w:kern w:val="0"/>
          <w:sz w:val="26"/>
          <w:szCs w:val="26"/>
        </w:rPr>
        <w:t>系</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日</w:t>
      </w:r>
      <w:r>
        <w:rPr>
          <w:rFonts w:ascii="宋?" w:hAnsi="宋?" w:cs="宋?"/>
          <w:color w:val="000000"/>
          <w:w w:val="89"/>
          <w:kern w:val="0"/>
          <w:sz w:val="26"/>
          <w:szCs w:val="26"/>
        </w:rPr>
        <w:t xml:space="preserve"> </w:t>
      </w:r>
      <w:r>
        <w:rPr>
          <w:rFonts w:ascii="宋?" w:hAnsi="宋?" w:cs="宋?"/>
          <w:color w:val="000000"/>
          <w:w w:val="89"/>
          <w:kern w:val="0"/>
          <w:sz w:val="26"/>
          <w:szCs w:val="26"/>
        </w:rPr>
        <w:t>粮</w:t>
      </w:r>
      <w:r>
        <w:rPr>
          <w:rFonts w:ascii="宋?" w:hAnsi="宋?" w:cs="宋?"/>
          <w:color w:val="000000"/>
          <w:w w:val="89"/>
          <w:kern w:val="0"/>
          <w:sz w:val="26"/>
          <w:szCs w:val="26"/>
        </w:rPr>
        <w:t xml:space="preserve"> </w:t>
      </w:r>
      <w:r>
        <w:rPr>
          <w:rFonts w:ascii="宋?" w:hAnsi="宋?" w:cs="宋?"/>
          <w:color w:val="000000"/>
          <w:w w:val="89"/>
          <w:kern w:val="0"/>
          <w:sz w:val="26"/>
          <w:szCs w:val="26"/>
        </w:rPr>
        <w:t>分</w:t>
      </w:r>
      <w:r>
        <w:rPr>
          <w:rFonts w:ascii="宋?" w:hAnsi="宋?" w:cs="宋?"/>
          <w:color w:val="000000"/>
          <w:w w:val="89"/>
          <w:kern w:val="0"/>
          <w:sz w:val="26"/>
          <w:szCs w:val="26"/>
        </w:rPr>
        <w:t xml:space="preserve"> </w:t>
      </w:r>
      <w:r>
        <w:rPr>
          <w:rFonts w:ascii="宋?" w:hAnsi="宋?" w:cs="宋?"/>
          <w:color w:val="000000"/>
          <w:w w:val="89"/>
          <w:kern w:val="0"/>
          <w:sz w:val="26"/>
          <w:szCs w:val="26"/>
        </w:rPr>
        <w:t>别</w:t>
      </w:r>
      <w:r>
        <w:rPr>
          <w:rFonts w:ascii="宋?" w:hAnsi="宋?" w:cs="宋?"/>
          <w:color w:val="000000"/>
          <w:w w:val="89"/>
          <w:kern w:val="0"/>
          <w:sz w:val="26"/>
          <w:szCs w:val="26"/>
        </w:rPr>
        <w:t xml:space="preserve"> </w:t>
      </w:r>
      <w:r>
        <w:rPr>
          <w:rFonts w:ascii="宋?" w:hAnsi="宋?" w:cs="宋?"/>
          <w:color w:val="000000"/>
          <w:w w:val="89"/>
          <w:kern w:val="0"/>
          <w:sz w:val="26"/>
          <w:szCs w:val="26"/>
        </w:rPr>
        <w:t>列</w:t>
      </w:r>
      <w:r>
        <w:rPr>
          <w:rFonts w:ascii="宋?" w:hAnsi="宋?" w:cs="宋?"/>
          <w:color w:val="000000"/>
          <w:w w:val="89"/>
          <w:kern w:val="0"/>
          <w:sz w:val="26"/>
          <w:szCs w:val="26"/>
        </w:rPr>
        <w:t xml:space="preserve"> </w:t>
      </w:r>
      <w:r>
        <w:rPr>
          <w:rFonts w:ascii="宋?" w:hAnsi="宋?" w:cs="宋?"/>
          <w:color w:val="000000"/>
          <w:w w:val="89"/>
          <w:kern w:val="0"/>
          <w:sz w:val="26"/>
          <w:szCs w:val="26"/>
        </w:rPr>
        <w:t>于</w:t>
      </w:r>
      <w:r>
        <w:rPr>
          <w:rFonts w:ascii="宋?" w:hAnsi="宋?" w:cs="宋?"/>
          <w:color w:val="000000"/>
          <w:w w:val="89"/>
          <w:kern w:val="0"/>
          <w:sz w:val="26"/>
          <w:szCs w:val="26"/>
        </w:rPr>
        <w:t xml:space="preserve"> </w:t>
      </w:r>
      <w:r>
        <w:rPr>
          <w:rFonts w:ascii="宋?" w:hAnsi="宋?" w:cs="宋?"/>
          <w:color w:val="000000"/>
          <w:w w:val="89"/>
          <w:kern w:val="0"/>
          <w:sz w:val="26"/>
          <w:szCs w:val="26"/>
        </w:rPr>
        <w:t>表</w:t>
      </w:r>
      <w:r>
        <w:rPr>
          <w:rFonts w:ascii="宋?" w:hAnsi="宋?" w:cs="宋?"/>
          <w:color w:val="000000"/>
          <w:w w:val="89"/>
          <w:kern w:val="0"/>
          <w:sz w:val="26"/>
          <w:szCs w:val="26"/>
        </w:rPr>
        <w:t xml:space="preserve"> 12</w:t>
      </w:r>
      <w:r>
        <w:rPr>
          <w:rFonts w:ascii="宋?" w:hAnsi="宋?" w:cs="宋?"/>
          <w:color w:val="000000"/>
          <w:w w:val="89"/>
          <w:kern w:val="0"/>
          <w:sz w:val="26"/>
          <w:szCs w:val="26"/>
        </w:rPr>
        <w:t>。品</w:t>
      </w:r>
      <w:r>
        <w:rPr>
          <w:rFonts w:ascii="宋?" w:hAnsi="宋?" w:cs="宋?"/>
          <w:color w:val="000000"/>
          <w:w w:val="89"/>
          <w:kern w:val="0"/>
          <w:sz w:val="26"/>
          <w:szCs w:val="26"/>
        </w:rPr>
        <w:t xml:space="preserve"> </w:t>
      </w:r>
      <w:r>
        <w:rPr>
          <w:rFonts w:ascii="宋?" w:hAnsi="宋?" w:cs="宋?"/>
          <w:color w:val="000000"/>
          <w:w w:val="89"/>
          <w:kern w:val="0"/>
          <w:sz w:val="26"/>
          <w:szCs w:val="26"/>
        </w:rPr>
        <w:t>系</w:t>
      </w:r>
      <w:r>
        <w:rPr>
          <w:rFonts w:ascii="宋?" w:hAnsi="宋?" w:cs="宋?"/>
          <w:color w:val="000000"/>
          <w:w w:val="89"/>
          <w:kern w:val="0"/>
          <w:sz w:val="26"/>
          <w:szCs w:val="26"/>
        </w:rPr>
        <w:t xml:space="preserve"> </w:t>
      </w:r>
      <w:r>
        <w:rPr>
          <w:rFonts w:ascii="宋?" w:hAnsi="宋?" w:cs="宋?"/>
          <w:color w:val="000000"/>
          <w:w w:val="89"/>
          <w:kern w:val="0"/>
          <w:sz w:val="26"/>
          <w:szCs w:val="26"/>
        </w:rPr>
        <w:t>间</w:t>
      </w:r>
      <w:r>
        <w:rPr>
          <w:rFonts w:ascii="宋?" w:hAnsi="宋?" w:cs="宋?"/>
          <w:color w:val="000000"/>
          <w:w w:val="89"/>
          <w:kern w:val="0"/>
          <w:sz w:val="26"/>
          <w:szCs w:val="26"/>
        </w:rPr>
        <w:t xml:space="preserve"> </w:t>
      </w:r>
      <w:r>
        <w:rPr>
          <w:rFonts w:ascii="宋?" w:hAnsi="宋?" w:cs="宋?"/>
          <w:color w:val="000000"/>
          <w:w w:val="89"/>
          <w:kern w:val="0"/>
          <w:sz w:val="26"/>
          <w:szCs w:val="26"/>
        </w:rPr>
        <w:t>无</w:t>
      </w:r>
      <w:r>
        <w:rPr>
          <w:rFonts w:ascii="宋?" w:hAnsi="宋?" w:cs="宋?"/>
          <w:color w:val="000000"/>
          <w:w w:val="89"/>
          <w:kern w:val="0"/>
          <w:sz w:val="26"/>
          <w:szCs w:val="26"/>
        </w:rPr>
        <w:t xml:space="preserve"> </w:t>
      </w:r>
      <w:r>
        <w:rPr>
          <w:rFonts w:ascii="宋?" w:hAnsi="宋?" w:cs="宋?"/>
          <w:color w:val="000000"/>
          <w:w w:val="89"/>
          <w:kern w:val="0"/>
          <w:sz w:val="26"/>
          <w:szCs w:val="26"/>
        </w:rPr>
        <w:t>差</w:t>
      </w:r>
      <w:r>
        <w:rPr>
          <w:rFonts w:ascii="宋?" w:hAnsi="宋?" w:cs="宋?"/>
          <w:color w:val="000000"/>
          <w:w w:val="89"/>
          <w:kern w:val="0"/>
          <w:sz w:val="26"/>
          <w:szCs w:val="26"/>
        </w:rPr>
        <w:t xml:space="preserve"> </w:t>
      </w:r>
      <w:r>
        <w:rPr>
          <w:rFonts w:ascii="宋?" w:hAnsi="宋?" w:cs="宋?"/>
          <w:color w:val="000000"/>
          <w:w w:val="89"/>
          <w:kern w:val="0"/>
          <w:sz w:val="26"/>
          <w:szCs w:val="26"/>
        </w:rPr>
        <w:t>异</w:t>
      </w:r>
      <w:r>
        <w:rPr>
          <w:rFonts w:ascii="宋?" w:hAnsi="宋?" w:cs="宋?"/>
          <w:color w:val="000000"/>
          <w:w w:val="89"/>
          <w:kern w:val="0"/>
          <w:sz w:val="26"/>
          <w:szCs w:val="26"/>
        </w:rPr>
        <w:t xml:space="preserve"> </w:t>
      </w:r>
      <w:r>
        <w:rPr>
          <w:rFonts w:ascii="宋?" w:hAnsi="宋?" w:cs="宋?"/>
          <w:color w:val="000000"/>
          <w:w w:val="89"/>
          <w:kern w:val="0"/>
          <w:sz w:val="26"/>
          <w:szCs w:val="26"/>
        </w:rPr>
        <w:t>。</w:t>
      </w:r>
    </w:p>
    <w:p w:rsidR="00DC1DAC" w:rsidRDefault="00DC1DAC" w:rsidP="00DC1DAC">
      <w:pPr>
        <w:autoSpaceDE w:val="0"/>
        <w:autoSpaceDN w:val="0"/>
        <w:adjustRightInd w:val="0"/>
        <w:spacing w:line="435" w:lineRule="exact"/>
        <w:ind w:left="1416"/>
        <w:jc w:val="left"/>
        <w:rPr>
          <w:rFonts w:ascii="宋?" w:hAnsi="宋?" w:cs="宋?"/>
          <w:color w:val="000000"/>
          <w:w w:val="89"/>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347" w:lineRule="exact"/>
        <w:jc w:val="left"/>
        <w:rPr>
          <w:rFonts w:ascii="宋?" w:hAnsi="宋?"/>
          <w:kern w:val="0"/>
          <w:sz w:val="24"/>
          <w:szCs w:val="24"/>
        </w:rPr>
      </w:pPr>
    </w:p>
    <w:p w:rsidR="00DC1DAC" w:rsidRDefault="00DC1DAC" w:rsidP="00DC1DAC">
      <w:pPr>
        <w:autoSpaceDE w:val="0"/>
        <w:autoSpaceDN w:val="0"/>
        <w:adjustRightInd w:val="0"/>
        <w:spacing w:line="279" w:lineRule="exact"/>
        <w:ind w:left="3129"/>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12</w:t>
      </w:r>
    </w:p>
    <w:p w:rsidR="00DC1DAC" w:rsidRDefault="00DC1DAC" w:rsidP="00DC1DAC">
      <w:pPr>
        <w:autoSpaceDE w:val="0"/>
        <w:autoSpaceDN w:val="0"/>
        <w:adjustRightInd w:val="0"/>
        <w:spacing w:line="347"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按品系和饲料处理的主要作用分析</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4090" w:space="10"/>
            <w:col w:w="78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5" w:lineRule="exact"/>
        <w:jc w:val="left"/>
        <w:rPr>
          <w:rFonts w:ascii="宋?" w:hAnsi="宋?"/>
          <w:kern w:val="0"/>
          <w:sz w:val="24"/>
          <w:szCs w:val="24"/>
        </w:rPr>
      </w:pPr>
    </w:p>
    <w:p w:rsidR="00DC1DAC" w:rsidRDefault="00DC1DAC" w:rsidP="00DC1DAC">
      <w:pPr>
        <w:autoSpaceDE w:val="0"/>
        <w:autoSpaceDN w:val="0"/>
        <w:adjustRightInd w:val="0"/>
        <w:spacing w:line="279" w:lineRule="exact"/>
        <w:ind w:left="1315"/>
        <w:jc w:val="left"/>
        <w:rPr>
          <w:rFonts w:ascii="黑?" w:hAnsi="黑?" w:cs="黑?"/>
          <w:color w:val="000000"/>
          <w:kern w:val="0"/>
          <w:sz w:val="26"/>
          <w:szCs w:val="26"/>
        </w:rPr>
      </w:pPr>
      <w:r>
        <w:rPr>
          <w:rFonts w:ascii="黑?" w:hAnsi="黑?" w:cs="黑?"/>
          <w:color w:val="000000"/>
          <w:kern w:val="0"/>
          <w:sz w:val="26"/>
          <w:szCs w:val="26"/>
        </w:rPr>
        <w:t>品系或日粮</w:t>
      </w:r>
    </w:p>
    <w:p w:rsidR="00DC1DAC" w:rsidRDefault="00DC1DAC" w:rsidP="00DC1DAC">
      <w:pPr>
        <w:autoSpaceDE w:val="0"/>
        <w:autoSpaceDN w:val="0"/>
        <w:adjustRightInd w:val="0"/>
        <w:spacing w:line="30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体重</w:t>
      </w:r>
    </w:p>
    <w:p w:rsidR="00DC1DAC" w:rsidRDefault="00DC1DAC" w:rsidP="00DC1DAC">
      <w:pPr>
        <w:autoSpaceDE w:val="0"/>
        <w:autoSpaceDN w:val="0"/>
        <w:adjustRightInd w:val="0"/>
        <w:spacing w:line="360" w:lineRule="exact"/>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公斤</w:t>
      </w:r>
      <w:r>
        <w:rPr>
          <w:rFonts w:ascii="黑?" w:hAnsi="黑?" w:cs="黑?"/>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85"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30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校正</w:t>
      </w:r>
    </w:p>
    <w:p w:rsidR="00DC1DAC" w:rsidRDefault="00DC1DAC" w:rsidP="00DC1DAC">
      <w:pPr>
        <w:autoSpaceDE w:val="0"/>
        <w:autoSpaceDN w:val="0"/>
        <w:adjustRightInd w:val="0"/>
        <w:spacing w:line="360" w:lineRule="exact"/>
        <w:ind w:left="73"/>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30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死亡率，</w:t>
      </w:r>
    </w:p>
    <w:p w:rsidR="00DC1DAC" w:rsidRDefault="00DC1DAC" w:rsidP="00DC1DAC">
      <w:pPr>
        <w:autoSpaceDE w:val="0"/>
        <w:autoSpaceDN w:val="0"/>
        <w:adjustRightInd w:val="0"/>
        <w:spacing w:line="360" w:lineRule="exact"/>
        <w:ind w:left="226"/>
        <w:jc w:val="left"/>
        <w:rPr>
          <w:rFonts w:ascii="黑?" w:hAnsi="黑?" w:cs="黑?"/>
          <w:color w:val="000000"/>
          <w:kern w:val="0"/>
          <w:sz w:val="26"/>
          <w:szCs w:val="26"/>
        </w:rPr>
      </w:pPr>
      <w:r>
        <w:rPr>
          <w:rFonts w:ascii="黑?" w:hAnsi="黑?" w:cs="黑?"/>
          <w:color w:val="000000"/>
          <w:kern w:val="0"/>
          <w:sz w:val="26"/>
          <w:szCs w:val="26"/>
        </w:rPr>
        <w:t>(</w:t>
      </w:r>
      <w:r>
        <w:rPr>
          <w:rFonts w:ascii="黑?" w:hAnsi="黑?" w:cs="黑?"/>
          <w:color w:val="000000"/>
          <w:kern w:val="0"/>
          <w:sz w:val="26"/>
          <w:szCs w:val="26"/>
        </w:rPr>
        <w:t>％</w:t>
      </w:r>
      <w:r>
        <w:rPr>
          <w:rFonts w:ascii="黑?" w:hAnsi="黑?" w:cs="黑?"/>
          <w:color w:val="000000"/>
          <w:kern w:val="0"/>
          <w:sz w:val="26"/>
          <w:szCs w:val="26"/>
        </w:rPr>
        <w:t>)</w:t>
      </w:r>
    </w:p>
    <w:p w:rsidR="00DC1DAC" w:rsidRDefault="00DC1DAC" w:rsidP="00DC1DAC">
      <w:pPr>
        <w:autoSpaceDE w:val="0"/>
        <w:autoSpaceDN w:val="0"/>
        <w:adjustRightInd w:val="0"/>
        <w:spacing w:line="360" w:lineRule="exact"/>
        <w:ind w:left="226"/>
        <w:jc w:val="left"/>
        <w:rPr>
          <w:rFonts w:ascii="黑?" w:hAnsi="黑?" w:cs="黑?"/>
          <w:color w:val="000000"/>
          <w:kern w:val="0"/>
          <w:sz w:val="26"/>
          <w:szCs w:val="26"/>
        </w:rPr>
        <w:sectPr w:rsidR="00DC1DAC">
          <w:type w:val="continuous"/>
          <w:pgSz w:w="11900" w:h="16840"/>
          <w:pgMar w:top="0" w:right="0" w:bottom="0" w:left="0" w:header="720" w:footer="720" w:gutter="0"/>
          <w:cols w:num="5" w:space="720" w:equalWidth="0">
            <w:col w:w="5370" w:space="10"/>
            <w:col w:w="1670" w:space="10"/>
            <w:col w:w="1390" w:space="10"/>
            <w:col w:w="1210" w:space="10"/>
            <w:col w:w="2220"/>
          </w:cols>
          <w:noEndnote/>
        </w:sectPr>
      </w:pPr>
    </w:p>
    <w:p w:rsidR="00DC1DAC" w:rsidRDefault="00DC1DAC" w:rsidP="00DC1DAC">
      <w:pPr>
        <w:autoSpaceDE w:val="0"/>
        <w:autoSpaceDN w:val="0"/>
        <w:adjustRightInd w:val="0"/>
        <w:spacing w:line="369" w:lineRule="exact"/>
        <w:ind w:left="1015"/>
        <w:jc w:val="left"/>
        <w:rPr>
          <w:rFonts w:ascii="黑?" w:hAnsi="黑?" w:cs="黑?"/>
          <w:color w:val="000000"/>
          <w:kern w:val="0"/>
          <w:sz w:val="26"/>
          <w:szCs w:val="26"/>
        </w:rPr>
      </w:pPr>
      <w:r>
        <w:rPr>
          <w:rFonts w:ascii="黑?" w:hAnsi="黑?" w:cs="黑?"/>
          <w:color w:val="000000"/>
          <w:kern w:val="0"/>
          <w:sz w:val="26"/>
          <w:szCs w:val="26"/>
        </w:rPr>
        <w:lastRenderedPageBreak/>
        <w:t>主要作用，品系</w:t>
      </w:r>
    </w:p>
    <w:p w:rsidR="00DC1DAC" w:rsidRDefault="00DC1DAC" w:rsidP="00DC1DAC">
      <w:pPr>
        <w:autoSpaceDE w:val="0"/>
        <w:autoSpaceDN w:val="0"/>
        <w:adjustRightInd w:val="0"/>
        <w:spacing w:line="360" w:lineRule="exact"/>
        <w:ind w:left="1015"/>
        <w:jc w:val="left"/>
        <w:rPr>
          <w:rFonts w:ascii="宋?" w:hAnsi="宋?" w:cs="宋?"/>
          <w:color w:val="000000"/>
          <w:kern w:val="0"/>
          <w:sz w:val="26"/>
          <w:szCs w:val="26"/>
        </w:rPr>
      </w:pPr>
      <w:r>
        <w:rPr>
          <w:rFonts w:ascii="宋?" w:hAnsi="宋?" w:cs="宋?"/>
          <w:color w:val="000000"/>
          <w:kern w:val="0"/>
          <w:sz w:val="26"/>
          <w:szCs w:val="26"/>
        </w:rPr>
        <w:t xml:space="preserve">42 </w:t>
      </w:r>
      <w:r>
        <w:rPr>
          <w:rFonts w:ascii="宋?" w:hAnsi="宋?" w:cs="宋?"/>
          <w:color w:val="000000"/>
          <w:kern w:val="0"/>
          <w:sz w:val="26"/>
          <w:szCs w:val="26"/>
        </w:rPr>
        <w:t>日龄结果</w:t>
      </w:r>
    </w:p>
    <w:p w:rsidR="00DC1DAC" w:rsidRDefault="00DC1DAC" w:rsidP="00DC1DAC">
      <w:pPr>
        <w:autoSpaceDE w:val="0"/>
        <w:autoSpaceDN w:val="0"/>
        <w:adjustRightInd w:val="0"/>
        <w:spacing w:line="360"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09" w:lineRule="exact"/>
        <w:ind w:left="1015"/>
        <w:jc w:val="left"/>
        <w:rPr>
          <w:rFonts w:ascii="宋?" w:hAnsi="宋?" w:cs="宋?"/>
          <w:color w:val="000000"/>
          <w:kern w:val="0"/>
          <w:sz w:val="26"/>
          <w:szCs w:val="26"/>
        </w:rPr>
      </w:pPr>
      <w:r>
        <w:rPr>
          <w:rFonts w:ascii="宋?" w:hAnsi="宋?" w:cs="宋?"/>
          <w:color w:val="000000"/>
          <w:kern w:val="0"/>
          <w:sz w:val="26"/>
          <w:szCs w:val="26"/>
        </w:rPr>
        <w:lastRenderedPageBreak/>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460" w:lineRule="exact"/>
        <w:ind w:left="1015"/>
        <w:jc w:val="left"/>
        <w:rPr>
          <w:rFonts w:ascii="宋?" w:hAnsi="宋?" w:cs="宋?"/>
          <w:color w:val="000000"/>
          <w:kern w:val="0"/>
          <w:sz w:val="26"/>
          <w:szCs w:val="26"/>
        </w:rPr>
      </w:pPr>
      <w:r>
        <w:rPr>
          <w:rFonts w:ascii="宋?" w:hAnsi="宋?" w:cs="宋?"/>
          <w:color w:val="000000"/>
          <w:kern w:val="0"/>
          <w:sz w:val="26"/>
          <w:szCs w:val="26"/>
        </w:rPr>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2.293</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2.303</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1.773</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1.785</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1.744</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1.765</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3.83</w:t>
      </w:r>
    </w:p>
    <w:p w:rsidR="00DC1DAC" w:rsidRDefault="00DC1DAC" w:rsidP="00DC1DAC">
      <w:pPr>
        <w:autoSpaceDE w:val="0"/>
        <w:autoSpaceDN w:val="0"/>
        <w:adjustRightInd w:val="0"/>
        <w:spacing w:line="460" w:lineRule="exact"/>
        <w:jc w:val="left"/>
        <w:rPr>
          <w:rFonts w:ascii="宋?" w:hAnsi="宋?" w:cs="宋?"/>
          <w:color w:val="000000"/>
          <w:w w:val="71"/>
          <w:kern w:val="0"/>
          <w:sz w:val="26"/>
          <w:szCs w:val="26"/>
        </w:rPr>
      </w:pPr>
      <w:r>
        <w:rPr>
          <w:rFonts w:ascii="宋?" w:hAnsi="宋?" w:cs="宋?"/>
          <w:color w:val="000000"/>
          <w:w w:val="71"/>
          <w:kern w:val="0"/>
          <w:sz w:val="26"/>
          <w:szCs w:val="26"/>
        </w:rPr>
        <w:t>4.42</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390" w:space="10"/>
            <w:col w:w="750" w:space="10"/>
            <w:col w:w="690" w:space="10"/>
            <w:col w:w="750" w:space="10"/>
            <w:col w:w="690" w:space="10"/>
            <w:col w:w="750" w:space="10"/>
            <w:col w:w="770" w:space="10"/>
            <w:col w:w="590" w:space="10"/>
            <w:col w:w="1440"/>
          </w:cols>
          <w:noEndnote/>
        </w:sectPr>
      </w:pPr>
    </w:p>
    <w:p w:rsidR="00DC1DAC" w:rsidRDefault="00DC1DAC" w:rsidP="00DC1DAC">
      <w:pPr>
        <w:autoSpaceDE w:val="0"/>
        <w:autoSpaceDN w:val="0"/>
        <w:adjustRightInd w:val="0"/>
        <w:spacing w:line="455" w:lineRule="exact"/>
        <w:ind w:left="1015"/>
        <w:jc w:val="left"/>
        <w:rPr>
          <w:rFonts w:ascii="宋?" w:hAnsi="宋?" w:cs="宋?"/>
          <w:color w:val="000000"/>
          <w:kern w:val="0"/>
          <w:sz w:val="26"/>
          <w:szCs w:val="26"/>
        </w:rPr>
      </w:pPr>
      <w:r>
        <w:rPr>
          <w:rFonts w:ascii="宋?" w:hAnsi="宋?" w:cs="宋?"/>
          <w:color w:val="000000"/>
          <w:kern w:val="0"/>
          <w:sz w:val="26"/>
          <w:szCs w:val="26"/>
        </w:rPr>
        <w:lastRenderedPageBreak/>
        <w:t xml:space="preserve">49 </w:t>
      </w:r>
      <w:r>
        <w:rPr>
          <w:rFonts w:ascii="宋?" w:hAnsi="宋?" w:cs="宋?"/>
          <w:color w:val="000000"/>
          <w:kern w:val="0"/>
          <w:sz w:val="26"/>
          <w:szCs w:val="26"/>
        </w:rPr>
        <w:t>日龄结果</w:t>
      </w:r>
    </w:p>
    <w:p w:rsidR="00DC1DAC" w:rsidRDefault="00DC1DAC" w:rsidP="00DC1DAC">
      <w:pPr>
        <w:autoSpaceDE w:val="0"/>
        <w:autoSpaceDN w:val="0"/>
        <w:adjustRightInd w:val="0"/>
        <w:spacing w:line="455"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45" w:lineRule="exact"/>
        <w:ind w:left="1015"/>
        <w:jc w:val="left"/>
        <w:rPr>
          <w:rFonts w:ascii="宋?" w:hAnsi="宋?" w:cs="宋?"/>
          <w:color w:val="000000"/>
          <w:kern w:val="0"/>
          <w:sz w:val="26"/>
          <w:szCs w:val="26"/>
        </w:rPr>
      </w:pPr>
      <w:r>
        <w:rPr>
          <w:rFonts w:ascii="宋?" w:hAnsi="宋?" w:cs="宋?"/>
          <w:color w:val="000000"/>
          <w:kern w:val="0"/>
          <w:sz w:val="26"/>
          <w:szCs w:val="26"/>
        </w:rPr>
        <w:lastRenderedPageBreak/>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t>罗斯</w:t>
      </w:r>
      <w:r>
        <w:rPr>
          <w:rFonts w:ascii="宋?" w:hAnsi="宋?" w:cs="宋?"/>
          <w:color w:val="000000"/>
          <w:kern w:val="0"/>
          <w:sz w:val="26"/>
          <w:szCs w:val="26"/>
        </w:rPr>
        <w:t xml:space="preserve"> x </w:t>
      </w:r>
      <w:r>
        <w:rPr>
          <w:rFonts w:ascii="宋?" w:hAnsi="宋?" w:cs="宋?"/>
          <w:color w:val="000000"/>
          <w:kern w:val="0"/>
          <w:sz w:val="26"/>
          <w:szCs w:val="26"/>
        </w:rPr>
        <w:t>罗斯</w:t>
      </w:r>
    </w:p>
    <w:p w:rsidR="00DC1DAC" w:rsidRDefault="00DC1DAC" w:rsidP="00DC1DAC">
      <w:pPr>
        <w:autoSpaceDE w:val="0"/>
        <w:autoSpaceDN w:val="0"/>
        <w:adjustRightInd w:val="0"/>
        <w:spacing w:line="445"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2.553</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2.584</w:t>
      </w:r>
    </w:p>
    <w:p w:rsidR="00DC1DAC" w:rsidRDefault="00DC1DAC" w:rsidP="00DC1DAC">
      <w:pPr>
        <w:autoSpaceDE w:val="0"/>
        <w:autoSpaceDN w:val="0"/>
        <w:adjustRightInd w:val="0"/>
        <w:spacing w:line="251"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45"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1.891</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1.892</w:t>
      </w:r>
    </w:p>
    <w:p w:rsidR="00DC1DAC" w:rsidRDefault="00DC1DAC" w:rsidP="00DC1DAC">
      <w:pPr>
        <w:autoSpaceDE w:val="0"/>
        <w:autoSpaceDN w:val="0"/>
        <w:adjustRightInd w:val="0"/>
        <w:spacing w:line="251"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45"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1.845</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1.844</w:t>
      </w:r>
    </w:p>
    <w:p w:rsidR="00DC1DAC" w:rsidRDefault="00DC1DAC" w:rsidP="00DC1DAC">
      <w:pPr>
        <w:autoSpaceDE w:val="0"/>
        <w:autoSpaceDN w:val="0"/>
        <w:adjustRightInd w:val="0"/>
        <w:spacing w:line="251"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45"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5.27</w:t>
      </w:r>
    </w:p>
    <w:p w:rsidR="00DC1DAC" w:rsidRDefault="00DC1DAC" w:rsidP="00DC1DAC">
      <w:pPr>
        <w:autoSpaceDE w:val="0"/>
        <w:autoSpaceDN w:val="0"/>
        <w:adjustRightInd w:val="0"/>
        <w:spacing w:line="459" w:lineRule="exact"/>
        <w:jc w:val="left"/>
        <w:rPr>
          <w:rFonts w:ascii="宋?" w:hAnsi="宋?" w:cs="宋?"/>
          <w:color w:val="000000"/>
          <w:w w:val="71"/>
          <w:kern w:val="0"/>
          <w:sz w:val="26"/>
          <w:szCs w:val="26"/>
        </w:rPr>
      </w:pPr>
      <w:r>
        <w:rPr>
          <w:rFonts w:ascii="宋?" w:hAnsi="宋?" w:cs="宋?"/>
          <w:color w:val="000000"/>
          <w:w w:val="71"/>
          <w:kern w:val="0"/>
          <w:sz w:val="26"/>
          <w:szCs w:val="26"/>
        </w:rPr>
        <w:t>6.43</w:t>
      </w:r>
    </w:p>
    <w:p w:rsidR="00DC1DAC" w:rsidRDefault="00DC1DAC" w:rsidP="00DC1DAC">
      <w:pPr>
        <w:autoSpaceDE w:val="0"/>
        <w:autoSpaceDN w:val="0"/>
        <w:adjustRightInd w:val="0"/>
        <w:spacing w:line="251"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390" w:space="10"/>
            <w:col w:w="750" w:space="10"/>
            <w:col w:w="690" w:space="10"/>
            <w:col w:w="750" w:space="10"/>
            <w:col w:w="690" w:space="10"/>
            <w:col w:w="750" w:space="10"/>
            <w:col w:w="770" w:space="10"/>
            <w:col w:w="590" w:space="10"/>
            <w:col w:w="1440"/>
          </w:cols>
          <w:noEndnote/>
        </w:sectPr>
      </w:pPr>
    </w:p>
    <w:p w:rsidR="00DC1DAC" w:rsidRDefault="00DC1DAC" w:rsidP="00DC1DAC">
      <w:pPr>
        <w:autoSpaceDE w:val="0"/>
        <w:autoSpaceDN w:val="0"/>
        <w:adjustRightInd w:val="0"/>
        <w:spacing w:line="470" w:lineRule="exact"/>
        <w:ind w:left="1015"/>
        <w:jc w:val="left"/>
        <w:rPr>
          <w:rFonts w:ascii="宋?" w:hAnsi="宋?" w:cs="宋?"/>
          <w:color w:val="000000"/>
          <w:kern w:val="0"/>
          <w:sz w:val="26"/>
          <w:szCs w:val="26"/>
        </w:rPr>
      </w:pPr>
      <w:r>
        <w:rPr>
          <w:rFonts w:ascii="宋?" w:hAnsi="宋?" w:cs="宋?"/>
          <w:color w:val="000000"/>
          <w:kern w:val="0"/>
          <w:sz w:val="26"/>
          <w:szCs w:val="26"/>
        </w:rPr>
        <w:lastRenderedPageBreak/>
        <w:t xml:space="preserve">56 </w:t>
      </w:r>
      <w:r>
        <w:rPr>
          <w:rFonts w:ascii="宋?" w:hAnsi="宋?" w:cs="宋?"/>
          <w:color w:val="000000"/>
          <w:kern w:val="0"/>
          <w:sz w:val="26"/>
          <w:szCs w:val="26"/>
        </w:rPr>
        <w:t>日龄结果</w:t>
      </w:r>
    </w:p>
    <w:p w:rsidR="00DC1DAC" w:rsidRDefault="00DC1DAC" w:rsidP="00DC1DAC">
      <w:pPr>
        <w:autoSpaceDE w:val="0"/>
        <w:autoSpaceDN w:val="0"/>
        <w:adjustRightInd w:val="0"/>
        <w:spacing w:line="470"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lastRenderedPageBreak/>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t>罗斯</w:t>
      </w:r>
      <w:r>
        <w:rPr>
          <w:rFonts w:ascii="宋?" w:hAnsi="宋?" w:cs="宋?"/>
          <w:color w:val="000000"/>
          <w:kern w:val="0"/>
          <w:sz w:val="26"/>
          <w:szCs w:val="26"/>
        </w:rPr>
        <w:t xml:space="preserve"> x </w:t>
      </w:r>
      <w:r>
        <w:rPr>
          <w:rFonts w:ascii="宋?" w:hAnsi="宋?" w:cs="宋?"/>
          <w:color w:val="000000"/>
          <w:kern w:val="0"/>
          <w:sz w:val="26"/>
          <w:szCs w:val="26"/>
        </w:rPr>
        <w:t>罗斯</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3.029</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3.081</w:t>
      </w:r>
    </w:p>
    <w:p w:rsidR="00DC1DAC" w:rsidRDefault="00DC1DAC" w:rsidP="00DC1DAC">
      <w:pPr>
        <w:autoSpaceDE w:val="0"/>
        <w:autoSpaceDN w:val="0"/>
        <w:adjustRightInd w:val="0"/>
        <w:spacing w:line="2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2.081</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2.050</w:t>
      </w:r>
    </w:p>
    <w:p w:rsidR="00DC1DAC" w:rsidRDefault="00DC1DAC" w:rsidP="00DC1DAC">
      <w:pPr>
        <w:autoSpaceDE w:val="0"/>
        <w:autoSpaceDN w:val="0"/>
        <w:adjustRightInd w:val="0"/>
        <w:spacing w:line="2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1.993</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1.965</w:t>
      </w:r>
    </w:p>
    <w:p w:rsidR="00DC1DAC" w:rsidRDefault="00DC1DAC" w:rsidP="00DC1DAC">
      <w:pPr>
        <w:autoSpaceDE w:val="0"/>
        <w:autoSpaceDN w:val="0"/>
        <w:adjustRightInd w:val="0"/>
        <w:spacing w:line="2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5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9.11</w:t>
      </w:r>
    </w:p>
    <w:p w:rsidR="00DC1DAC" w:rsidRDefault="00DC1DAC" w:rsidP="00DC1DAC">
      <w:pPr>
        <w:autoSpaceDE w:val="0"/>
        <w:autoSpaceDN w:val="0"/>
        <w:adjustRightInd w:val="0"/>
        <w:spacing w:line="459" w:lineRule="exact"/>
        <w:jc w:val="left"/>
        <w:rPr>
          <w:rFonts w:ascii="宋?" w:hAnsi="宋?" w:cs="宋?"/>
          <w:color w:val="000000"/>
          <w:w w:val="71"/>
          <w:kern w:val="0"/>
          <w:sz w:val="26"/>
          <w:szCs w:val="26"/>
        </w:rPr>
      </w:pPr>
      <w:r>
        <w:rPr>
          <w:rFonts w:ascii="宋?" w:hAnsi="宋?" w:cs="宋?"/>
          <w:color w:val="000000"/>
          <w:w w:val="71"/>
          <w:kern w:val="0"/>
          <w:sz w:val="26"/>
          <w:szCs w:val="26"/>
        </w:rPr>
        <w:t>9.70</w:t>
      </w:r>
    </w:p>
    <w:p w:rsidR="00DC1DAC" w:rsidRDefault="00DC1DAC" w:rsidP="00DC1DAC">
      <w:pPr>
        <w:autoSpaceDE w:val="0"/>
        <w:autoSpaceDN w:val="0"/>
        <w:adjustRightInd w:val="0"/>
        <w:spacing w:line="26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390" w:space="10"/>
            <w:col w:w="750" w:space="10"/>
            <w:col w:w="690" w:space="10"/>
            <w:col w:w="750" w:space="10"/>
            <w:col w:w="690" w:space="10"/>
            <w:col w:w="750" w:space="10"/>
            <w:col w:w="770" w:space="10"/>
            <w:col w:w="590" w:space="10"/>
            <w:col w:w="1440"/>
          </w:cols>
          <w:noEndnote/>
        </w:sectPr>
      </w:pPr>
    </w:p>
    <w:p w:rsidR="00DC1DAC" w:rsidRDefault="00DC1DAC" w:rsidP="00DC1DAC">
      <w:pPr>
        <w:autoSpaceDE w:val="0"/>
        <w:autoSpaceDN w:val="0"/>
        <w:adjustRightInd w:val="0"/>
        <w:spacing w:line="421" w:lineRule="exact"/>
        <w:ind w:left="1015"/>
        <w:jc w:val="left"/>
        <w:rPr>
          <w:rFonts w:ascii="黑?" w:hAnsi="黑?" w:cs="黑?"/>
          <w:color w:val="000000"/>
          <w:w w:val="96"/>
          <w:kern w:val="0"/>
          <w:sz w:val="26"/>
          <w:szCs w:val="26"/>
        </w:rPr>
      </w:pPr>
      <w:r>
        <w:rPr>
          <w:rFonts w:ascii="黑?" w:hAnsi="黑?" w:cs="黑?"/>
          <w:color w:val="000000"/>
          <w:w w:val="96"/>
          <w:kern w:val="0"/>
          <w:sz w:val="26"/>
          <w:szCs w:val="26"/>
        </w:rPr>
        <w:lastRenderedPageBreak/>
        <w:t>主要作用，日粮</w:t>
      </w:r>
    </w:p>
    <w:p w:rsidR="00DC1DAC" w:rsidRDefault="00DC1DAC" w:rsidP="00DC1DAC">
      <w:pPr>
        <w:autoSpaceDE w:val="0"/>
        <w:autoSpaceDN w:val="0"/>
        <w:adjustRightInd w:val="0"/>
        <w:spacing w:line="360" w:lineRule="exact"/>
        <w:ind w:left="1015"/>
        <w:jc w:val="left"/>
        <w:rPr>
          <w:rFonts w:ascii="宋?" w:hAnsi="宋?" w:cs="宋?"/>
          <w:color w:val="000000"/>
          <w:kern w:val="0"/>
          <w:sz w:val="26"/>
          <w:szCs w:val="26"/>
        </w:rPr>
      </w:pPr>
      <w:r>
        <w:rPr>
          <w:rFonts w:ascii="宋?" w:hAnsi="宋?" w:cs="宋?"/>
          <w:color w:val="000000"/>
          <w:kern w:val="0"/>
          <w:sz w:val="26"/>
          <w:szCs w:val="26"/>
        </w:rPr>
        <w:t xml:space="preserve">42 </w:t>
      </w:r>
      <w:r>
        <w:rPr>
          <w:rFonts w:ascii="宋?" w:hAnsi="宋?" w:cs="宋?"/>
          <w:color w:val="000000"/>
          <w:kern w:val="0"/>
          <w:sz w:val="26"/>
          <w:szCs w:val="26"/>
        </w:rPr>
        <w:t>日龄结果</w:t>
      </w:r>
    </w:p>
    <w:p w:rsidR="00DC1DAC" w:rsidRDefault="00DC1DAC" w:rsidP="00DC1DAC">
      <w:pPr>
        <w:autoSpaceDE w:val="0"/>
        <w:autoSpaceDN w:val="0"/>
        <w:adjustRightInd w:val="0"/>
        <w:spacing w:line="227"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w:t>
      </w:r>
    </w:p>
    <w:p w:rsidR="00DC1DAC" w:rsidRDefault="00DC1DAC" w:rsidP="00DC1DAC">
      <w:pPr>
        <w:autoSpaceDE w:val="0"/>
        <w:autoSpaceDN w:val="0"/>
        <w:adjustRightInd w:val="0"/>
        <w:spacing w:line="227" w:lineRule="exact"/>
        <w:jc w:val="left"/>
        <w:rPr>
          <w:rFonts w:ascii="宋?" w:hAnsi="宋?" w:cs="宋?"/>
          <w:color w:val="000000"/>
          <w:kern w:val="0"/>
          <w:sz w:val="18"/>
          <w:szCs w:val="18"/>
        </w:rPr>
        <w:sectPr w:rsidR="00DC1DAC">
          <w:type w:val="continuous"/>
          <w:pgSz w:w="11900" w:h="16840"/>
          <w:pgMar w:top="0" w:right="0" w:bottom="0" w:left="0" w:header="720" w:footer="720" w:gutter="0"/>
          <w:cols w:num="2" w:space="720" w:equalWidth="0">
            <w:col w:w="3090" w:space="10"/>
            <w:col w:w="8800" w:space="10"/>
          </w:cols>
          <w:noEndnote/>
        </w:sectPr>
      </w:pPr>
    </w:p>
    <w:p w:rsidR="00DC1DAC" w:rsidRDefault="00DC1DAC" w:rsidP="00DC1DAC">
      <w:pPr>
        <w:autoSpaceDE w:val="0"/>
        <w:autoSpaceDN w:val="0"/>
        <w:adjustRightInd w:val="0"/>
        <w:spacing w:line="409" w:lineRule="exact"/>
        <w:ind w:left="1015"/>
        <w:jc w:val="left"/>
        <w:rPr>
          <w:rFonts w:ascii="宋?" w:hAnsi="宋?" w:cs="宋?"/>
          <w:color w:val="000000"/>
          <w:kern w:val="0"/>
          <w:sz w:val="26"/>
          <w:szCs w:val="26"/>
        </w:rPr>
      </w:pPr>
      <w:r>
        <w:rPr>
          <w:rFonts w:ascii="宋?" w:hAnsi="宋?" w:cs="宋?"/>
          <w:color w:val="000000"/>
          <w:kern w:val="0"/>
          <w:sz w:val="26"/>
          <w:szCs w:val="26"/>
        </w:rPr>
        <w:lastRenderedPageBreak/>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2.241</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2.356</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1.800</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1.759</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1.771</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1.737</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4.00</w:t>
      </w:r>
    </w:p>
    <w:p w:rsidR="00DC1DAC" w:rsidRDefault="00DC1DAC" w:rsidP="00DC1DAC">
      <w:pPr>
        <w:autoSpaceDE w:val="0"/>
        <w:autoSpaceDN w:val="0"/>
        <w:adjustRightInd w:val="0"/>
        <w:spacing w:line="459" w:lineRule="exact"/>
        <w:jc w:val="left"/>
        <w:rPr>
          <w:rFonts w:ascii="宋?" w:hAnsi="宋?" w:cs="宋?"/>
          <w:color w:val="000000"/>
          <w:w w:val="71"/>
          <w:kern w:val="0"/>
          <w:sz w:val="26"/>
          <w:szCs w:val="26"/>
        </w:rPr>
      </w:pPr>
      <w:r>
        <w:rPr>
          <w:rFonts w:ascii="宋?" w:hAnsi="宋?" w:cs="宋?"/>
          <w:color w:val="000000"/>
          <w:w w:val="71"/>
          <w:kern w:val="0"/>
          <w:sz w:val="26"/>
          <w:szCs w:val="26"/>
        </w:rPr>
        <w:t>4.25</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390" w:space="10"/>
            <w:col w:w="750" w:space="10"/>
            <w:col w:w="690" w:space="10"/>
            <w:col w:w="750" w:space="10"/>
            <w:col w:w="690" w:space="10"/>
            <w:col w:w="750" w:space="10"/>
            <w:col w:w="770" w:space="10"/>
            <w:col w:w="590" w:space="10"/>
            <w:col w:w="1440"/>
          </w:cols>
          <w:noEndnote/>
        </w:sectPr>
      </w:pPr>
    </w:p>
    <w:p w:rsidR="00DC1DAC" w:rsidRDefault="00DC1DAC" w:rsidP="00DC1DAC">
      <w:pPr>
        <w:autoSpaceDE w:val="0"/>
        <w:autoSpaceDN w:val="0"/>
        <w:adjustRightInd w:val="0"/>
        <w:spacing w:line="471" w:lineRule="exact"/>
        <w:ind w:left="1015"/>
        <w:jc w:val="left"/>
        <w:rPr>
          <w:rFonts w:ascii="宋?" w:hAnsi="宋?" w:cs="宋?"/>
          <w:color w:val="000000"/>
          <w:kern w:val="0"/>
          <w:sz w:val="26"/>
          <w:szCs w:val="26"/>
        </w:rPr>
      </w:pPr>
      <w:r>
        <w:rPr>
          <w:rFonts w:ascii="宋?" w:hAnsi="宋?" w:cs="宋?"/>
          <w:color w:val="000000"/>
          <w:kern w:val="0"/>
          <w:sz w:val="26"/>
          <w:szCs w:val="26"/>
        </w:rPr>
        <w:lastRenderedPageBreak/>
        <w:t xml:space="preserve">49 </w:t>
      </w:r>
      <w:r>
        <w:rPr>
          <w:rFonts w:ascii="宋?" w:hAnsi="宋?" w:cs="宋?"/>
          <w:color w:val="000000"/>
          <w:kern w:val="0"/>
          <w:sz w:val="26"/>
          <w:szCs w:val="26"/>
        </w:rPr>
        <w:t>日龄结果</w:t>
      </w:r>
    </w:p>
    <w:p w:rsidR="00DC1DAC" w:rsidRDefault="00DC1DAC" w:rsidP="00DC1DAC">
      <w:pPr>
        <w:autoSpaceDE w:val="0"/>
        <w:autoSpaceDN w:val="0"/>
        <w:adjustRightInd w:val="0"/>
        <w:spacing w:line="471"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58" w:lineRule="exact"/>
        <w:ind w:left="1015"/>
        <w:jc w:val="left"/>
        <w:rPr>
          <w:rFonts w:ascii="宋?" w:hAnsi="宋?" w:cs="宋?"/>
          <w:color w:val="000000"/>
          <w:kern w:val="0"/>
          <w:sz w:val="26"/>
          <w:szCs w:val="26"/>
        </w:rPr>
      </w:pPr>
      <w:r>
        <w:rPr>
          <w:rFonts w:ascii="宋?" w:hAnsi="宋?" w:cs="宋?"/>
          <w:color w:val="000000"/>
          <w:kern w:val="0"/>
          <w:sz w:val="26"/>
          <w:szCs w:val="26"/>
        </w:rPr>
        <w:lastRenderedPageBreak/>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460" w:lineRule="exact"/>
        <w:ind w:left="1015"/>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2.561</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2.576</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1.920</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1.863</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409"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1.874</w:t>
      </w:r>
    </w:p>
    <w:p w:rsidR="00DC1DAC" w:rsidRDefault="00DC1DAC" w:rsidP="00DC1DAC">
      <w:pPr>
        <w:autoSpaceDE w:val="0"/>
        <w:autoSpaceDN w:val="0"/>
        <w:adjustRightInd w:val="0"/>
        <w:spacing w:line="460" w:lineRule="exact"/>
        <w:jc w:val="left"/>
        <w:rPr>
          <w:rFonts w:ascii="宋?" w:hAnsi="宋?" w:cs="宋?"/>
          <w:color w:val="000000"/>
          <w:w w:val="78"/>
          <w:kern w:val="0"/>
          <w:sz w:val="26"/>
          <w:szCs w:val="26"/>
        </w:rPr>
      </w:pPr>
      <w:r>
        <w:rPr>
          <w:rFonts w:ascii="宋?" w:hAnsi="宋?" w:cs="宋?"/>
          <w:color w:val="000000"/>
          <w:w w:val="78"/>
          <w:kern w:val="0"/>
          <w:sz w:val="26"/>
          <w:szCs w:val="26"/>
        </w:rPr>
        <w:t>1.815</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40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5.27</w:t>
      </w:r>
    </w:p>
    <w:p w:rsidR="00DC1DAC" w:rsidRDefault="00DC1DAC" w:rsidP="00DC1DAC">
      <w:pPr>
        <w:autoSpaceDE w:val="0"/>
        <w:autoSpaceDN w:val="0"/>
        <w:adjustRightInd w:val="0"/>
        <w:spacing w:line="460" w:lineRule="exact"/>
        <w:jc w:val="left"/>
        <w:rPr>
          <w:rFonts w:ascii="宋?" w:hAnsi="宋?" w:cs="宋?"/>
          <w:color w:val="000000"/>
          <w:w w:val="71"/>
          <w:kern w:val="0"/>
          <w:sz w:val="26"/>
          <w:szCs w:val="26"/>
        </w:rPr>
      </w:pPr>
      <w:r>
        <w:rPr>
          <w:rFonts w:ascii="宋?" w:hAnsi="宋?" w:cs="宋?"/>
          <w:color w:val="000000"/>
          <w:w w:val="71"/>
          <w:kern w:val="0"/>
          <w:sz w:val="26"/>
          <w:szCs w:val="26"/>
        </w:rPr>
        <w:t>6.43</w:t>
      </w:r>
    </w:p>
    <w:p w:rsidR="00DC1DAC" w:rsidRDefault="00DC1DAC" w:rsidP="00DC1DAC">
      <w:pPr>
        <w:autoSpaceDE w:val="0"/>
        <w:autoSpaceDN w:val="0"/>
        <w:adjustRightInd w:val="0"/>
        <w:spacing w:line="21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190" w:space="10"/>
            <w:col w:w="750" w:space="10"/>
            <w:col w:w="690" w:space="10"/>
            <w:col w:w="750" w:space="10"/>
            <w:col w:w="710" w:space="10"/>
            <w:col w:w="730" w:space="10"/>
            <w:col w:w="710" w:space="10"/>
            <w:col w:w="590" w:space="10"/>
            <w:col w:w="1700"/>
          </w:cols>
          <w:noEndnote/>
        </w:sectPr>
      </w:pPr>
    </w:p>
    <w:p w:rsidR="00DC1DAC" w:rsidRDefault="00DC1DAC" w:rsidP="00DC1DAC">
      <w:pPr>
        <w:autoSpaceDE w:val="0"/>
        <w:autoSpaceDN w:val="0"/>
        <w:adjustRightInd w:val="0"/>
        <w:spacing w:line="470" w:lineRule="exact"/>
        <w:ind w:left="1015"/>
        <w:jc w:val="left"/>
        <w:rPr>
          <w:rFonts w:ascii="宋?" w:hAnsi="宋?" w:cs="宋?"/>
          <w:color w:val="000000"/>
          <w:kern w:val="0"/>
          <w:sz w:val="26"/>
          <w:szCs w:val="26"/>
        </w:rPr>
      </w:pPr>
      <w:r>
        <w:rPr>
          <w:rFonts w:ascii="宋?" w:hAnsi="宋?" w:cs="宋?"/>
          <w:color w:val="000000"/>
          <w:kern w:val="0"/>
          <w:sz w:val="26"/>
          <w:szCs w:val="26"/>
        </w:rPr>
        <w:lastRenderedPageBreak/>
        <w:t xml:space="preserve">56 </w:t>
      </w:r>
      <w:r>
        <w:rPr>
          <w:rFonts w:ascii="宋?" w:hAnsi="宋?" w:cs="宋?"/>
          <w:color w:val="000000"/>
          <w:kern w:val="0"/>
          <w:sz w:val="26"/>
          <w:szCs w:val="26"/>
        </w:rPr>
        <w:t>日龄结果</w:t>
      </w:r>
    </w:p>
    <w:p w:rsidR="00DC1DAC" w:rsidRDefault="00DC1DAC" w:rsidP="00DC1DAC">
      <w:pPr>
        <w:autoSpaceDE w:val="0"/>
        <w:autoSpaceDN w:val="0"/>
        <w:adjustRightInd w:val="0"/>
        <w:spacing w:line="470" w:lineRule="exact"/>
        <w:ind w:left="1015"/>
        <w:jc w:val="left"/>
        <w:rPr>
          <w:rFonts w:ascii="宋?" w:hAnsi="宋?" w:cs="宋?"/>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lastRenderedPageBreak/>
        <w:t>对照，</w:t>
      </w:r>
      <w:r>
        <w:rPr>
          <w:rFonts w:ascii="宋?" w:hAnsi="宋?" w:cs="宋?"/>
          <w:color w:val="000000"/>
          <w:kern w:val="0"/>
          <w:sz w:val="26"/>
          <w:szCs w:val="26"/>
        </w:rPr>
        <w:t>BMD-</w:t>
      </w:r>
      <w:r>
        <w:rPr>
          <w:rFonts w:ascii="宋?" w:hAnsi="宋?" w:cs="宋?"/>
          <w:color w:val="000000"/>
          <w:kern w:val="0"/>
          <w:sz w:val="26"/>
          <w:szCs w:val="26"/>
        </w:rPr>
        <w:t>氧四环素</w:t>
      </w:r>
    </w:p>
    <w:p w:rsidR="00DC1DAC" w:rsidRDefault="00DC1DAC" w:rsidP="00DC1DAC">
      <w:pPr>
        <w:autoSpaceDE w:val="0"/>
        <w:autoSpaceDN w:val="0"/>
        <w:adjustRightInd w:val="0"/>
        <w:spacing w:line="459" w:lineRule="exact"/>
        <w:ind w:left="1015"/>
        <w:jc w:val="left"/>
        <w:rPr>
          <w:rFonts w:ascii="宋?" w:hAnsi="宋?" w:cs="宋?"/>
          <w:color w:val="000000"/>
          <w:kern w:val="0"/>
          <w:sz w:val="26"/>
          <w:szCs w:val="26"/>
        </w:rPr>
      </w:pPr>
      <w:r>
        <w:rPr>
          <w:rFonts w:ascii="宋?" w:hAnsi="宋?" w:cs="宋?"/>
          <w:color w:val="000000"/>
          <w:kern w:val="0"/>
          <w:sz w:val="26"/>
          <w:szCs w:val="26"/>
        </w:rPr>
        <w:t>Avi-Lution</w:t>
      </w:r>
      <w:r>
        <w:rPr>
          <w:rFonts w:ascii="宋?" w:hAnsi="宋?" w:cs="宋?"/>
          <w:color w:val="000000"/>
          <w:kern w:val="0"/>
          <w:sz w:val="26"/>
          <w:szCs w:val="26"/>
        </w:rPr>
        <w:t>，</w:t>
      </w:r>
      <w:r>
        <w:rPr>
          <w:rFonts w:ascii="宋?" w:hAnsi="宋?" w:cs="宋?"/>
          <w:color w:val="000000"/>
          <w:kern w:val="0"/>
          <w:sz w:val="26"/>
          <w:szCs w:val="26"/>
        </w:rPr>
        <w:t>0.075-0.025%</w:t>
      </w:r>
    </w:p>
    <w:p w:rsidR="00DC1DAC" w:rsidRDefault="00DC1DAC" w:rsidP="00DC1DAC">
      <w:pPr>
        <w:autoSpaceDE w:val="0"/>
        <w:autoSpaceDN w:val="0"/>
        <w:adjustRightInd w:val="0"/>
        <w:spacing w:line="41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3.031</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3.079</w:t>
      </w:r>
    </w:p>
    <w:p w:rsidR="00DC1DAC" w:rsidRDefault="00DC1DAC" w:rsidP="00DC1DAC">
      <w:pPr>
        <w:autoSpaceDE w:val="0"/>
        <w:autoSpaceDN w:val="0"/>
        <w:adjustRightInd w:val="0"/>
        <w:spacing w:line="21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41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2.143</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1.988</w:t>
      </w:r>
    </w:p>
    <w:p w:rsidR="00DC1DAC" w:rsidRDefault="00DC1DAC" w:rsidP="00DC1DAC">
      <w:pPr>
        <w:autoSpaceDE w:val="0"/>
        <w:autoSpaceDN w:val="0"/>
        <w:adjustRightInd w:val="0"/>
        <w:spacing w:line="21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41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2.037</w:t>
      </w:r>
    </w:p>
    <w:p w:rsidR="00DC1DAC" w:rsidRDefault="00DC1DAC" w:rsidP="00DC1DAC">
      <w:pPr>
        <w:autoSpaceDE w:val="0"/>
        <w:autoSpaceDN w:val="0"/>
        <w:adjustRightInd w:val="0"/>
        <w:spacing w:line="459" w:lineRule="exact"/>
        <w:jc w:val="left"/>
        <w:rPr>
          <w:rFonts w:ascii="宋?" w:hAnsi="宋?" w:cs="宋?"/>
          <w:color w:val="000000"/>
          <w:w w:val="78"/>
          <w:kern w:val="0"/>
          <w:sz w:val="26"/>
          <w:szCs w:val="26"/>
        </w:rPr>
      </w:pPr>
      <w:r>
        <w:rPr>
          <w:rFonts w:ascii="宋?" w:hAnsi="宋?" w:cs="宋?"/>
          <w:color w:val="000000"/>
          <w:w w:val="78"/>
          <w:kern w:val="0"/>
          <w:sz w:val="26"/>
          <w:szCs w:val="26"/>
        </w:rPr>
        <w:t>1.921</w:t>
      </w:r>
    </w:p>
    <w:p w:rsidR="00DC1DAC" w:rsidRDefault="00DC1DAC" w:rsidP="00DC1DAC">
      <w:pPr>
        <w:autoSpaceDE w:val="0"/>
        <w:autoSpaceDN w:val="0"/>
        <w:adjustRightInd w:val="0"/>
        <w:spacing w:line="21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41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10.4</w:t>
      </w:r>
    </w:p>
    <w:p w:rsidR="00DC1DAC" w:rsidRDefault="00DC1DAC" w:rsidP="00DC1DAC">
      <w:pPr>
        <w:autoSpaceDE w:val="0"/>
        <w:autoSpaceDN w:val="0"/>
        <w:adjustRightInd w:val="0"/>
        <w:spacing w:line="459" w:lineRule="exact"/>
        <w:jc w:val="left"/>
        <w:rPr>
          <w:rFonts w:ascii="宋?" w:hAnsi="宋?" w:cs="宋?"/>
          <w:color w:val="000000"/>
          <w:w w:val="71"/>
          <w:kern w:val="0"/>
          <w:sz w:val="26"/>
          <w:szCs w:val="26"/>
        </w:rPr>
      </w:pPr>
      <w:r>
        <w:rPr>
          <w:rFonts w:ascii="宋?" w:hAnsi="宋?" w:cs="宋?"/>
          <w:color w:val="000000"/>
          <w:w w:val="71"/>
          <w:kern w:val="0"/>
          <w:sz w:val="26"/>
          <w:szCs w:val="26"/>
        </w:rPr>
        <w:t>8.42</w:t>
      </w:r>
    </w:p>
    <w:p w:rsidR="00DC1DAC" w:rsidRDefault="00DC1DAC" w:rsidP="00DC1DAC">
      <w:pPr>
        <w:autoSpaceDE w:val="0"/>
        <w:autoSpaceDN w:val="0"/>
        <w:adjustRightInd w:val="0"/>
        <w:spacing w:line="21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9" w:space="720" w:equalWidth="0">
            <w:col w:w="5190" w:space="10"/>
            <w:col w:w="750" w:space="10"/>
            <w:col w:w="690" w:space="10"/>
            <w:col w:w="750" w:space="10"/>
            <w:col w:w="710" w:space="10"/>
            <w:col w:w="730" w:space="10"/>
            <w:col w:w="710" w:space="10"/>
            <w:col w:w="590" w:space="10"/>
            <w:col w:w="1700"/>
          </w:cols>
          <w:noEndnote/>
        </w:sectPr>
      </w:pPr>
    </w:p>
    <w:p w:rsidR="00DC1DAC" w:rsidRDefault="00DC1DAC" w:rsidP="00DC1DAC">
      <w:pPr>
        <w:autoSpaceDE w:val="0"/>
        <w:autoSpaceDN w:val="0"/>
        <w:adjustRightInd w:val="0"/>
        <w:spacing w:line="306" w:lineRule="exact"/>
        <w:jc w:val="left"/>
        <w:rPr>
          <w:rFonts w:ascii="宋?" w:hAnsi="宋?"/>
          <w:kern w:val="0"/>
          <w:sz w:val="24"/>
          <w:szCs w:val="24"/>
        </w:rPr>
      </w:pPr>
    </w:p>
    <w:p w:rsidR="00DC1DAC" w:rsidRDefault="00DC1DAC" w:rsidP="00DC1DAC">
      <w:pPr>
        <w:autoSpaceDE w:val="0"/>
        <w:autoSpaceDN w:val="0"/>
        <w:adjustRightInd w:val="0"/>
        <w:spacing w:line="320" w:lineRule="exact"/>
        <w:ind w:left="1508"/>
        <w:jc w:val="left"/>
        <w:rPr>
          <w:rFonts w:ascii="楷?_GB2312" w:hAnsi="楷?_GB2312" w:cs="楷?_GB2312"/>
          <w:color w:val="000000"/>
          <w:kern w:val="0"/>
          <w:sz w:val="32"/>
          <w:szCs w:val="32"/>
        </w:rPr>
      </w:pPr>
      <w:r>
        <w:rPr>
          <w:rFonts w:ascii="楷?_GB2312" w:hAnsi="楷?_GB2312" w:cs="楷?_GB2312"/>
          <w:color w:val="000000"/>
          <w:kern w:val="0"/>
          <w:sz w:val="32"/>
          <w:szCs w:val="32"/>
        </w:rPr>
        <w:t>*</w:t>
      </w:r>
    </w:p>
    <w:p w:rsidR="00DC1DAC" w:rsidRDefault="00DC1DAC" w:rsidP="00DC1DAC">
      <w:pPr>
        <w:autoSpaceDE w:val="0"/>
        <w:autoSpaceDN w:val="0"/>
        <w:adjustRightInd w:val="0"/>
        <w:spacing w:line="375" w:lineRule="exact"/>
        <w:jc w:val="left"/>
        <w:rPr>
          <w:rFonts w:ascii="宋?" w:hAnsi="宋?"/>
          <w:kern w:val="0"/>
          <w:sz w:val="24"/>
          <w:szCs w:val="24"/>
        </w:rPr>
      </w:pPr>
      <w:r>
        <w:rPr>
          <w:rFonts w:ascii="楷?_GB2312" w:hAnsi="楷?_GB2312" w:cs="楷?_GB2312"/>
          <w:color w:val="000000"/>
          <w:kern w:val="0"/>
          <w:sz w:val="32"/>
          <w:szCs w:val="32"/>
        </w:rPr>
        <w:br w:type="column"/>
      </w:r>
    </w:p>
    <w:p w:rsidR="00DC1DAC" w:rsidRDefault="00DC1DAC" w:rsidP="00DC1DAC">
      <w:pPr>
        <w:autoSpaceDE w:val="0"/>
        <w:autoSpaceDN w:val="0"/>
        <w:adjustRightInd w:val="0"/>
        <w:spacing w:line="239" w:lineRule="exact"/>
        <w:jc w:val="left"/>
        <w:rPr>
          <w:rFonts w:ascii="楷?_GB2312" w:hAnsi="楷?_GB2312" w:cs="楷?_GB2312"/>
          <w:color w:val="000000"/>
          <w:kern w:val="0"/>
          <w:sz w:val="24"/>
          <w:szCs w:val="24"/>
        </w:rPr>
      </w:pPr>
      <w:r>
        <w:rPr>
          <w:rFonts w:ascii="楷?_GB2312" w:hAnsi="楷?_GB2312" w:cs="楷?_GB2312"/>
          <w:color w:val="000000"/>
          <w:kern w:val="0"/>
          <w:sz w:val="24"/>
          <w:szCs w:val="24"/>
        </w:rPr>
        <w:t>对照组的育雏料和育成料含有</w:t>
      </w:r>
      <w:r>
        <w:rPr>
          <w:rFonts w:ascii="楷?_GB2312" w:hAnsi="楷?_GB2312" w:cs="楷?_GB2312"/>
          <w:color w:val="000000"/>
          <w:kern w:val="0"/>
          <w:sz w:val="24"/>
          <w:szCs w:val="24"/>
        </w:rPr>
        <w:t>55</w:t>
      </w:r>
      <w:r>
        <w:rPr>
          <w:rFonts w:ascii="楷?_GB2312" w:hAnsi="楷?_GB2312" w:cs="楷?_GB2312"/>
          <w:color w:val="000000"/>
          <w:kern w:val="0"/>
          <w:sz w:val="24"/>
          <w:szCs w:val="24"/>
        </w:rPr>
        <w:t>毫克</w:t>
      </w:r>
      <w:r>
        <w:rPr>
          <w:rFonts w:ascii="楷?_GB2312" w:hAnsi="楷?_GB2312" w:cs="楷?_GB2312"/>
          <w:color w:val="000000"/>
          <w:kern w:val="0"/>
          <w:sz w:val="24"/>
          <w:szCs w:val="24"/>
        </w:rPr>
        <w:t>BMD/</w:t>
      </w:r>
      <w:r>
        <w:rPr>
          <w:rFonts w:ascii="楷?_GB2312" w:hAnsi="楷?_GB2312" w:cs="楷?_GB2312"/>
          <w:color w:val="000000"/>
          <w:kern w:val="0"/>
          <w:sz w:val="24"/>
          <w:szCs w:val="24"/>
        </w:rPr>
        <w:t>公斤，育肥料含有</w:t>
      </w:r>
      <w:r>
        <w:rPr>
          <w:rFonts w:ascii="楷?_GB2312" w:hAnsi="楷?_GB2312" w:cs="楷?_GB2312"/>
          <w:color w:val="000000"/>
          <w:kern w:val="0"/>
          <w:sz w:val="24"/>
          <w:szCs w:val="24"/>
        </w:rPr>
        <w:t>220</w:t>
      </w:r>
      <w:r>
        <w:rPr>
          <w:rFonts w:ascii="楷?_GB2312" w:hAnsi="楷?_GB2312" w:cs="楷?_GB2312"/>
          <w:color w:val="000000"/>
          <w:kern w:val="0"/>
          <w:sz w:val="24"/>
          <w:szCs w:val="24"/>
        </w:rPr>
        <w:t>毫克氧四环</w:t>
      </w:r>
    </w:p>
    <w:p w:rsidR="00DC1DAC" w:rsidRDefault="00DC1DAC" w:rsidP="00DC1DAC">
      <w:pPr>
        <w:autoSpaceDE w:val="0"/>
        <w:autoSpaceDN w:val="0"/>
        <w:adjustRightInd w:val="0"/>
        <w:spacing w:line="239" w:lineRule="exact"/>
        <w:jc w:val="left"/>
        <w:rPr>
          <w:rFonts w:ascii="楷?_GB2312" w:hAnsi="楷?_GB2312" w:cs="楷?_GB2312"/>
          <w:color w:val="000000"/>
          <w:kern w:val="0"/>
          <w:sz w:val="24"/>
          <w:szCs w:val="24"/>
        </w:rPr>
        <w:sectPr w:rsidR="00DC1DAC">
          <w:type w:val="continuous"/>
          <w:pgSz w:w="11900" w:h="16840"/>
          <w:pgMar w:top="0" w:right="0" w:bottom="0" w:left="0" w:header="720" w:footer="720" w:gutter="0"/>
          <w:cols w:num="2" w:space="720" w:equalWidth="0">
            <w:col w:w="1790" w:space="10"/>
            <w:col w:w="10100" w:space="10"/>
          </w:cols>
          <w:noEndnote/>
        </w:sectPr>
      </w:pPr>
    </w:p>
    <w:p w:rsidR="00DC1DAC" w:rsidRDefault="00DC1DAC" w:rsidP="00DC1DAC">
      <w:pPr>
        <w:autoSpaceDE w:val="0"/>
        <w:autoSpaceDN w:val="0"/>
        <w:adjustRightInd w:val="0"/>
        <w:spacing w:line="348"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lastRenderedPageBreak/>
        <w:t>素</w:t>
      </w:r>
      <w:r>
        <w:rPr>
          <w:rFonts w:ascii="楷?_GB2312" w:hAnsi="楷?_GB2312" w:cs="楷?_GB2312"/>
          <w:color w:val="000000"/>
          <w:kern w:val="0"/>
          <w:sz w:val="24"/>
          <w:szCs w:val="24"/>
        </w:rPr>
        <w:t>/</w:t>
      </w:r>
      <w:r>
        <w:rPr>
          <w:rFonts w:ascii="楷?_GB2312" w:hAnsi="楷?_GB2312" w:cs="楷?_GB2312"/>
          <w:color w:val="000000"/>
          <w:kern w:val="0"/>
          <w:sz w:val="24"/>
          <w:szCs w:val="24"/>
        </w:rPr>
        <w:t>公斤；</w:t>
      </w:r>
      <w:r>
        <w:rPr>
          <w:rFonts w:ascii="楷?_GB2312" w:hAnsi="楷?_GB2312" w:cs="楷?_GB2312"/>
          <w:color w:val="000000"/>
          <w:kern w:val="0"/>
          <w:sz w:val="24"/>
          <w:szCs w:val="24"/>
        </w:rPr>
        <w:t>Avi-Lution</w:t>
      </w:r>
      <w:r>
        <w:rPr>
          <w:rFonts w:ascii="楷?_GB2312" w:hAnsi="楷?_GB2312" w:cs="楷?_GB2312"/>
          <w:color w:val="000000"/>
          <w:kern w:val="0"/>
          <w:sz w:val="24"/>
          <w:szCs w:val="24"/>
        </w:rPr>
        <w:t>组的育雏料含有</w:t>
      </w:r>
      <w:r>
        <w:rPr>
          <w:rFonts w:ascii="楷?_GB2312" w:hAnsi="楷?_GB2312" w:cs="楷?_GB2312"/>
          <w:color w:val="000000"/>
          <w:kern w:val="0"/>
          <w:sz w:val="24"/>
          <w:szCs w:val="24"/>
        </w:rPr>
        <w:t>0.075%Avi</w:t>
      </w:r>
      <w:r>
        <w:rPr>
          <w:rFonts w:ascii="宋?" w:hAnsi="宋?" w:cs="宋?"/>
          <w:color w:val="000000"/>
          <w:kern w:val="0"/>
          <w:sz w:val="24"/>
          <w:szCs w:val="24"/>
        </w:rPr>
        <w:t xml:space="preserve"> –</w:t>
      </w:r>
      <w:r>
        <w:rPr>
          <w:rFonts w:ascii="楷?_GB2312" w:hAnsi="楷?_GB2312" w:cs="楷?_GB2312"/>
          <w:color w:val="000000"/>
          <w:kern w:val="0"/>
          <w:sz w:val="24"/>
          <w:szCs w:val="24"/>
        </w:rPr>
        <w:t>Lution</w:t>
      </w:r>
      <w:r>
        <w:rPr>
          <w:rFonts w:ascii="楷?_GB2312" w:hAnsi="楷?_GB2312" w:cs="楷?_GB2312"/>
          <w:color w:val="000000"/>
          <w:kern w:val="0"/>
          <w:sz w:val="24"/>
          <w:szCs w:val="24"/>
        </w:rPr>
        <w:t>，育成料和育肥料含有</w:t>
      </w:r>
      <w:r>
        <w:rPr>
          <w:rFonts w:ascii="楷?_GB2312" w:hAnsi="楷?_GB2312" w:cs="楷?_GB2312"/>
          <w:color w:val="000000"/>
          <w:kern w:val="0"/>
          <w:sz w:val="24"/>
          <w:szCs w:val="24"/>
        </w:rPr>
        <w:t>0.025%</w:t>
      </w:r>
    </w:p>
    <w:p w:rsidR="00DC1DAC" w:rsidRDefault="00DC1DAC" w:rsidP="00DC1DAC">
      <w:pPr>
        <w:autoSpaceDE w:val="0"/>
        <w:autoSpaceDN w:val="0"/>
        <w:adjustRightInd w:val="0"/>
        <w:spacing w:line="360"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Avi-Lution</w:t>
      </w:r>
      <w:r>
        <w:rPr>
          <w:rFonts w:ascii="楷?_GB2312" w:hAnsi="楷?_GB2312" w:cs="楷?_GB2312"/>
          <w:color w:val="000000"/>
          <w:kern w:val="0"/>
          <w:sz w:val="24"/>
          <w:szCs w:val="24"/>
        </w:rPr>
        <w:t>。</w:t>
      </w: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2"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185" style="position:absolute;left:0;text-align:left;z-index:-251517952;mso-position-horizontal-relative:page;mso-position-vertical-relative:page" from="45pt,210.65pt" to="402.25pt,210.65pt" strokeweight="0">
            <w10:wrap anchorx="page" anchory="page"/>
          </v:line>
        </w:pict>
      </w:r>
      <w:r w:rsidR="007B6EFF" w:rsidRPr="007B6EFF">
        <w:rPr>
          <w:rFonts w:asciiTheme="minorHAnsi" w:hAnsiTheme="minorHAnsi" w:cstheme="minorBidi"/>
          <w:noProof/>
        </w:rPr>
        <w:pict>
          <v:line id="_x0000_s2186" style="position:absolute;left:0;text-align:left;z-index:-251516928;mso-position-horizontal-relative:page;mso-position-vertical-relative:page" from="402.25pt,210.65pt" to="474.35pt,210.65pt" strokeweight="0">
            <w10:wrap anchorx="page" anchory="page"/>
          </v:line>
        </w:pict>
      </w:r>
      <w:r w:rsidR="007B6EFF" w:rsidRPr="007B6EFF">
        <w:rPr>
          <w:rFonts w:asciiTheme="minorHAnsi" w:hAnsiTheme="minorHAnsi" w:cstheme="minorBidi"/>
          <w:noProof/>
        </w:rPr>
        <w:pict>
          <v:line id="_x0000_s2187" style="position:absolute;left:0;text-align:left;z-index:-251515904;mso-position-horizontal-relative:page;mso-position-vertical-relative:page" from="474.35pt,210.65pt" to="547.5pt,210.65pt" strokeweight="0">
            <w10:wrap anchorx="page" anchory="page"/>
          </v:line>
        </w:pict>
      </w:r>
      <w:r w:rsidR="007B6EFF" w:rsidRPr="007B6EFF">
        <w:rPr>
          <w:rFonts w:asciiTheme="minorHAnsi" w:hAnsiTheme="minorHAnsi" w:cstheme="minorBidi"/>
          <w:noProof/>
        </w:rPr>
        <w:pict>
          <v:line id="_x0000_s2188" style="position:absolute;left:0;text-align:left;z-index:-251514880;mso-position-horizontal-relative:page;mso-position-vertical-relative:page" from="45pt,247.45pt" to="401.75pt,247.45pt" strokeweight="0">
            <w10:wrap anchorx="page" anchory="page"/>
          </v:line>
        </w:pict>
      </w:r>
      <w:r w:rsidR="007B6EFF" w:rsidRPr="007B6EFF">
        <w:rPr>
          <w:rFonts w:asciiTheme="minorHAnsi" w:hAnsiTheme="minorHAnsi" w:cstheme="minorBidi"/>
          <w:noProof/>
        </w:rPr>
        <w:pict>
          <v:line id="_x0000_s2189" style="position:absolute;left:0;text-align:left;z-index:-251513856;mso-position-horizontal-relative:page;mso-position-vertical-relative:page" from="401.75pt,247.45pt" to="474.35pt,247.45pt" strokeweight="0">
            <w10:wrap anchorx="page" anchory="page"/>
          </v:line>
        </w:pict>
      </w:r>
      <w:r w:rsidR="007B6EFF" w:rsidRPr="007B6EFF">
        <w:rPr>
          <w:rFonts w:asciiTheme="minorHAnsi" w:hAnsiTheme="minorHAnsi" w:cstheme="minorBidi"/>
          <w:noProof/>
        </w:rPr>
        <w:pict>
          <v:line id="_x0000_s2190" style="position:absolute;left:0;text-align:left;z-index:-251512832;mso-position-horizontal-relative:page;mso-position-vertical-relative:page" from="474.35pt,247.45pt" to="547.5pt,247.45pt" strokeweight="0">
            <w10:wrap anchorx="page" anchory="page"/>
          </v:line>
        </w:pict>
      </w:r>
      <w:r w:rsidR="007B6EFF" w:rsidRPr="007B6EFF">
        <w:rPr>
          <w:rFonts w:asciiTheme="minorHAnsi" w:hAnsiTheme="minorHAnsi" w:cstheme="minorBidi"/>
          <w:noProof/>
        </w:rPr>
        <w:pict>
          <v:line id="_x0000_s2191" style="position:absolute;left:0;text-align:left;z-index:-251511808;mso-position-horizontal-relative:page;mso-position-vertical-relative:page" from="45pt,329.95pt" to="401.75pt,329.95pt" strokeweight="0">
            <w10:wrap anchorx="page" anchory="page"/>
          </v:line>
        </w:pict>
      </w:r>
      <w:r w:rsidR="007B6EFF" w:rsidRPr="007B6EFF">
        <w:rPr>
          <w:rFonts w:asciiTheme="minorHAnsi" w:hAnsiTheme="minorHAnsi" w:cstheme="minorBidi"/>
          <w:noProof/>
        </w:rPr>
        <w:pict>
          <v:line id="_x0000_s2192" style="position:absolute;left:0;text-align:left;z-index:-251510784;mso-position-horizontal-relative:page;mso-position-vertical-relative:page" from="401.75pt,329.95pt" to="474.35pt,329.95pt" strokeweight="0">
            <w10:wrap anchorx="page" anchory="page"/>
          </v:line>
        </w:pict>
      </w:r>
      <w:r w:rsidR="007B6EFF" w:rsidRPr="007B6EFF">
        <w:rPr>
          <w:rFonts w:asciiTheme="minorHAnsi" w:hAnsiTheme="minorHAnsi" w:cstheme="minorBidi"/>
          <w:noProof/>
        </w:rPr>
        <w:pict>
          <v:line id="_x0000_s2193" style="position:absolute;left:0;text-align:left;z-index:-251509760;mso-position-horizontal-relative:page;mso-position-vertical-relative:page" from="474.35pt,329.95pt" to="547.5pt,329.95pt" strokeweight="0">
            <w10:wrap anchorx="page" anchory="page"/>
          </v:line>
        </w:pict>
      </w:r>
      <w:r w:rsidR="007B6EFF" w:rsidRPr="007B6EFF">
        <w:rPr>
          <w:rFonts w:asciiTheme="minorHAnsi" w:hAnsiTheme="minorHAnsi" w:cstheme="minorBidi"/>
          <w:noProof/>
        </w:rPr>
        <w:pict>
          <v:line id="_x0000_s2194" style="position:absolute;left:0;text-align:left;z-index:-251508736;mso-position-horizontal-relative:page;mso-position-vertical-relative:page" from="45pt,398pt" to="401.75pt,398pt" strokeweight="0">
            <w10:wrap anchorx="page" anchory="page"/>
          </v:line>
        </w:pict>
      </w:r>
      <w:r w:rsidR="007B6EFF" w:rsidRPr="007B6EFF">
        <w:rPr>
          <w:rFonts w:asciiTheme="minorHAnsi" w:hAnsiTheme="minorHAnsi" w:cstheme="minorBidi"/>
          <w:noProof/>
        </w:rPr>
        <w:pict>
          <v:line id="_x0000_s2195" style="position:absolute;left:0;text-align:left;z-index:-251507712;mso-position-horizontal-relative:page;mso-position-vertical-relative:page" from="401.75pt,398pt" to="474.35pt,398pt" strokeweight="0">
            <w10:wrap anchorx="page" anchory="page"/>
          </v:line>
        </w:pict>
      </w:r>
      <w:r w:rsidR="007B6EFF" w:rsidRPr="007B6EFF">
        <w:rPr>
          <w:rFonts w:asciiTheme="minorHAnsi" w:hAnsiTheme="minorHAnsi" w:cstheme="minorBidi"/>
          <w:noProof/>
        </w:rPr>
        <w:pict>
          <v:line id="_x0000_s2196" style="position:absolute;left:0;text-align:left;z-index:-251506688;mso-position-horizontal-relative:page;mso-position-vertical-relative:page" from="474.35pt,398pt" to="547.5pt,398pt" strokeweight="0">
            <w10:wrap anchorx="page" anchory="page"/>
          </v:line>
        </w:pict>
      </w:r>
      <w:r w:rsidR="007B6EFF" w:rsidRPr="007B6EFF">
        <w:rPr>
          <w:rFonts w:asciiTheme="minorHAnsi" w:hAnsiTheme="minorHAnsi" w:cstheme="minorBidi"/>
          <w:noProof/>
        </w:rPr>
        <w:pict>
          <v:line id="_x0000_s2197" style="position:absolute;left:0;text-align:left;z-index:-251505664;mso-position-horizontal-relative:page;mso-position-vertical-relative:page" from="45pt,467.5pt" to="401.75pt,467.5pt" strokeweight="0">
            <w10:wrap anchorx="page" anchory="page"/>
          </v:line>
        </w:pict>
      </w:r>
      <w:r w:rsidR="007B6EFF" w:rsidRPr="007B6EFF">
        <w:rPr>
          <w:rFonts w:asciiTheme="minorHAnsi" w:hAnsiTheme="minorHAnsi" w:cstheme="minorBidi"/>
          <w:noProof/>
        </w:rPr>
        <w:pict>
          <v:line id="_x0000_s2198" style="position:absolute;left:0;text-align:left;z-index:-251504640;mso-position-horizontal-relative:page;mso-position-vertical-relative:page" from="401.75pt,467.5pt" to="474.35pt,467.5pt" strokeweight="0">
            <w10:wrap anchorx="page" anchory="page"/>
          </v:line>
        </w:pict>
      </w:r>
      <w:r w:rsidR="007B6EFF" w:rsidRPr="007B6EFF">
        <w:rPr>
          <w:rFonts w:asciiTheme="minorHAnsi" w:hAnsiTheme="minorHAnsi" w:cstheme="minorBidi"/>
          <w:noProof/>
        </w:rPr>
        <w:pict>
          <v:line id="_x0000_s2199" style="position:absolute;left:0;text-align:left;z-index:-251503616;mso-position-horizontal-relative:page;mso-position-vertical-relative:page" from="474.35pt,467.5pt" to="547.5pt,467.5pt" strokeweight="0">
            <w10:wrap anchorx="page" anchory="page"/>
          </v:line>
        </w:pict>
      </w:r>
      <w:r w:rsidR="007B6EFF" w:rsidRPr="007B6EFF">
        <w:rPr>
          <w:rFonts w:asciiTheme="minorHAnsi" w:hAnsiTheme="minorHAnsi" w:cstheme="minorBidi"/>
          <w:noProof/>
        </w:rPr>
        <w:pict>
          <v:line id="_x0000_s2200" style="position:absolute;left:0;text-align:left;z-index:-251502592;mso-position-horizontal-relative:page;mso-position-vertical-relative:page" from="45pt,550pt" to="401.75pt,550pt" strokeweight="0">
            <w10:wrap anchorx="page" anchory="page"/>
          </v:line>
        </w:pict>
      </w:r>
      <w:r w:rsidR="007B6EFF" w:rsidRPr="007B6EFF">
        <w:rPr>
          <w:rFonts w:asciiTheme="minorHAnsi" w:hAnsiTheme="minorHAnsi" w:cstheme="minorBidi"/>
          <w:noProof/>
        </w:rPr>
        <w:pict>
          <v:line id="_x0000_s2201" style="position:absolute;left:0;text-align:left;z-index:-251501568;mso-position-horizontal-relative:page;mso-position-vertical-relative:page" from="401.75pt,550pt" to="474.35pt,550pt" strokeweight="0">
            <w10:wrap anchorx="page" anchory="page"/>
          </v:line>
        </w:pict>
      </w:r>
      <w:r w:rsidR="007B6EFF" w:rsidRPr="007B6EFF">
        <w:rPr>
          <w:rFonts w:asciiTheme="minorHAnsi" w:hAnsiTheme="minorHAnsi" w:cstheme="minorBidi"/>
          <w:noProof/>
        </w:rPr>
        <w:pict>
          <v:line id="_x0000_s2202" style="position:absolute;left:0;text-align:left;z-index:-251500544;mso-position-horizontal-relative:page;mso-position-vertical-relative:page" from="474.35pt,550pt" to="547.5pt,550pt" strokeweight="0">
            <w10:wrap anchorx="page" anchory="page"/>
          </v:line>
        </w:pict>
      </w:r>
      <w:r w:rsidR="007B6EFF" w:rsidRPr="007B6EFF">
        <w:rPr>
          <w:rFonts w:asciiTheme="minorHAnsi" w:hAnsiTheme="minorHAnsi" w:cstheme="minorBidi"/>
          <w:noProof/>
        </w:rPr>
        <w:pict>
          <v:line id="_x0000_s2203" style="position:absolute;left:0;text-align:left;z-index:-251499520;mso-position-horizontal-relative:page;mso-position-vertical-relative:page" from="45pt,619.5pt" to="401.75pt,619.5pt" strokeweight="0">
            <w10:wrap anchorx="page" anchory="page"/>
          </v:line>
        </w:pict>
      </w:r>
      <w:r w:rsidR="007B6EFF" w:rsidRPr="007B6EFF">
        <w:rPr>
          <w:rFonts w:asciiTheme="minorHAnsi" w:hAnsiTheme="minorHAnsi" w:cstheme="minorBidi"/>
          <w:noProof/>
        </w:rPr>
        <w:pict>
          <v:line id="_x0000_s2204" style="position:absolute;left:0;text-align:left;z-index:-251498496;mso-position-horizontal-relative:page;mso-position-vertical-relative:page" from="401.75pt,619.5pt" to="474.35pt,619.5pt" strokeweight="0">
            <w10:wrap anchorx="page" anchory="page"/>
          </v:line>
        </w:pict>
      </w:r>
      <w:r w:rsidR="007B6EFF" w:rsidRPr="007B6EFF">
        <w:rPr>
          <w:rFonts w:asciiTheme="minorHAnsi" w:hAnsiTheme="minorHAnsi" w:cstheme="minorBidi"/>
          <w:noProof/>
        </w:rPr>
        <w:pict>
          <v:line id="_x0000_s2205" style="position:absolute;left:0;text-align:left;z-index:-251497472;mso-position-horizontal-relative:page;mso-position-vertical-relative:page" from="474.35pt,619.5pt" to="547.5pt,619.5pt" strokeweight="0">
            <w10:wrap anchorx="page" anchory="page"/>
          </v:line>
        </w:pict>
      </w:r>
      <w:r w:rsidR="007B6EFF" w:rsidRPr="007B6EFF">
        <w:rPr>
          <w:rFonts w:asciiTheme="minorHAnsi" w:hAnsiTheme="minorHAnsi" w:cstheme="minorBidi"/>
          <w:noProof/>
        </w:rPr>
        <w:pict>
          <v:line id="_x0000_s2206" style="position:absolute;left:0;text-align:left;z-index:-251496448;mso-position-horizontal-relative:page;mso-position-vertical-relative:page" from="45pt,689.3pt" to="402.25pt,689.3pt" strokeweight="0">
            <w10:wrap anchorx="page" anchory="page"/>
          </v:line>
        </w:pict>
      </w:r>
      <w:r w:rsidR="007B6EFF" w:rsidRPr="007B6EFF">
        <w:rPr>
          <w:rFonts w:asciiTheme="minorHAnsi" w:hAnsiTheme="minorHAnsi" w:cstheme="minorBidi"/>
          <w:noProof/>
        </w:rPr>
        <w:pict>
          <v:line id="_x0000_s2207" style="position:absolute;left:0;text-align:left;z-index:-251495424;mso-position-horizontal-relative:page;mso-position-vertical-relative:page" from="402.25pt,689.3pt" to="474.35pt,689.3pt" strokeweight="0">
            <w10:wrap anchorx="page" anchory="page"/>
          </v:line>
        </w:pict>
      </w:r>
      <w:r w:rsidR="007B6EFF" w:rsidRPr="007B6EFF">
        <w:rPr>
          <w:rFonts w:asciiTheme="minorHAnsi" w:hAnsiTheme="minorHAnsi" w:cstheme="minorBidi"/>
          <w:noProof/>
        </w:rPr>
        <w:pict>
          <v:line id="_x0000_s2208" style="position:absolute;left:0;text-align:left;z-index:-251494400;mso-position-horizontal-relative:page;mso-position-vertical-relative:page" from="474.35pt,689.3pt" to="547.5pt,689.3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1" w:lineRule="exact"/>
        <w:jc w:val="left"/>
        <w:rPr>
          <w:rFonts w:ascii="宋?" w:hAnsi="宋?"/>
          <w:kern w:val="0"/>
          <w:sz w:val="24"/>
          <w:szCs w:val="24"/>
        </w:rPr>
      </w:pPr>
    </w:p>
    <w:p w:rsidR="00DC1DAC" w:rsidRDefault="00DC1DAC" w:rsidP="00DC1DAC">
      <w:pPr>
        <w:autoSpaceDE w:val="0"/>
        <w:autoSpaceDN w:val="0"/>
        <w:adjustRightInd w:val="0"/>
        <w:spacing w:line="279"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组肉仔鸡的</w:t>
      </w:r>
      <w:r>
        <w:rPr>
          <w:rFonts w:ascii="宋?" w:hAnsi="宋?" w:cs="宋?"/>
          <w:color w:val="000000"/>
          <w:kern w:val="0"/>
          <w:sz w:val="26"/>
          <w:szCs w:val="26"/>
        </w:rPr>
        <w:t xml:space="preserve"> 42 </w:t>
      </w:r>
      <w:r>
        <w:rPr>
          <w:rFonts w:ascii="宋?" w:hAnsi="宋?" w:cs="宋?"/>
          <w:color w:val="000000"/>
          <w:kern w:val="0"/>
          <w:sz w:val="26"/>
          <w:szCs w:val="26"/>
        </w:rPr>
        <w:t>日龄体重高于对照组</w:t>
      </w:r>
      <w:r>
        <w:rPr>
          <w:rFonts w:ascii="宋?" w:hAnsi="宋?" w:cs="宋?"/>
          <w:color w:val="000000"/>
          <w:kern w:val="0"/>
          <w:sz w:val="26"/>
          <w:szCs w:val="26"/>
        </w:rPr>
        <w:t>(P&lt;0.05)</w:t>
      </w:r>
      <w:r>
        <w:rPr>
          <w:rFonts w:ascii="宋?" w:hAnsi="宋?" w:cs="宋?"/>
          <w:color w:val="000000"/>
          <w:kern w:val="0"/>
          <w:sz w:val="26"/>
          <w:szCs w:val="26"/>
        </w:rPr>
        <w:t>；</w:t>
      </w:r>
      <w:r>
        <w:rPr>
          <w:rFonts w:ascii="宋?" w:hAnsi="宋?" w:cs="宋?"/>
          <w:color w:val="000000"/>
          <w:kern w:val="0"/>
          <w:sz w:val="26"/>
          <w:szCs w:val="26"/>
        </w:rPr>
        <w:t xml:space="preserve">49 </w:t>
      </w:r>
      <w:r>
        <w:rPr>
          <w:rFonts w:ascii="宋?" w:hAnsi="宋?" w:cs="宋?"/>
          <w:color w:val="000000"/>
          <w:kern w:val="0"/>
          <w:sz w:val="26"/>
          <w:szCs w:val="26"/>
        </w:rPr>
        <w:t>和</w:t>
      </w:r>
      <w:r>
        <w:rPr>
          <w:rFonts w:ascii="宋?" w:hAnsi="宋?" w:cs="宋?"/>
          <w:color w:val="000000"/>
          <w:kern w:val="0"/>
          <w:sz w:val="26"/>
          <w:szCs w:val="26"/>
        </w:rPr>
        <w:t xml:space="preserve"> 56 </w:t>
      </w:r>
      <w:r>
        <w:rPr>
          <w:rFonts w:ascii="宋?" w:hAnsi="宋?" w:cs="宋?"/>
          <w:color w:val="000000"/>
          <w:kern w:val="0"/>
          <w:sz w:val="26"/>
          <w:szCs w:val="26"/>
        </w:rPr>
        <w:t>日龄的</w:t>
      </w:r>
    </w:p>
    <w:p w:rsidR="00DC1DAC" w:rsidRDefault="00DC1DAC" w:rsidP="00DC1DAC">
      <w:pPr>
        <w:autoSpaceDE w:val="0"/>
        <w:autoSpaceDN w:val="0"/>
        <w:adjustRightInd w:val="0"/>
        <w:spacing w:line="360" w:lineRule="exact"/>
        <w:ind w:left="907"/>
        <w:jc w:val="left"/>
        <w:rPr>
          <w:rFonts w:ascii="宋?" w:hAnsi="宋?" w:cs="宋?"/>
          <w:color w:val="000000"/>
          <w:kern w:val="0"/>
          <w:sz w:val="26"/>
          <w:szCs w:val="26"/>
        </w:rPr>
      </w:pPr>
      <w:r>
        <w:rPr>
          <w:rFonts w:ascii="宋?" w:hAnsi="宋?" w:cs="宋?"/>
          <w:color w:val="000000"/>
          <w:kern w:val="0"/>
          <w:sz w:val="26"/>
          <w:szCs w:val="26"/>
        </w:rPr>
        <w:t xml:space="preserve">FCR </w:t>
      </w:r>
      <w:r>
        <w:rPr>
          <w:rFonts w:ascii="宋?" w:hAnsi="宋?" w:cs="宋?"/>
          <w:color w:val="000000"/>
          <w:kern w:val="0"/>
          <w:sz w:val="26"/>
          <w:szCs w:val="26"/>
        </w:rPr>
        <w:t>和校正</w:t>
      </w:r>
      <w:r>
        <w:rPr>
          <w:rFonts w:ascii="宋?" w:hAnsi="宋?" w:cs="宋?"/>
          <w:color w:val="000000"/>
          <w:kern w:val="0"/>
          <w:sz w:val="26"/>
          <w:szCs w:val="26"/>
        </w:rPr>
        <w:t xml:space="preserve"> FCR </w:t>
      </w:r>
      <w:r>
        <w:rPr>
          <w:rFonts w:ascii="宋?" w:hAnsi="宋?" w:cs="宋?"/>
          <w:color w:val="000000"/>
          <w:kern w:val="0"/>
          <w:sz w:val="26"/>
          <w:szCs w:val="26"/>
        </w:rPr>
        <w:t>都优于对照组</w:t>
      </w:r>
      <w:r>
        <w:rPr>
          <w:rFonts w:ascii="宋?" w:hAnsi="宋?" w:cs="宋?"/>
          <w:color w:val="000000"/>
          <w:kern w:val="0"/>
          <w:sz w:val="26"/>
          <w:szCs w:val="26"/>
        </w:rPr>
        <w:t>(P&lt;0.05)</w:t>
      </w:r>
      <w:r>
        <w:rPr>
          <w:rFonts w:ascii="宋?" w:hAnsi="宋?" w:cs="宋?"/>
          <w:color w:val="000000"/>
          <w:kern w:val="0"/>
          <w:sz w:val="26"/>
          <w:szCs w:val="26"/>
        </w:rPr>
        <w:t>。死亡率无差异。饲料处理对于垫料</w:t>
      </w:r>
    </w:p>
    <w:p w:rsidR="00DC1DAC" w:rsidRDefault="00DC1DAC" w:rsidP="00DC1DAC">
      <w:pPr>
        <w:autoSpaceDE w:val="0"/>
        <w:autoSpaceDN w:val="0"/>
        <w:adjustRightInd w:val="0"/>
        <w:spacing w:line="360" w:lineRule="exact"/>
        <w:ind w:left="907"/>
        <w:jc w:val="left"/>
        <w:rPr>
          <w:rFonts w:ascii="宋?" w:hAnsi="宋?" w:cs="宋?"/>
          <w:color w:val="000000"/>
          <w:kern w:val="0"/>
          <w:sz w:val="26"/>
          <w:szCs w:val="26"/>
        </w:rPr>
      </w:pPr>
      <w:r>
        <w:rPr>
          <w:rFonts w:ascii="宋?" w:hAnsi="宋?" w:cs="宋?"/>
          <w:color w:val="000000"/>
          <w:kern w:val="0"/>
          <w:sz w:val="26"/>
          <w:szCs w:val="26"/>
        </w:rPr>
        <w:t>潮湿度、胴体产量和胸肉产量也无影响。</w:t>
      </w:r>
    </w:p>
    <w:p w:rsidR="00DC1DAC" w:rsidRDefault="00DC1DAC" w:rsidP="00DC1DAC">
      <w:pPr>
        <w:autoSpaceDE w:val="0"/>
        <w:autoSpaceDN w:val="0"/>
        <w:adjustRightInd w:val="0"/>
        <w:spacing w:line="360" w:lineRule="exact"/>
        <w:ind w:left="907"/>
        <w:jc w:val="left"/>
        <w:rPr>
          <w:rFonts w:ascii="宋?" w:hAnsi="宋?" w:cs="宋?"/>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70" w:lineRule="exact"/>
        <w:jc w:val="left"/>
        <w:rPr>
          <w:rFonts w:ascii="宋?" w:hAnsi="宋?"/>
          <w:kern w:val="0"/>
          <w:sz w:val="24"/>
          <w:szCs w:val="24"/>
        </w:rPr>
      </w:pPr>
    </w:p>
    <w:p w:rsidR="00DC1DAC" w:rsidRDefault="00DC1DAC" w:rsidP="00DC1DAC">
      <w:pPr>
        <w:autoSpaceDE w:val="0"/>
        <w:autoSpaceDN w:val="0"/>
        <w:adjustRightInd w:val="0"/>
        <w:spacing w:line="279" w:lineRule="exact"/>
        <w:ind w:left="1972"/>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13</w:t>
      </w:r>
    </w:p>
    <w:p w:rsidR="00DC1DAC" w:rsidRDefault="00DC1DAC" w:rsidP="00DC1DAC">
      <w:pPr>
        <w:autoSpaceDE w:val="0"/>
        <w:autoSpaceDN w:val="0"/>
        <w:adjustRightInd w:val="0"/>
        <w:spacing w:line="27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肉仔鸡总肠腔内容物或盲肠内容物的微生物计数</w:t>
      </w:r>
      <w:r>
        <w:rPr>
          <w:rFonts w:ascii="黑?" w:hAnsi="黑?" w:cs="黑?"/>
          <w:color w:val="000000"/>
          <w:kern w:val="0"/>
          <w:sz w:val="26"/>
          <w:szCs w:val="26"/>
        </w:rPr>
        <w:t>(</w:t>
      </w:r>
      <w:r>
        <w:rPr>
          <w:rFonts w:ascii="黑?" w:hAnsi="黑?" w:cs="黑?"/>
          <w:color w:val="000000"/>
          <w:kern w:val="0"/>
          <w:sz w:val="26"/>
          <w:szCs w:val="26"/>
        </w:rPr>
        <w:t>试验</w:t>
      </w:r>
      <w:r>
        <w:rPr>
          <w:rFonts w:ascii="黑?" w:hAnsi="黑?" w:cs="黑?"/>
          <w:color w:val="000000"/>
          <w:kern w:val="0"/>
          <w:sz w:val="26"/>
          <w:szCs w:val="26"/>
        </w:rPr>
        <w:t xml:space="preserve"> 3)</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2930" w:space="10"/>
            <w:col w:w="89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61" w:lineRule="exact"/>
        <w:jc w:val="left"/>
        <w:rPr>
          <w:rFonts w:ascii="宋?" w:hAnsi="宋?"/>
          <w:kern w:val="0"/>
          <w:sz w:val="24"/>
          <w:szCs w:val="24"/>
        </w:rPr>
      </w:pPr>
    </w:p>
    <w:p w:rsidR="00DC1DAC" w:rsidRDefault="00DC1DAC" w:rsidP="00DC1DAC">
      <w:pPr>
        <w:autoSpaceDE w:val="0"/>
        <w:autoSpaceDN w:val="0"/>
        <w:adjustRightInd w:val="0"/>
        <w:spacing w:line="279" w:lineRule="exact"/>
        <w:ind w:left="1735"/>
        <w:jc w:val="left"/>
        <w:rPr>
          <w:rFonts w:ascii="黑?" w:hAnsi="黑?" w:cs="黑?"/>
          <w:color w:val="000000"/>
          <w:kern w:val="0"/>
          <w:sz w:val="26"/>
          <w:szCs w:val="26"/>
        </w:rPr>
      </w:pPr>
      <w:r>
        <w:rPr>
          <w:rFonts w:ascii="黑?" w:hAnsi="黑?" w:cs="黑?"/>
          <w:color w:val="000000"/>
          <w:kern w:val="0"/>
          <w:sz w:val="26"/>
          <w:szCs w:val="26"/>
        </w:rPr>
        <w:t>品系或日粮</w:t>
      </w:r>
    </w:p>
    <w:p w:rsidR="00DC1DAC" w:rsidRDefault="00DC1DAC" w:rsidP="00DC1DAC">
      <w:pPr>
        <w:autoSpaceDE w:val="0"/>
        <w:autoSpaceDN w:val="0"/>
        <w:adjustRightInd w:val="0"/>
        <w:spacing w:line="27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黑?" w:hAnsi="黑?" w:cs="黑?"/>
          <w:color w:val="000000"/>
          <w:kern w:val="0"/>
          <w:sz w:val="26"/>
          <w:szCs w:val="26"/>
        </w:rPr>
      </w:pPr>
      <w:r>
        <w:rPr>
          <w:rFonts w:ascii="黑?" w:hAnsi="黑?" w:cs="黑?"/>
          <w:color w:val="000000"/>
          <w:kern w:val="0"/>
          <w:sz w:val="26"/>
          <w:szCs w:val="26"/>
        </w:rPr>
        <w:t>肠道内容物，</w:t>
      </w:r>
      <w:r>
        <w:rPr>
          <w:rFonts w:ascii="黑?" w:hAnsi="黑?" w:cs="黑?"/>
          <w:color w:val="000000"/>
          <w:kern w:val="0"/>
          <w:sz w:val="26"/>
          <w:szCs w:val="26"/>
        </w:rPr>
        <w:t xml:space="preserve">42 </w:t>
      </w:r>
      <w:r>
        <w:rPr>
          <w:rFonts w:ascii="黑?" w:hAnsi="黑?" w:cs="黑?"/>
          <w:color w:val="000000"/>
          <w:kern w:val="0"/>
          <w:sz w:val="26"/>
          <w:szCs w:val="26"/>
        </w:rPr>
        <w:t>日龄</w:t>
      </w:r>
    </w:p>
    <w:p w:rsidR="00DC1DAC" w:rsidRDefault="00DC1DAC" w:rsidP="00DC1DAC">
      <w:pPr>
        <w:autoSpaceDE w:val="0"/>
        <w:autoSpaceDN w:val="0"/>
        <w:adjustRightInd w:val="0"/>
        <w:spacing w:line="370" w:lineRule="exact"/>
        <w:ind w:left="1015"/>
        <w:jc w:val="left"/>
        <w:rPr>
          <w:rFonts w:ascii="黑?" w:hAnsi="黑?" w:cs="黑?"/>
          <w:color w:val="000000"/>
          <w:kern w:val="0"/>
          <w:sz w:val="26"/>
          <w:szCs w:val="26"/>
        </w:rPr>
      </w:pPr>
      <w:r>
        <w:rPr>
          <w:rFonts w:ascii="黑?" w:hAnsi="黑?" w:cs="黑?"/>
          <w:color w:val="000000"/>
          <w:kern w:val="0"/>
          <w:sz w:val="26"/>
          <w:szCs w:val="26"/>
        </w:rPr>
        <w:t>相互作用</w:t>
      </w:r>
    </w:p>
    <w:p w:rsidR="00DC1DAC" w:rsidRDefault="00DC1DAC" w:rsidP="00DC1DAC">
      <w:pPr>
        <w:autoSpaceDE w:val="0"/>
        <w:autoSpaceDN w:val="0"/>
        <w:adjustRightInd w:val="0"/>
        <w:spacing w:line="29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ind w:left="415"/>
        <w:jc w:val="left"/>
        <w:rPr>
          <w:rFonts w:ascii="黑?" w:hAnsi="黑?" w:cs="黑?"/>
          <w:color w:val="000000"/>
          <w:kern w:val="0"/>
          <w:sz w:val="26"/>
          <w:szCs w:val="26"/>
        </w:rPr>
      </w:pPr>
      <w:r>
        <w:rPr>
          <w:rFonts w:ascii="黑?" w:hAnsi="黑?" w:cs="黑?"/>
          <w:color w:val="000000"/>
          <w:kern w:val="0"/>
          <w:sz w:val="26"/>
          <w:szCs w:val="26"/>
        </w:rPr>
        <w:t>每克干物质中的对数菌落形成单位（</w:t>
      </w:r>
      <w:r>
        <w:rPr>
          <w:rFonts w:ascii="黑?" w:hAnsi="黑?" w:cs="黑?"/>
          <w:color w:val="000000"/>
          <w:kern w:val="0"/>
          <w:sz w:val="26"/>
          <w:szCs w:val="26"/>
        </w:rPr>
        <w:t>CFU</w:t>
      </w:r>
      <w:r>
        <w:rPr>
          <w:rFonts w:ascii="黑?" w:hAnsi="黑?" w:cs="黑?"/>
          <w:color w:val="000000"/>
          <w:kern w:val="0"/>
          <w:sz w:val="26"/>
          <w:szCs w:val="26"/>
        </w:rPr>
        <w:t>）</w:t>
      </w:r>
    </w:p>
    <w:p w:rsidR="00DC1DAC" w:rsidRDefault="00DC1DAC" w:rsidP="00DC1DAC">
      <w:pPr>
        <w:autoSpaceDE w:val="0"/>
        <w:autoSpaceDN w:val="0"/>
        <w:adjustRightInd w:val="0"/>
        <w:spacing w:line="358" w:lineRule="exact"/>
        <w:jc w:val="left"/>
        <w:rPr>
          <w:rFonts w:ascii="黑?" w:hAnsi="黑?" w:cs="黑?"/>
          <w:color w:val="000000"/>
          <w:kern w:val="0"/>
          <w:sz w:val="26"/>
          <w:szCs w:val="26"/>
        </w:rPr>
      </w:pPr>
      <w:r>
        <w:rPr>
          <w:rFonts w:ascii="黑?" w:hAnsi="黑?" w:cs="黑?"/>
          <w:color w:val="000000"/>
          <w:kern w:val="0"/>
          <w:sz w:val="26"/>
          <w:szCs w:val="26"/>
        </w:rPr>
        <w:t>大肠杆菌</w:t>
      </w:r>
      <w:r>
        <w:rPr>
          <w:rFonts w:ascii="黑?" w:hAnsi="黑?" w:cs="黑?"/>
          <w:color w:val="000000"/>
          <w:kern w:val="0"/>
          <w:sz w:val="26"/>
          <w:szCs w:val="26"/>
        </w:rPr>
        <w:t xml:space="preserve"> </w:t>
      </w:r>
      <w:r>
        <w:rPr>
          <w:rFonts w:ascii="黑?" w:hAnsi="黑?" w:cs="黑?"/>
          <w:color w:val="000000"/>
          <w:kern w:val="0"/>
          <w:sz w:val="26"/>
          <w:szCs w:val="26"/>
        </w:rPr>
        <w:t>沙门氏菌</w:t>
      </w:r>
      <w:r>
        <w:rPr>
          <w:rFonts w:ascii="黑?" w:hAnsi="黑?" w:cs="黑?"/>
          <w:color w:val="000000"/>
          <w:kern w:val="0"/>
          <w:sz w:val="26"/>
          <w:szCs w:val="26"/>
        </w:rPr>
        <w:t xml:space="preserve"> </w:t>
      </w:r>
      <w:r>
        <w:rPr>
          <w:rFonts w:ascii="黑?" w:hAnsi="黑?" w:cs="黑?"/>
          <w:color w:val="000000"/>
          <w:kern w:val="0"/>
          <w:sz w:val="26"/>
          <w:szCs w:val="26"/>
        </w:rPr>
        <w:t>弯曲杆菌</w:t>
      </w:r>
      <w:r>
        <w:rPr>
          <w:rFonts w:ascii="黑?" w:hAnsi="黑?" w:cs="黑?"/>
          <w:color w:val="000000"/>
          <w:kern w:val="0"/>
          <w:sz w:val="26"/>
          <w:szCs w:val="26"/>
        </w:rPr>
        <w:t xml:space="preserve"> </w:t>
      </w:r>
      <w:r>
        <w:rPr>
          <w:rFonts w:ascii="黑?" w:hAnsi="黑?" w:cs="黑?"/>
          <w:color w:val="000000"/>
          <w:kern w:val="0"/>
          <w:sz w:val="26"/>
          <w:szCs w:val="26"/>
        </w:rPr>
        <w:t>梭菌</w:t>
      </w:r>
      <w:r>
        <w:rPr>
          <w:rFonts w:ascii="黑?" w:hAnsi="黑?" w:cs="黑?"/>
          <w:color w:val="000000"/>
          <w:kern w:val="0"/>
          <w:sz w:val="26"/>
          <w:szCs w:val="26"/>
        </w:rPr>
        <w:t xml:space="preserve"> </w:t>
      </w:r>
      <w:r>
        <w:rPr>
          <w:rFonts w:ascii="黑?" w:hAnsi="黑?" w:cs="黑?"/>
          <w:color w:val="000000"/>
          <w:kern w:val="0"/>
          <w:sz w:val="26"/>
          <w:szCs w:val="26"/>
        </w:rPr>
        <w:t>乳酸菌</w:t>
      </w:r>
    </w:p>
    <w:p w:rsidR="00DC1DAC" w:rsidRDefault="00DC1DAC" w:rsidP="00DC1DAC">
      <w:pPr>
        <w:autoSpaceDE w:val="0"/>
        <w:autoSpaceDN w:val="0"/>
        <w:adjustRightInd w:val="0"/>
        <w:spacing w:line="358" w:lineRule="exact"/>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4310" w:space="10"/>
            <w:col w:w="7580"/>
          </w:cols>
          <w:noEndnote/>
        </w:sectPr>
      </w:pPr>
    </w:p>
    <w:p w:rsidR="00DC1DAC" w:rsidRDefault="00DC1DAC" w:rsidP="00DC1DAC">
      <w:pPr>
        <w:autoSpaceDE w:val="0"/>
        <w:autoSpaceDN w:val="0"/>
        <w:adjustRightInd w:val="0"/>
        <w:spacing w:line="379" w:lineRule="exact"/>
        <w:ind w:left="1015"/>
        <w:jc w:val="left"/>
        <w:rPr>
          <w:rFonts w:ascii="宋?" w:hAnsi="宋?" w:cs="宋?"/>
          <w:color w:val="000000"/>
          <w:kern w:val="0"/>
          <w:sz w:val="26"/>
          <w:szCs w:val="26"/>
        </w:rPr>
      </w:pPr>
      <w:r>
        <w:rPr>
          <w:rFonts w:ascii="宋?" w:hAnsi="宋?" w:cs="宋?"/>
          <w:color w:val="000000"/>
          <w:kern w:val="0"/>
          <w:sz w:val="26"/>
          <w:szCs w:val="26"/>
        </w:rPr>
        <w:lastRenderedPageBreak/>
        <w:t>RxC,BMD-</w:t>
      </w:r>
      <w:r>
        <w:rPr>
          <w:rFonts w:ascii="宋?" w:hAnsi="宋?" w:cs="宋?"/>
          <w:color w:val="000000"/>
          <w:kern w:val="0"/>
          <w:sz w:val="26"/>
          <w:szCs w:val="26"/>
        </w:rPr>
        <w:t>氧四环素</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RxC,Avi-Lution</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RxR,BMD-</w:t>
      </w:r>
      <w:r>
        <w:rPr>
          <w:rFonts w:ascii="宋?" w:hAnsi="宋?" w:cs="宋?"/>
          <w:color w:val="000000"/>
          <w:kern w:val="0"/>
          <w:sz w:val="26"/>
          <w:szCs w:val="26"/>
        </w:rPr>
        <w:t>氧四环素</w:t>
      </w:r>
    </w:p>
    <w:p w:rsidR="00DC1DAC" w:rsidRDefault="00DC1DAC" w:rsidP="00DC1DAC">
      <w:pPr>
        <w:autoSpaceDE w:val="0"/>
        <w:autoSpaceDN w:val="0"/>
        <w:adjustRightInd w:val="0"/>
        <w:spacing w:line="379" w:lineRule="exact"/>
        <w:ind w:left="1015"/>
        <w:jc w:val="left"/>
        <w:rPr>
          <w:rFonts w:ascii="宋?" w:hAnsi="宋?" w:cs="宋?"/>
          <w:color w:val="000000"/>
          <w:kern w:val="0"/>
          <w:sz w:val="26"/>
          <w:szCs w:val="26"/>
        </w:rPr>
      </w:pPr>
      <w:r>
        <w:rPr>
          <w:rFonts w:ascii="宋?" w:hAnsi="宋?" w:cs="宋?"/>
          <w:color w:val="000000"/>
          <w:kern w:val="0"/>
          <w:sz w:val="26"/>
          <w:szCs w:val="26"/>
        </w:rPr>
        <w:t>RxR</w:t>
      </w:r>
      <w:r>
        <w:rPr>
          <w:rFonts w:ascii="宋?" w:hAnsi="宋?" w:cs="宋?"/>
          <w:color w:val="000000"/>
          <w:kern w:val="0"/>
          <w:sz w:val="26"/>
          <w:szCs w:val="26"/>
        </w:rPr>
        <w:t>，</w:t>
      </w:r>
      <w:r>
        <w:rPr>
          <w:rFonts w:ascii="宋?" w:hAnsi="宋?" w:cs="宋?"/>
          <w:color w:val="000000"/>
          <w:kern w:val="0"/>
          <w:sz w:val="26"/>
          <w:szCs w:val="26"/>
        </w:rPr>
        <w:t>Avi-Lution</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8.17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6.01</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8.11</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cs="宋?"/>
          <w:color w:val="000000"/>
          <w:w w:val="71"/>
          <w:kern w:val="0"/>
          <w:sz w:val="26"/>
          <w:szCs w:val="26"/>
        </w:rPr>
        <w:t>6.63</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5.16</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4.12</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5.45</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cs="宋?"/>
          <w:color w:val="000000"/>
          <w:w w:val="71"/>
          <w:kern w:val="0"/>
          <w:sz w:val="26"/>
          <w:szCs w:val="26"/>
        </w:rPr>
        <w:t>4.51</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5.94</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4.60</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5.69</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cs="宋?"/>
          <w:color w:val="000000"/>
          <w:w w:val="71"/>
          <w:kern w:val="0"/>
          <w:sz w:val="26"/>
          <w:szCs w:val="26"/>
        </w:rPr>
        <w:t>4.81</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5.57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3.98</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5.38</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cs="宋?"/>
          <w:color w:val="000000"/>
          <w:w w:val="71"/>
          <w:kern w:val="0"/>
          <w:sz w:val="26"/>
          <w:szCs w:val="26"/>
        </w:rPr>
        <w:t>4.05</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79" w:lineRule="exact"/>
        <w:jc w:val="left"/>
        <w:rPr>
          <w:rFonts w:ascii="宋?" w:hAnsi="宋?" w:cs="宋?"/>
          <w:color w:val="000000"/>
          <w:kern w:val="0"/>
          <w:sz w:val="26"/>
          <w:szCs w:val="26"/>
        </w:rPr>
      </w:pPr>
      <w:r>
        <w:rPr>
          <w:rFonts w:ascii="宋?" w:hAnsi="宋?"/>
          <w:kern w:val="0"/>
          <w:sz w:val="24"/>
          <w:szCs w:val="24"/>
        </w:rPr>
        <w:br w:type="column"/>
      </w:r>
      <w:r>
        <w:rPr>
          <w:rFonts w:ascii="宋?" w:hAnsi="宋?" w:cs="宋?"/>
          <w:color w:val="000000"/>
          <w:kern w:val="0"/>
          <w:sz w:val="26"/>
          <w:szCs w:val="26"/>
        </w:rPr>
        <w:lastRenderedPageBreak/>
        <w:t>10.61</w:t>
      </w:r>
    </w:p>
    <w:p w:rsidR="00DC1DAC" w:rsidRDefault="00DC1DAC" w:rsidP="00DC1DAC">
      <w:pPr>
        <w:autoSpaceDE w:val="0"/>
        <w:autoSpaceDN w:val="0"/>
        <w:adjustRightInd w:val="0"/>
        <w:spacing w:line="380" w:lineRule="exact"/>
        <w:jc w:val="left"/>
        <w:rPr>
          <w:rFonts w:ascii="宋?" w:hAnsi="宋?" w:cs="宋?"/>
          <w:color w:val="000000"/>
          <w:kern w:val="0"/>
          <w:sz w:val="26"/>
          <w:szCs w:val="26"/>
        </w:rPr>
      </w:pPr>
      <w:r>
        <w:rPr>
          <w:rFonts w:ascii="宋?" w:hAnsi="宋?" w:cs="宋?"/>
          <w:color w:val="000000"/>
          <w:kern w:val="0"/>
          <w:sz w:val="26"/>
          <w:szCs w:val="26"/>
        </w:rPr>
        <w:t>10.22</w:t>
      </w:r>
    </w:p>
    <w:p w:rsidR="00DC1DAC" w:rsidRDefault="00DC1DAC" w:rsidP="00DC1DAC">
      <w:pPr>
        <w:autoSpaceDE w:val="0"/>
        <w:autoSpaceDN w:val="0"/>
        <w:adjustRightInd w:val="0"/>
        <w:spacing w:line="380" w:lineRule="exact"/>
        <w:jc w:val="left"/>
        <w:rPr>
          <w:rFonts w:ascii="宋?" w:hAnsi="宋?" w:cs="宋?"/>
          <w:color w:val="000000"/>
          <w:kern w:val="0"/>
          <w:sz w:val="26"/>
          <w:szCs w:val="26"/>
        </w:rPr>
      </w:pPr>
      <w:r>
        <w:rPr>
          <w:rFonts w:ascii="宋?" w:hAnsi="宋?" w:cs="宋?"/>
          <w:color w:val="000000"/>
          <w:kern w:val="0"/>
          <w:sz w:val="26"/>
          <w:szCs w:val="26"/>
        </w:rPr>
        <w:t>10.48</w:t>
      </w:r>
    </w:p>
    <w:p w:rsidR="00DC1DAC" w:rsidRDefault="00DC1DAC" w:rsidP="00DC1DAC">
      <w:pPr>
        <w:autoSpaceDE w:val="0"/>
        <w:autoSpaceDN w:val="0"/>
        <w:adjustRightInd w:val="0"/>
        <w:spacing w:line="379" w:lineRule="exact"/>
        <w:jc w:val="left"/>
        <w:rPr>
          <w:rFonts w:ascii="宋?" w:hAnsi="宋?" w:cs="宋?"/>
          <w:color w:val="000000"/>
          <w:kern w:val="0"/>
          <w:sz w:val="26"/>
          <w:szCs w:val="26"/>
        </w:rPr>
      </w:pPr>
      <w:r>
        <w:rPr>
          <w:rFonts w:ascii="宋?" w:hAnsi="宋?" w:cs="宋?"/>
          <w:color w:val="000000"/>
          <w:kern w:val="0"/>
          <w:sz w:val="26"/>
          <w:szCs w:val="26"/>
        </w:rPr>
        <w:t>10.69</w:t>
      </w:r>
    </w:p>
    <w:p w:rsidR="00DC1DAC" w:rsidRDefault="00DC1DAC" w:rsidP="00DC1DAC">
      <w:pPr>
        <w:autoSpaceDE w:val="0"/>
        <w:autoSpaceDN w:val="0"/>
        <w:adjustRightInd w:val="0"/>
        <w:spacing w:line="379" w:lineRule="exact"/>
        <w:jc w:val="left"/>
        <w:rPr>
          <w:rFonts w:ascii="宋?" w:hAnsi="宋?" w:cs="宋?"/>
          <w:color w:val="000000"/>
          <w:kern w:val="0"/>
          <w:sz w:val="26"/>
          <w:szCs w:val="26"/>
        </w:rPr>
        <w:sectPr w:rsidR="00DC1DAC">
          <w:type w:val="continuous"/>
          <w:pgSz w:w="11900" w:h="16840"/>
          <w:pgMar w:top="0" w:right="0" w:bottom="0" w:left="0" w:header="720" w:footer="720" w:gutter="0"/>
          <w:cols w:num="10" w:space="720" w:equalWidth="0">
            <w:col w:w="4550" w:space="10"/>
            <w:col w:w="590" w:space="10"/>
            <w:col w:w="1010" w:space="10"/>
            <w:col w:w="590" w:space="10"/>
            <w:col w:w="850" w:space="10"/>
            <w:col w:w="590" w:space="10"/>
            <w:col w:w="610" w:space="10"/>
            <w:col w:w="590" w:space="10"/>
            <w:col w:w="490" w:space="10"/>
            <w:col w:w="1940"/>
          </w:cols>
          <w:noEndnote/>
        </w:sectPr>
      </w:pPr>
    </w:p>
    <w:p w:rsidR="00DC1DAC" w:rsidRDefault="00DC1DAC" w:rsidP="00DC1DAC">
      <w:pPr>
        <w:autoSpaceDE w:val="0"/>
        <w:autoSpaceDN w:val="0"/>
        <w:adjustRightInd w:val="0"/>
        <w:spacing w:line="390" w:lineRule="exact"/>
        <w:ind w:left="1015"/>
        <w:jc w:val="left"/>
        <w:rPr>
          <w:rFonts w:ascii="黑?" w:hAnsi="黑?" w:cs="黑?"/>
          <w:color w:val="000000"/>
          <w:kern w:val="0"/>
          <w:sz w:val="26"/>
          <w:szCs w:val="26"/>
        </w:rPr>
      </w:pPr>
      <w:r>
        <w:rPr>
          <w:rFonts w:ascii="黑?" w:hAnsi="黑?" w:cs="黑?"/>
          <w:color w:val="000000"/>
          <w:kern w:val="0"/>
          <w:sz w:val="26"/>
          <w:szCs w:val="26"/>
        </w:rPr>
        <w:lastRenderedPageBreak/>
        <w:t>主要作用，品系</w:t>
      </w:r>
    </w:p>
    <w:p w:rsidR="00DC1DAC" w:rsidRDefault="00DC1DAC" w:rsidP="00DC1DAC">
      <w:pPr>
        <w:autoSpaceDE w:val="0"/>
        <w:autoSpaceDN w:val="0"/>
        <w:adjustRightInd w:val="0"/>
        <w:spacing w:line="390"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lastRenderedPageBreak/>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罗斯</w:t>
      </w:r>
      <w:r>
        <w:rPr>
          <w:rFonts w:ascii="宋?" w:hAnsi="宋?" w:cs="宋?"/>
          <w:color w:val="000000"/>
          <w:kern w:val="0"/>
          <w:sz w:val="26"/>
          <w:szCs w:val="26"/>
        </w:rPr>
        <w:t xml:space="preserve"> x </w:t>
      </w:r>
      <w:r>
        <w:rPr>
          <w:rFonts w:ascii="宋?" w:hAnsi="宋?" w:cs="宋?"/>
          <w:color w:val="000000"/>
          <w:kern w:val="0"/>
          <w:sz w:val="26"/>
          <w:szCs w:val="26"/>
        </w:rPr>
        <w:t>罗斯</w:t>
      </w:r>
      <w:r>
        <w:rPr>
          <w:rFonts w:ascii="宋?" w:hAnsi="宋?" w:cs="宋?"/>
          <w:color w:val="000000"/>
          <w:kern w:val="0"/>
          <w:sz w:val="26"/>
          <w:szCs w:val="26"/>
        </w:rPr>
        <w:t xml:space="preserve"> 308</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7.39</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7.37</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4.64</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4.98</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5.27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5.25</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4.77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4.72</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10.41</w:t>
      </w:r>
    </w:p>
    <w:p w:rsidR="00DC1DAC" w:rsidRDefault="00DC1DAC" w:rsidP="00DC1DAC">
      <w:pPr>
        <w:autoSpaceDE w:val="0"/>
        <w:autoSpaceDN w:val="0"/>
        <w:adjustRightInd w:val="0"/>
        <w:spacing w:line="380" w:lineRule="exact"/>
        <w:jc w:val="left"/>
        <w:rPr>
          <w:rFonts w:ascii="宋?" w:hAnsi="宋?" w:cs="宋?"/>
          <w:color w:val="000000"/>
          <w:w w:val="78"/>
          <w:kern w:val="0"/>
          <w:sz w:val="26"/>
          <w:szCs w:val="26"/>
        </w:rPr>
      </w:pPr>
      <w:r>
        <w:rPr>
          <w:rFonts w:ascii="宋?" w:hAnsi="宋?" w:cs="宋?"/>
          <w:color w:val="000000"/>
          <w:w w:val="78"/>
          <w:kern w:val="0"/>
          <w:sz w:val="26"/>
          <w:szCs w:val="26"/>
        </w:rPr>
        <w:t>10.59</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450" w:space="10"/>
            <w:col w:w="730" w:space="10"/>
            <w:col w:w="1240"/>
          </w:cols>
          <w:noEndnote/>
        </w:sectPr>
      </w:pPr>
    </w:p>
    <w:p w:rsidR="00DC1DAC" w:rsidRDefault="00DC1DAC" w:rsidP="00DC1DAC">
      <w:pPr>
        <w:autoSpaceDE w:val="0"/>
        <w:autoSpaceDN w:val="0"/>
        <w:adjustRightInd w:val="0"/>
        <w:spacing w:line="388" w:lineRule="exact"/>
        <w:ind w:left="1015"/>
        <w:jc w:val="left"/>
        <w:rPr>
          <w:rFonts w:ascii="黑?" w:hAnsi="黑?" w:cs="黑?"/>
          <w:color w:val="000000"/>
          <w:w w:val="96"/>
          <w:kern w:val="0"/>
          <w:sz w:val="26"/>
          <w:szCs w:val="26"/>
        </w:rPr>
      </w:pPr>
      <w:r>
        <w:rPr>
          <w:rFonts w:ascii="黑?" w:hAnsi="黑?" w:cs="黑?"/>
          <w:color w:val="000000"/>
          <w:w w:val="96"/>
          <w:kern w:val="0"/>
          <w:sz w:val="26"/>
          <w:szCs w:val="26"/>
        </w:rPr>
        <w:lastRenderedPageBreak/>
        <w:t>主要作用，日粮</w:t>
      </w:r>
    </w:p>
    <w:p w:rsidR="00DC1DAC" w:rsidRDefault="00DC1DAC" w:rsidP="00DC1DAC">
      <w:pPr>
        <w:autoSpaceDE w:val="0"/>
        <w:autoSpaceDN w:val="0"/>
        <w:adjustRightInd w:val="0"/>
        <w:spacing w:line="19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w:t>
      </w:r>
    </w:p>
    <w:p w:rsidR="00DC1DAC" w:rsidRDefault="00DC1DAC" w:rsidP="00DC1DAC">
      <w:pPr>
        <w:autoSpaceDE w:val="0"/>
        <w:autoSpaceDN w:val="0"/>
        <w:adjustRightInd w:val="0"/>
        <w:spacing w:line="194" w:lineRule="exact"/>
        <w:jc w:val="left"/>
        <w:rPr>
          <w:rFonts w:ascii="宋?" w:hAnsi="宋?" w:cs="宋?"/>
          <w:color w:val="000000"/>
          <w:kern w:val="0"/>
          <w:sz w:val="18"/>
          <w:szCs w:val="18"/>
        </w:rPr>
        <w:sectPr w:rsidR="00DC1DAC">
          <w:type w:val="continuous"/>
          <w:pgSz w:w="11900" w:h="16840"/>
          <w:pgMar w:top="0" w:right="0" w:bottom="0" w:left="0" w:header="720" w:footer="720" w:gutter="0"/>
          <w:cols w:num="2" w:space="720" w:equalWidth="0">
            <w:col w:w="3090" w:space="10"/>
            <w:col w:w="8800" w:space="10"/>
          </w:cols>
          <w:noEndnote/>
        </w:sectPr>
      </w:pP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lastRenderedPageBreak/>
        <w:t>BMD-</w:t>
      </w:r>
      <w:r>
        <w:rPr>
          <w:rFonts w:ascii="宋?" w:hAnsi="宋?" w:cs="宋?"/>
          <w:color w:val="000000"/>
          <w:kern w:val="0"/>
          <w:sz w:val="26"/>
          <w:szCs w:val="26"/>
        </w:rPr>
        <w:t>氧四环素</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Avi-Lution</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8.14</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6.62</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5.31</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4.32</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5.82</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4.70</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5.47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4.02</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80" w:lineRule="exact"/>
        <w:jc w:val="left"/>
        <w:rPr>
          <w:rFonts w:ascii="宋?" w:hAnsi="宋?" w:cs="宋?"/>
          <w:color w:val="000000"/>
          <w:w w:val="78"/>
          <w:kern w:val="0"/>
          <w:sz w:val="26"/>
          <w:szCs w:val="26"/>
        </w:rPr>
      </w:pPr>
      <w:r>
        <w:rPr>
          <w:rFonts w:ascii="宋?" w:hAnsi="宋?"/>
          <w:kern w:val="0"/>
          <w:sz w:val="24"/>
          <w:szCs w:val="24"/>
        </w:rPr>
        <w:br w:type="column"/>
      </w:r>
      <w:r>
        <w:rPr>
          <w:rFonts w:ascii="宋?" w:hAnsi="宋?" w:cs="宋?"/>
          <w:color w:val="000000"/>
          <w:w w:val="78"/>
          <w:kern w:val="0"/>
          <w:sz w:val="26"/>
          <w:szCs w:val="26"/>
        </w:rPr>
        <w:lastRenderedPageBreak/>
        <w:t>10.54</w:t>
      </w:r>
    </w:p>
    <w:p w:rsidR="00DC1DAC" w:rsidRDefault="00DC1DAC" w:rsidP="00DC1DAC">
      <w:pPr>
        <w:autoSpaceDE w:val="0"/>
        <w:autoSpaceDN w:val="0"/>
        <w:adjustRightInd w:val="0"/>
        <w:spacing w:line="380" w:lineRule="exact"/>
        <w:jc w:val="left"/>
        <w:rPr>
          <w:rFonts w:ascii="宋?" w:hAnsi="宋?" w:cs="宋?"/>
          <w:color w:val="000000"/>
          <w:w w:val="78"/>
          <w:kern w:val="0"/>
          <w:sz w:val="26"/>
          <w:szCs w:val="26"/>
        </w:rPr>
      </w:pPr>
      <w:r>
        <w:rPr>
          <w:rFonts w:ascii="宋?" w:hAnsi="宋?" w:cs="宋?"/>
          <w:color w:val="000000"/>
          <w:w w:val="78"/>
          <w:kern w:val="0"/>
          <w:sz w:val="26"/>
          <w:szCs w:val="26"/>
        </w:rPr>
        <w:t>10.46</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450" w:space="10"/>
            <w:col w:w="730" w:space="10"/>
            <w:col w:w="1240"/>
          </w:cols>
          <w:noEndnote/>
        </w:sectPr>
      </w:pPr>
    </w:p>
    <w:p w:rsidR="00DC1DAC" w:rsidRDefault="00DC1DAC" w:rsidP="00DC1DAC">
      <w:pPr>
        <w:autoSpaceDE w:val="0"/>
        <w:autoSpaceDN w:val="0"/>
        <w:adjustRightInd w:val="0"/>
        <w:spacing w:line="390" w:lineRule="exact"/>
        <w:ind w:left="1015"/>
        <w:jc w:val="left"/>
        <w:rPr>
          <w:rFonts w:ascii="黑?" w:hAnsi="黑?" w:cs="黑?"/>
          <w:color w:val="000000"/>
          <w:kern w:val="0"/>
          <w:sz w:val="26"/>
          <w:szCs w:val="26"/>
        </w:rPr>
      </w:pPr>
      <w:r>
        <w:rPr>
          <w:rFonts w:ascii="黑?" w:hAnsi="黑?" w:cs="黑?"/>
          <w:color w:val="000000"/>
          <w:kern w:val="0"/>
          <w:sz w:val="26"/>
          <w:szCs w:val="26"/>
        </w:rPr>
        <w:lastRenderedPageBreak/>
        <w:t>盲肠内容物，</w:t>
      </w:r>
      <w:r>
        <w:rPr>
          <w:rFonts w:ascii="黑?" w:hAnsi="黑?" w:cs="黑?"/>
          <w:color w:val="000000"/>
          <w:kern w:val="0"/>
          <w:sz w:val="26"/>
          <w:szCs w:val="26"/>
        </w:rPr>
        <w:t xml:space="preserve">43 </w:t>
      </w:r>
      <w:r>
        <w:rPr>
          <w:rFonts w:ascii="黑?" w:hAnsi="黑?" w:cs="黑?"/>
          <w:color w:val="000000"/>
          <w:kern w:val="0"/>
          <w:sz w:val="26"/>
          <w:szCs w:val="26"/>
        </w:rPr>
        <w:t>日龄</w:t>
      </w:r>
    </w:p>
    <w:p w:rsidR="00DC1DAC" w:rsidRDefault="00DC1DAC" w:rsidP="00DC1DAC">
      <w:pPr>
        <w:autoSpaceDE w:val="0"/>
        <w:autoSpaceDN w:val="0"/>
        <w:adjustRightInd w:val="0"/>
        <w:spacing w:line="380" w:lineRule="exact"/>
        <w:ind w:left="1015"/>
        <w:jc w:val="left"/>
        <w:rPr>
          <w:rFonts w:ascii="黑?" w:hAnsi="黑?" w:cs="黑?"/>
          <w:color w:val="000000"/>
          <w:kern w:val="0"/>
          <w:sz w:val="26"/>
          <w:szCs w:val="26"/>
        </w:rPr>
      </w:pPr>
      <w:r>
        <w:rPr>
          <w:rFonts w:ascii="黑?" w:hAnsi="黑?" w:cs="黑?"/>
          <w:color w:val="000000"/>
          <w:kern w:val="0"/>
          <w:sz w:val="26"/>
          <w:szCs w:val="26"/>
        </w:rPr>
        <w:t>相互作用</w:t>
      </w:r>
    </w:p>
    <w:p w:rsidR="00DC1DAC" w:rsidRDefault="00DC1DAC" w:rsidP="00DC1DAC">
      <w:pPr>
        <w:autoSpaceDE w:val="0"/>
        <w:autoSpaceDN w:val="0"/>
        <w:adjustRightInd w:val="0"/>
        <w:spacing w:line="380"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79" w:lineRule="exact"/>
        <w:ind w:left="1015"/>
        <w:jc w:val="left"/>
        <w:rPr>
          <w:rFonts w:ascii="宋?" w:hAnsi="宋?" w:cs="宋?"/>
          <w:color w:val="000000"/>
          <w:kern w:val="0"/>
          <w:sz w:val="26"/>
          <w:szCs w:val="26"/>
        </w:rPr>
      </w:pPr>
      <w:r>
        <w:rPr>
          <w:rFonts w:ascii="宋?" w:hAnsi="宋?" w:cs="宋?"/>
          <w:color w:val="000000"/>
          <w:kern w:val="0"/>
          <w:sz w:val="26"/>
          <w:szCs w:val="26"/>
        </w:rPr>
        <w:lastRenderedPageBreak/>
        <w:t>RxC,BMD-</w:t>
      </w:r>
      <w:r>
        <w:rPr>
          <w:rFonts w:ascii="宋?" w:hAnsi="宋?" w:cs="宋?"/>
          <w:color w:val="000000"/>
          <w:kern w:val="0"/>
          <w:sz w:val="26"/>
          <w:szCs w:val="26"/>
        </w:rPr>
        <w:t>氧四环素</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7.20</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4.03</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5.05</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4.45</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8.59</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185"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790" w:space="10"/>
            <w:col w:w="590" w:space="10"/>
            <w:col w:w="630" w:space="10"/>
            <w:col w:w="590" w:space="10"/>
            <w:col w:w="550" w:space="10"/>
            <w:col w:w="590" w:space="10"/>
            <w:col w:w="1320"/>
          </w:cols>
          <w:noEndnote/>
        </w:sectPr>
      </w:pP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lastRenderedPageBreak/>
        <w:t>RxC,Avi-Lution</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RxR,BMD-</w:t>
      </w:r>
      <w:r>
        <w:rPr>
          <w:rFonts w:ascii="宋?" w:hAnsi="宋?" w:cs="宋?"/>
          <w:color w:val="000000"/>
          <w:kern w:val="0"/>
          <w:sz w:val="26"/>
          <w:szCs w:val="26"/>
        </w:rPr>
        <w:t>氧四环素</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7.00</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7.62</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2.92</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3.47</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4.30</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5.01</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4.01</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4.61</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8.43</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8.48</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510" w:space="10"/>
            <w:col w:w="590" w:space="10"/>
            <w:col w:w="1320"/>
          </w:cols>
          <w:noEndnote/>
        </w:sectPr>
      </w:pPr>
    </w:p>
    <w:p w:rsidR="00DC1DAC" w:rsidRDefault="00DC1DAC" w:rsidP="00DC1DAC">
      <w:pPr>
        <w:autoSpaceDE w:val="0"/>
        <w:autoSpaceDN w:val="0"/>
        <w:adjustRightInd w:val="0"/>
        <w:spacing w:line="379" w:lineRule="exact"/>
        <w:ind w:left="1015"/>
        <w:jc w:val="left"/>
        <w:rPr>
          <w:rFonts w:ascii="宋?" w:hAnsi="宋?" w:cs="宋?"/>
          <w:color w:val="000000"/>
          <w:kern w:val="0"/>
          <w:sz w:val="26"/>
          <w:szCs w:val="26"/>
        </w:rPr>
      </w:pPr>
      <w:r>
        <w:rPr>
          <w:rFonts w:ascii="宋?" w:hAnsi="宋?" w:cs="宋?"/>
          <w:color w:val="000000"/>
          <w:kern w:val="0"/>
          <w:sz w:val="26"/>
          <w:szCs w:val="26"/>
        </w:rPr>
        <w:lastRenderedPageBreak/>
        <w:t>RxR,Avi-Lution</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6.87</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4.40</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4.85</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4.16</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ab</w:t>
      </w:r>
    </w:p>
    <w:p w:rsidR="00DC1DAC" w:rsidRDefault="00DC1DAC" w:rsidP="00DC1DAC">
      <w:pPr>
        <w:autoSpaceDE w:val="0"/>
        <w:autoSpaceDN w:val="0"/>
        <w:adjustRightInd w:val="0"/>
        <w:spacing w:line="379"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8.64</w:t>
      </w:r>
    </w:p>
    <w:p w:rsidR="00DC1DAC" w:rsidRDefault="00DC1DAC" w:rsidP="00DC1DAC">
      <w:pPr>
        <w:autoSpaceDE w:val="0"/>
        <w:autoSpaceDN w:val="0"/>
        <w:adjustRightInd w:val="0"/>
        <w:spacing w:line="185"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185"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570" w:space="10"/>
            <w:col w:w="590" w:space="10"/>
            <w:col w:w="550" w:space="10"/>
            <w:col w:w="590" w:space="10"/>
            <w:col w:w="1320"/>
          </w:cols>
          <w:noEndnote/>
        </w:sectPr>
      </w:pPr>
    </w:p>
    <w:p w:rsidR="00DC1DAC" w:rsidRDefault="00DC1DAC" w:rsidP="00DC1DAC">
      <w:pPr>
        <w:autoSpaceDE w:val="0"/>
        <w:autoSpaceDN w:val="0"/>
        <w:adjustRightInd w:val="0"/>
        <w:spacing w:line="390" w:lineRule="exact"/>
        <w:ind w:left="1015"/>
        <w:jc w:val="left"/>
        <w:rPr>
          <w:rFonts w:ascii="黑?" w:hAnsi="黑?" w:cs="黑?"/>
          <w:color w:val="000000"/>
          <w:kern w:val="0"/>
          <w:sz w:val="26"/>
          <w:szCs w:val="26"/>
        </w:rPr>
      </w:pPr>
      <w:r>
        <w:rPr>
          <w:rFonts w:ascii="黑?" w:hAnsi="黑?" w:cs="黑?"/>
          <w:color w:val="000000"/>
          <w:kern w:val="0"/>
          <w:sz w:val="26"/>
          <w:szCs w:val="26"/>
        </w:rPr>
        <w:lastRenderedPageBreak/>
        <w:t>主要作用，品系</w:t>
      </w:r>
    </w:p>
    <w:p w:rsidR="00DC1DAC" w:rsidRDefault="00DC1DAC" w:rsidP="00DC1DAC">
      <w:pPr>
        <w:autoSpaceDE w:val="0"/>
        <w:autoSpaceDN w:val="0"/>
        <w:adjustRightInd w:val="0"/>
        <w:spacing w:line="390"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lastRenderedPageBreak/>
        <w:t>罗斯</w:t>
      </w:r>
      <w:r>
        <w:rPr>
          <w:rFonts w:ascii="宋?" w:hAnsi="宋?" w:cs="宋?"/>
          <w:color w:val="000000"/>
          <w:kern w:val="0"/>
          <w:sz w:val="26"/>
          <w:szCs w:val="26"/>
        </w:rPr>
        <w:t xml:space="preserve"> x </w:t>
      </w:r>
      <w:r>
        <w:rPr>
          <w:rFonts w:ascii="宋?" w:hAnsi="宋?" w:cs="宋?"/>
          <w:color w:val="000000"/>
          <w:kern w:val="0"/>
          <w:sz w:val="26"/>
          <w:szCs w:val="26"/>
        </w:rPr>
        <w:t>科宝</w:t>
      </w: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t>罗斯</w:t>
      </w:r>
      <w:r>
        <w:rPr>
          <w:rFonts w:ascii="宋?" w:hAnsi="宋?" w:cs="宋?"/>
          <w:color w:val="000000"/>
          <w:kern w:val="0"/>
          <w:sz w:val="26"/>
          <w:szCs w:val="26"/>
        </w:rPr>
        <w:t xml:space="preserve"> x </w:t>
      </w:r>
      <w:r>
        <w:rPr>
          <w:rFonts w:ascii="宋?" w:hAnsi="宋?" w:cs="宋?"/>
          <w:color w:val="000000"/>
          <w:kern w:val="0"/>
          <w:sz w:val="26"/>
          <w:szCs w:val="26"/>
        </w:rPr>
        <w:t>罗斯</w:t>
      </w:r>
      <w:r>
        <w:rPr>
          <w:rFonts w:ascii="宋?" w:hAnsi="宋?" w:cs="宋?"/>
          <w:color w:val="000000"/>
          <w:kern w:val="0"/>
          <w:sz w:val="26"/>
          <w:szCs w:val="26"/>
        </w:rPr>
        <w:t xml:space="preserve"> 308</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7.10</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7.24</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3.47</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3.94</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4.68</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4.93</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4.23</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4.38</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8.51</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cs="宋?"/>
          <w:color w:val="000000"/>
          <w:w w:val="71"/>
          <w:kern w:val="0"/>
          <w:sz w:val="26"/>
          <w:szCs w:val="26"/>
        </w:rPr>
        <w:t>8.56</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510" w:space="10"/>
            <w:col w:w="590" w:space="10"/>
            <w:col w:w="1320"/>
          </w:cols>
          <w:noEndnote/>
        </w:sectPr>
      </w:pPr>
    </w:p>
    <w:p w:rsidR="00DC1DAC" w:rsidRDefault="00DC1DAC" w:rsidP="00DC1DAC">
      <w:pPr>
        <w:autoSpaceDE w:val="0"/>
        <w:autoSpaceDN w:val="0"/>
        <w:adjustRightInd w:val="0"/>
        <w:spacing w:line="388" w:lineRule="exact"/>
        <w:ind w:left="1015"/>
        <w:jc w:val="left"/>
        <w:rPr>
          <w:rFonts w:ascii="黑?" w:hAnsi="黑?" w:cs="黑?"/>
          <w:color w:val="000000"/>
          <w:kern w:val="0"/>
          <w:sz w:val="26"/>
          <w:szCs w:val="26"/>
        </w:rPr>
      </w:pPr>
      <w:r>
        <w:rPr>
          <w:rFonts w:ascii="黑?" w:hAnsi="黑?" w:cs="黑?"/>
          <w:color w:val="000000"/>
          <w:kern w:val="0"/>
          <w:sz w:val="26"/>
          <w:szCs w:val="26"/>
        </w:rPr>
        <w:lastRenderedPageBreak/>
        <w:t>主要作用，日粮</w:t>
      </w:r>
    </w:p>
    <w:p w:rsidR="00DC1DAC" w:rsidRDefault="00DC1DAC" w:rsidP="00DC1DAC">
      <w:pPr>
        <w:autoSpaceDE w:val="0"/>
        <w:autoSpaceDN w:val="0"/>
        <w:adjustRightInd w:val="0"/>
        <w:spacing w:line="388" w:lineRule="exact"/>
        <w:ind w:left="1015"/>
        <w:jc w:val="left"/>
        <w:rPr>
          <w:rFonts w:ascii="黑?" w:hAnsi="黑?" w:cs="黑?"/>
          <w:color w:val="000000"/>
          <w:kern w:val="0"/>
          <w:sz w:val="26"/>
          <w:szCs w:val="26"/>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80" w:lineRule="exact"/>
        <w:ind w:left="1015"/>
        <w:jc w:val="left"/>
        <w:rPr>
          <w:rFonts w:ascii="宋?" w:hAnsi="宋?" w:cs="宋?"/>
          <w:color w:val="000000"/>
          <w:kern w:val="0"/>
          <w:sz w:val="26"/>
          <w:szCs w:val="26"/>
        </w:rPr>
      </w:pPr>
      <w:r>
        <w:rPr>
          <w:rFonts w:ascii="宋?" w:hAnsi="宋?" w:cs="宋?"/>
          <w:color w:val="000000"/>
          <w:kern w:val="0"/>
          <w:sz w:val="26"/>
          <w:szCs w:val="26"/>
        </w:rPr>
        <w:lastRenderedPageBreak/>
        <w:t>BMD-</w:t>
      </w:r>
      <w:r>
        <w:rPr>
          <w:rFonts w:ascii="宋?" w:hAnsi="宋?" w:cs="宋?"/>
          <w:color w:val="000000"/>
          <w:kern w:val="0"/>
          <w:sz w:val="26"/>
          <w:szCs w:val="26"/>
        </w:rPr>
        <w:t>氧四环素</w:t>
      </w:r>
    </w:p>
    <w:p w:rsidR="00DC1DAC" w:rsidRDefault="00DC1DAC" w:rsidP="00DC1DAC">
      <w:pPr>
        <w:autoSpaceDE w:val="0"/>
        <w:autoSpaceDN w:val="0"/>
        <w:adjustRightInd w:val="0"/>
        <w:spacing w:line="370" w:lineRule="exact"/>
        <w:ind w:left="1015"/>
        <w:jc w:val="left"/>
        <w:rPr>
          <w:rFonts w:ascii="宋?" w:hAnsi="宋?" w:cs="宋?"/>
          <w:color w:val="000000"/>
          <w:kern w:val="0"/>
          <w:sz w:val="26"/>
          <w:szCs w:val="26"/>
        </w:rPr>
      </w:pPr>
      <w:r>
        <w:rPr>
          <w:rFonts w:ascii="宋?" w:hAnsi="宋?" w:cs="宋?"/>
          <w:color w:val="000000"/>
          <w:kern w:val="0"/>
          <w:sz w:val="26"/>
          <w:szCs w:val="26"/>
        </w:rPr>
        <w:t>Avi-Lution</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7.41</w:t>
      </w:r>
    </w:p>
    <w:p w:rsidR="00DC1DAC" w:rsidRDefault="00DC1DAC" w:rsidP="00DC1DAC">
      <w:pPr>
        <w:autoSpaceDE w:val="0"/>
        <w:autoSpaceDN w:val="0"/>
        <w:adjustRightInd w:val="0"/>
        <w:spacing w:line="370" w:lineRule="exact"/>
        <w:jc w:val="left"/>
        <w:rPr>
          <w:rFonts w:ascii="宋?" w:hAnsi="宋?" w:cs="宋?"/>
          <w:color w:val="000000"/>
          <w:w w:val="71"/>
          <w:kern w:val="0"/>
          <w:sz w:val="26"/>
          <w:szCs w:val="26"/>
        </w:rPr>
      </w:pPr>
      <w:r>
        <w:rPr>
          <w:rFonts w:ascii="宋?" w:hAnsi="宋?" w:cs="宋?"/>
          <w:color w:val="000000"/>
          <w:w w:val="71"/>
          <w:kern w:val="0"/>
          <w:sz w:val="26"/>
          <w:szCs w:val="26"/>
        </w:rPr>
        <w:t>6.93</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0"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3.75</w:t>
      </w:r>
    </w:p>
    <w:p w:rsidR="00DC1DAC" w:rsidRDefault="00DC1DAC" w:rsidP="00DC1DAC">
      <w:pPr>
        <w:autoSpaceDE w:val="0"/>
        <w:autoSpaceDN w:val="0"/>
        <w:adjustRightInd w:val="0"/>
        <w:spacing w:line="370" w:lineRule="exact"/>
        <w:jc w:val="left"/>
        <w:rPr>
          <w:rFonts w:ascii="宋?" w:hAnsi="宋?" w:cs="宋?"/>
          <w:color w:val="000000"/>
          <w:w w:val="71"/>
          <w:kern w:val="0"/>
          <w:sz w:val="26"/>
          <w:szCs w:val="26"/>
        </w:rPr>
      </w:pPr>
      <w:r>
        <w:rPr>
          <w:rFonts w:ascii="宋?" w:hAnsi="宋?" w:cs="宋?"/>
          <w:color w:val="000000"/>
          <w:w w:val="71"/>
          <w:kern w:val="0"/>
          <w:sz w:val="26"/>
          <w:szCs w:val="26"/>
        </w:rPr>
        <w:t>3.66</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0"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5.03</w:t>
      </w:r>
    </w:p>
    <w:p w:rsidR="00DC1DAC" w:rsidRDefault="00DC1DAC" w:rsidP="00DC1DAC">
      <w:pPr>
        <w:autoSpaceDE w:val="0"/>
        <w:autoSpaceDN w:val="0"/>
        <w:adjustRightInd w:val="0"/>
        <w:spacing w:line="370" w:lineRule="exact"/>
        <w:jc w:val="left"/>
        <w:rPr>
          <w:rFonts w:ascii="宋?" w:hAnsi="宋?" w:cs="宋?"/>
          <w:color w:val="000000"/>
          <w:w w:val="71"/>
          <w:kern w:val="0"/>
          <w:sz w:val="26"/>
          <w:szCs w:val="26"/>
        </w:rPr>
      </w:pPr>
      <w:r>
        <w:rPr>
          <w:rFonts w:ascii="宋?" w:hAnsi="宋?" w:cs="宋?"/>
          <w:color w:val="000000"/>
          <w:w w:val="71"/>
          <w:kern w:val="0"/>
          <w:sz w:val="26"/>
          <w:szCs w:val="26"/>
        </w:rPr>
        <w:t>4.58</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0"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4.53</w:t>
      </w:r>
    </w:p>
    <w:p w:rsidR="00DC1DAC" w:rsidRDefault="00DC1DAC" w:rsidP="00DC1DAC">
      <w:pPr>
        <w:autoSpaceDE w:val="0"/>
        <w:autoSpaceDN w:val="0"/>
        <w:adjustRightInd w:val="0"/>
        <w:spacing w:line="370" w:lineRule="exact"/>
        <w:jc w:val="left"/>
        <w:rPr>
          <w:rFonts w:ascii="宋?" w:hAnsi="宋?" w:cs="宋?"/>
          <w:color w:val="000000"/>
          <w:w w:val="71"/>
          <w:kern w:val="0"/>
          <w:sz w:val="26"/>
          <w:szCs w:val="26"/>
        </w:rPr>
      </w:pPr>
      <w:r>
        <w:rPr>
          <w:rFonts w:ascii="宋?" w:hAnsi="宋?" w:cs="宋?"/>
          <w:color w:val="000000"/>
          <w:w w:val="71"/>
          <w:kern w:val="0"/>
          <w:sz w:val="26"/>
          <w:szCs w:val="26"/>
        </w:rPr>
        <w:t>4.08</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0"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80" w:lineRule="exact"/>
        <w:jc w:val="left"/>
        <w:rPr>
          <w:rFonts w:ascii="宋?" w:hAnsi="宋?" w:cs="宋?"/>
          <w:color w:val="000000"/>
          <w:w w:val="71"/>
          <w:kern w:val="0"/>
          <w:sz w:val="26"/>
          <w:szCs w:val="26"/>
        </w:rPr>
      </w:pPr>
      <w:r>
        <w:rPr>
          <w:rFonts w:ascii="宋?" w:hAnsi="宋?"/>
          <w:kern w:val="0"/>
          <w:sz w:val="24"/>
          <w:szCs w:val="24"/>
        </w:rPr>
        <w:br w:type="column"/>
      </w:r>
      <w:r>
        <w:rPr>
          <w:rFonts w:ascii="宋?" w:hAnsi="宋?" w:cs="宋?"/>
          <w:color w:val="000000"/>
          <w:w w:val="71"/>
          <w:kern w:val="0"/>
          <w:sz w:val="26"/>
          <w:szCs w:val="26"/>
        </w:rPr>
        <w:lastRenderedPageBreak/>
        <w:t>8.53</w:t>
      </w:r>
    </w:p>
    <w:p w:rsidR="00DC1DAC" w:rsidRDefault="00DC1DAC" w:rsidP="00DC1DAC">
      <w:pPr>
        <w:autoSpaceDE w:val="0"/>
        <w:autoSpaceDN w:val="0"/>
        <w:adjustRightInd w:val="0"/>
        <w:spacing w:line="370" w:lineRule="exact"/>
        <w:jc w:val="left"/>
        <w:rPr>
          <w:rFonts w:ascii="宋?" w:hAnsi="宋?" w:cs="宋?"/>
          <w:color w:val="000000"/>
          <w:w w:val="71"/>
          <w:kern w:val="0"/>
          <w:sz w:val="26"/>
          <w:szCs w:val="26"/>
        </w:rPr>
      </w:pPr>
      <w:r>
        <w:rPr>
          <w:rFonts w:ascii="宋?" w:hAnsi="宋?" w:cs="宋?"/>
          <w:color w:val="000000"/>
          <w:w w:val="71"/>
          <w:kern w:val="0"/>
          <w:sz w:val="26"/>
          <w:szCs w:val="26"/>
        </w:rPr>
        <w:t>8.53</w:t>
      </w:r>
    </w:p>
    <w:p w:rsidR="00DC1DAC" w:rsidRDefault="00DC1DAC" w:rsidP="00DC1DAC">
      <w:pPr>
        <w:autoSpaceDE w:val="0"/>
        <w:autoSpaceDN w:val="0"/>
        <w:adjustRightInd w:val="0"/>
        <w:spacing w:line="18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70"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70"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510" w:space="10"/>
            <w:col w:w="590" w:space="10"/>
            <w:col w:w="1320"/>
          </w:cols>
          <w:noEndnote/>
        </w:sectPr>
      </w:pPr>
    </w:p>
    <w:p w:rsidR="00DC1DAC" w:rsidRDefault="00DC1DAC" w:rsidP="00DC1DAC">
      <w:pPr>
        <w:autoSpaceDE w:val="0"/>
        <w:autoSpaceDN w:val="0"/>
        <w:adjustRightInd w:val="0"/>
        <w:spacing w:line="228" w:lineRule="exact"/>
        <w:jc w:val="left"/>
        <w:rPr>
          <w:rFonts w:ascii="宋?" w:hAnsi="宋?"/>
          <w:kern w:val="0"/>
          <w:sz w:val="24"/>
          <w:szCs w:val="24"/>
        </w:rPr>
      </w:pPr>
    </w:p>
    <w:p w:rsidR="00DC1DAC" w:rsidRDefault="00DC1DAC" w:rsidP="00DC1DAC">
      <w:pPr>
        <w:autoSpaceDE w:val="0"/>
        <w:autoSpaceDN w:val="0"/>
        <w:adjustRightInd w:val="0"/>
        <w:spacing w:line="239"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*BMD-</w:t>
      </w:r>
      <w:r>
        <w:rPr>
          <w:rFonts w:ascii="楷?_GB2312" w:hAnsi="楷?_GB2312" w:cs="楷?_GB2312"/>
          <w:color w:val="000000"/>
          <w:kern w:val="0"/>
          <w:sz w:val="24"/>
          <w:szCs w:val="24"/>
        </w:rPr>
        <w:t>氧四环素日粮：在育雏料和育成料中含有</w:t>
      </w:r>
      <w:r>
        <w:rPr>
          <w:rFonts w:ascii="楷?_GB2312" w:hAnsi="楷?_GB2312" w:cs="楷?_GB2312"/>
          <w:color w:val="000000"/>
          <w:kern w:val="0"/>
          <w:sz w:val="24"/>
          <w:szCs w:val="24"/>
        </w:rPr>
        <w:t>55</w:t>
      </w:r>
      <w:r>
        <w:rPr>
          <w:rFonts w:ascii="楷?_GB2312" w:hAnsi="楷?_GB2312" w:cs="楷?_GB2312"/>
          <w:color w:val="000000"/>
          <w:kern w:val="0"/>
          <w:sz w:val="24"/>
          <w:szCs w:val="24"/>
        </w:rPr>
        <w:t>毫克</w:t>
      </w:r>
      <w:r>
        <w:rPr>
          <w:rFonts w:ascii="楷?_GB2312" w:hAnsi="楷?_GB2312" w:cs="楷?_GB2312"/>
          <w:color w:val="000000"/>
          <w:kern w:val="0"/>
          <w:sz w:val="24"/>
          <w:szCs w:val="24"/>
        </w:rPr>
        <w:t>BMD/</w:t>
      </w:r>
      <w:r>
        <w:rPr>
          <w:rFonts w:ascii="楷?_GB2312" w:hAnsi="楷?_GB2312" w:cs="楷?_GB2312"/>
          <w:color w:val="000000"/>
          <w:kern w:val="0"/>
          <w:sz w:val="24"/>
          <w:szCs w:val="24"/>
        </w:rPr>
        <w:t>公斤；在育肥料中仅</w:t>
      </w:r>
    </w:p>
    <w:p w:rsidR="00DC1DAC" w:rsidRDefault="00DC1DAC" w:rsidP="00DC1DAC">
      <w:pPr>
        <w:autoSpaceDE w:val="0"/>
        <w:autoSpaceDN w:val="0"/>
        <w:adjustRightInd w:val="0"/>
        <w:spacing w:line="240"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含有</w:t>
      </w:r>
      <w:r>
        <w:rPr>
          <w:rFonts w:ascii="楷?_GB2312" w:hAnsi="楷?_GB2312" w:cs="楷?_GB2312"/>
          <w:color w:val="000000"/>
          <w:kern w:val="0"/>
          <w:sz w:val="24"/>
          <w:szCs w:val="24"/>
        </w:rPr>
        <w:t>220</w:t>
      </w:r>
      <w:r>
        <w:rPr>
          <w:rFonts w:ascii="楷?_GB2312" w:hAnsi="楷?_GB2312" w:cs="楷?_GB2312"/>
          <w:color w:val="000000"/>
          <w:kern w:val="0"/>
          <w:sz w:val="24"/>
          <w:szCs w:val="24"/>
        </w:rPr>
        <w:t>毫克氧四环素</w:t>
      </w:r>
      <w:r>
        <w:rPr>
          <w:rFonts w:ascii="楷?_GB2312" w:hAnsi="楷?_GB2312" w:cs="楷?_GB2312"/>
          <w:color w:val="000000"/>
          <w:kern w:val="0"/>
          <w:sz w:val="24"/>
          <w:szCs w:val="24"/>
        </w:rPr>
        <w:t>/</w:t>
      </w:r>
      <w:r>
        <w:rPr>
          <w:rFonts w:ascii="楷?_GB2312" w:hAnsi="楷?_GB2312" w:cs="楷?_GB2312"/>
          <w:color w:val="000000"/>
          <w:kern w:val="0"/>
          <w:sz w:val="24"/>
          <w:szCs w:val="24"/>
        </w:rPr>
        <w:t>公斤。</w:t>
      </w:r>
    </w:p>
    <w:p w:rsidR="00DC1DAC" w:rsidRDefault="00DC1DAC" w:rsidP="00DC1DAC">
      <w:pPr>
        <w:autoSpaceDE w:val="0"/>
        <w:autoSpaceDN w:val="0"/>
        <w:adjustRightInd w:val="0"/>
        <w:spacing w:line="240"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Avi-Lution</w:t>
      </w:r>
      <w:r>
        <w:rPr>
          <w:rFonts w:ascii="楷?_GB2312" w:hAnsi="楷?_GB2312" w:cs="楷?_GB2312"/>
          <w:color w:val="000000"/>
          <w:kern w:val="0"/>
          <w:sz w:val="24"/>
          <w:szCs w:val="24"/>
        </w:rPr>
        <w:t>日粮：在育雏料中含有</w:t>
      </w:r>
      <w:r>
        <w:rPr>
          <w:rFonts w:ascii="楷?_GB2312" w:hAnsi="楷?_GB2312" w:cs="楷?_GB2312"/>
          <w:color w:val="000000"/>
          <w:kern w:val="0"/>
          <w:sz w:val="24"/>
          <w:szCs w:val="24"/>
        </w:rPr>
        <w:t>0.075%Avi-Lution</w:t>
      </w:r>
      <w:r>
        <w:rPr>
          <w:rFonts w:ascii="楷?_GB2312" w:hAnsi="楷?_GB2312" w:cs="楷?_GB2312"/>
          <w:color w:val="000000"/>
          <w:kern w:val="0"/>
          <w:sz w:val="24"/>
          <w:szCs w:val="24"/>
        </w:rPr>
        <w:t>；在育成料和育肥料中含有</w:t>
      </w:r>
    </w:p>
    <w:p w:rsidR="00DC1DAC" w:rsidRDefault="00DC1DAC" w:rsidP="00DC1DAC">
      <w:pPr>
        <w:autoSpaceDE w:val="0"/>
        <w:autoSpaceDN w:val="0"/>
        <w:adjustRightInd w:val="0"/>
        <w:spacing w:line="240" w:lineRule="exact"/>
        <w:ind w:left="907"/>
        <w:jc w:val="left"/>
        <w:rPr>
          <w:rFonts w:ascii="楷?_GB2312" w:hAnsi="楷?_GB2312" w:cs="楷?_GB2312"/>
          <w:color w:val="000000"/>
          <w:kern w:val="0"/>
          <w:sz w:val="24"/>
          <w:szCs w:val="24"/>
        </w:rPr>
      </w:pPr>
      <w:r>
        <w:rPr>
          <w:rFonts w:ascii="楷?_GB2312" w:hAnsi="楷?_GB2312" w:cs="楷?_GB2312"/>
          <w:color w:val="000000"/>
          <w:kern w:val="0"/>
          <w:sz w:val="24"/>
          <w:szCs w:val="24"/>
        </w:rPr>
        <w:t>0.025%Avi-Lution</w:t>
      </w:r>
      <w:r>
        <w:rPr>
          <w:rFonts w:ascii="楷?_GB2312" w:hAnsi="楷?_GB2312" w:cs="楷?_GB2312"/>
          <w:color w:val="000000"/>
          <w:kern w:val="0"/>
          <w:sz w:val="24"/>
          <w:szCs w:val="24"/>
        </w:rPr>
        <w:t>。</w:t>
      </w:r>
    </w:p>
    <w:p w:rsidR="00DC1DAC" w:rsidRDefault="00DC1DAC" w:rsidP="00DC1DAC">
      <w:pPr>
        <w:autoSpaceDE w:val="0"/>
        <w:autoSpaceDN w:val="0"/>
        <w:adjustRightInd w:val="0"/>
        <w:spacing w:line="240"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69"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209" style="position:absolute;left:0;text-align:left;z-index:-251493376;mso-position-horizontal-relative:page;mso-position-vertical-relative:page" from="45pt,173.7pt" to="203.45pt,173.7pt" strokeweight="0">
            <w10:wrap anchorx="page" anchory="page"/>
          </v:line>
        </w:pict>
      </w:r>
      <w:r w:rsidR="007B6EFF" w:rsidRPr="007B6EFF">
        <w:rPr>
          <w:rFonts w:asciiTheme="minorHAnsi" w:hAnsiTheme="minorHAnsi" w:cstheme="minorBidi"/>
          <w:noProof/>
        </w:rPr>
        <w:pict>
          <v:line id="_x0000_s2210" style="position:absolute;left:0;text-align:left;z-index:-251492352;mso-position-horizontal-relative:page;mso-position-vertical-relative:page" from="203.45pt,173.7pt" to="547.5pt,173.7pt" strokeweight="0">
            <w10:wrap anchorx="page" anchory="page"/>
          </v:line>
        </w:pict>
      </w:r>
      <w:r w:rsidR="007B6EFF" w:rsidRPr="007B6EFF">
        <w:rPr>
          <w:rFonts w:asciiTheme="minorHAnsi" w:hAnsiTheme="minorHAnsi" w:cstheme="minorBidi"/>
          <w:noProof/>
        </w:rPr>
        <w:pict>
          <v:line id="_x0000_s2211" style="position:absolute;left:0;text-align:left;z-index:-251491328;mso-position-horizontal-relative:page;mso-position-vertical-relative:page" from="45pt,210.4pt" to="363.8pt,210.4pt" strokeweight="0">
            <w10:wrap anchorx="page" anchory="page"/>
          </v:line>
        </w:pict>
      </w:r>
      <w:r w:rsidR="007B6EFF" w:rsidRPr="007B6EFF">
        <w:rPr>
          <w:rFonts w:asciiTheme="minorHAnsi" w:hAnsiTheme="minorHAnsi" w:cstheme="minorBidi"/>
          <w:noProof/>
        </w:rPr>
        <w:pict>
          <v:line id="_x0000_s2212" style="position:absolute;left:0;text-align:left;z-index:-251490304;mso-position-horizontal-relative:page;mso-position-vertical-relative:page" from="363.8pt,210.4pt" to="435pt,210.4pt" strokeweight="0">
            <w10:wrap anchorx="page" anchory="page"/>
          </v:line>
        </w:pict>
      </w:r>
      <w:r w:rsidR="007B6EFF" w:rsidRPr="007B6EFF">
        <w:rPr>
          <w:rFonts w:asciiTheme="minorHAnsi" w:hAnsiTheme="minorHAnsi" w:cstheme="minorBidi"/>
          <w:noProof/>
        </w:rPr>
        <w:pict>
          <v:line id="_x0000_s2213" style="position:absolute;left:0;text-align:left;z-index:-251489280;mso-position-horizontal-relative:page;mso-position-vertical-relative:page" from="435pt,210.4pt" to="547.5pt,210.4pt" strokeweight="0">
            <w10:wrap anchorx="page" anchory="page"/>
          </v:line>
        </w:pict>
      </w:r>
      <w:r w:rsidR="007B6EFF" w:rsidRPr="007B6EFF">
        <w:rPr>
          <w:rFonts w:asciiTheme="minorHAnsi" w:hAnsiTheme="minorHAnsi" w:cstheme="minorBidi"/>
          <w:noProof/>
        </w:rPr>
        <w:pict>
          <v:line id="_x0000_s2214" style="position:absolute;left:0;text-align:left;z-index:-251488256;mso-position-horizontal-relative:page;mso-position-vertical-relative:page" from="45pt,323.95pt" to="363.8pt,323.95pt" strokeweight="0">
            <w10:wrap anchorx="page" anchory="page"/>
          </v:line>
        </w:pict>
      </w:r>
      <w:r w:rsidR="007B6EFF" w:rsidRPr="007B6EFF">
        <w:rPr>
          <w:rFonts w:asciiTheme="minorHAnsi" w:hAnsiTheme="minorHAnsi" w:cstheme="minorBidi"/>
          <w:noProof/>
        </w:rPr>
        <w:pict>
          <v:line id="_x0000_s2215" style="position:absolute;left:0;text-align:left;z-index:-251487232;mso-position-horizontal-relative:page;mso-position-vertical-relative:page" from="363.8pt,323.95pt" to="435pt,323.95pt" strokeweight="0">
            <w10:wrap anchorx="page" anchory="page"/>
          </v:line>
        </w:pict>
      </w:r>
      <w:r w:rsidR="007B6EFF" w:rsidRPr="007B6EFF">
        <w:rPr>
          <w:rFonts w:asciiTheme="minorHAnsi" w:hAnsiTheme="minorHAnsi" w:cstheme="minorBidi"/>
          <w:noProof/>
        </w:rPr>
        <w:pict>
          <v:line id="_x0000_s2216" style="position:absolute;left:0;text-align:left;z-index:-251486208;mso-position-horizontal-relative:page;mso-position-vertical-relative:page" from="435pt,323.95pt" to="547.5pt,323.95pt" strokeweight="0">
            <w10:wrap anchorx="page" anchory="page"/>
          </v:line>
        </w:pict>
      </w:r>
      <w:r w:rsidR="007B6EFF" w:rsidRPr="007B6EFF">
        <w:rPr>
          <w:rFonts w:asciiTheme="minorHAnsi" w:hAnsiTheme="minorHAnsi" w:cstheme="minorBidi"/>
          <w:noProof/>
        </w:rPr>
        <w:pict>
          <v:line id="_x0000_s2217" style="position:absolute;left:0;text-align:left;z-index:-251485184;mso-position-horizontal-relative:page;mso-position-vertical-relative:page" from="45pt,381.4pt" to="363.8pt,381.4pt" strokeweight="0">
            <w10:wrap anchorx="page" anchory="page"/>
          </v:line>
        </w:pict>
      </w:r>
      <w:r w:rsidR="007B6EFF" w:rsidRPr="007B6EFF">
        <w:rPr>
          <w:rFonts w:asciiTheme="minorHAnsi" w:hAnsiTheme="minorHAnsi" w:cstheme="minorBidi"/>
          <w:noProof/>
        </w:rPr>
        <w:pict>
          <v:line id="_x0000_s2218" style="position:absolute;left:0;text-align:left;z-index:-251484160;mso-position-horizontal-relative:page;mso-position-vertical-relative:page" from="363.8pt,381.4pt" to="435pt,381.4pt" strokeweight="0">
            <w10:wrap anchorx="page" anchory="page"/>
          </v:line>
        </w:pict>
      </w:r>
      <w:r w:rsidR="007B6EFF" w:rsidRPr="007B6EFF">
        <w:rPr>
          <w:rFonts w:asciiTheme="minorHAnsi" w:hAnsiTheme="minorHAnsi" w:cstheme="minorBidi"/>
          <w:noProof/>
        </w:rPr>
        <w:pict>
          <v:line id="_x0000_s2219" style="position:absolute;left:0;text-align:left;z-index:-251483136;mso-position-horizontal-relative:page;mso-position-vertical-relative:page" from="435pt,381.4pt" to="547.5pt,381.4pt" strokeweight="0">
            <w10:wrap anchorx="page" anchory="page"/>
          </v:line>
        </w:pict>
      </w:r>
      <w:r w:rsidR="007B6EFF" w:rsidRPr="007B6EFF">
        <w:rPr>
          <w:rFonts w:asciiTheme="minorHAnsi" w:hAnsiTheme="minorHAnsi" w:cstheme="minorBidi"/>
          <w:noProof/>
        </w:rPr>
        <w:pict>
          <v:line id="_x0000_s2220" style="position:absolute;left:0;text-align:left;z-index:-251482112;mso-position-horizontal-relative:page;mso-position-vertical-relative:page" from="45pt,438.95pt" to="363.8pt,438.95pt" strokeweight="0">
            <w10:wrap anchorx="page" anchory="page"/>
          </v:line>
        </w:pict>
      </w:r>
      <w:r w:rsidR="007B6EFF" w:rsidRPr="007B6EFF">
        <w:rPr>
          <w:rFonts w:asciiTheme="minorHAnsi" w:hAnsiTheme="minorHAnsi" w:cstheme="minorBidi"/>
          <w:noProof/>
        </w:rPr>
        <w:pict>
          <v:line id="_x0000_s2221" style="position:absolute;left:0;text-align:left;z-index:-251481088;mso-position-horizontal-relative:page;mso-position-vertical-relative:page" from="363.8pt,438.95pt" to="435pt,438.95pt" strokeweight="0">
            <w10:wrap anchorx="page" anchory="page"/>
          </v:line>
        </w:pict>
      </w:r>
      <w:r w:rsidR="007B6EFF" w:rsidRPr="007B6EFF">
        <w:rPr>
          <w:rFonts w:asciiTheme="minorHAnsi" w:hAnsiTheme="minorHAnsi" w:cstheme="minorBidi"/>
          <w:noProof/>
        </w:rPr>
        <w:pict>
          <v:line id="_x0000_s2222" style="position:absolute;left:0;text-align:left;z-index:-251480064;mso-position-horizontal-relative:page;mso-position-vertical-relative:page" from="435pt,438.95pt" to="547.5pt,438.95pt" strokeweight="0">
            <w10:wrap anchorx="page" anchory="page"/>
          </v:line>
        </w:pict>
      </w:r>
      <w:r w:rsidR="007B6EFF" w:rsidRPr="007B6EFF">
        <w:rPr>
          <w:rFonts w:asciiTheme="minorHAnsi" w:hAnsiTheme="minorHAnsi" w:cstheme="minorBidi"/>
          <w:noProof/>
        </w:rPr>
        <w:pict>
          <v:line id="_x0000_s2223" style="position:absolute;left:0;text-align:left;z-index:-251479040;mso-position-horizontal-relative:page;mso-position-vertical-relative:page" from="45pt,553.45pt" to="363.8pt,553.45pt" strokeweight="0">
            <w10:wrap anchorx="page" anchory="page"/>
          </v:line>
        </w:pict>
      </w:r>
      <w:r w:rsidR="007B6EFF" w:rsidRPr="007B6EFF">
        <w:rPr>
          <w:rFonts w:asciiTheme="minorHAnsi" w:hAnsiTheme="minorHAnsi" w:cstheme="minorBidi"/>
          <w:noProof/>
        </w:rPr>
        <w:pict>
          <v:line id="_x0000_s2224" style="position:absolute;left:0;text-align:left;z-index:-251478016;mso-position-horizontal-relative:page;mso-position-vertical-relative:page" from="363.8pt,553.45pt" to="435pt,553.45pt" strokeweight="0">
            <w10:wrap anchorx="page" anchory="page"/>
          </v:line>
        </w:pict>
      </w:r>
      <w:r w:rsidR="007B6EFF" w:rsidRPr="007B6EFF">
        <w:rPr>
          <w:rFonts w:asciiTheme="minorHAnsi" w:hAnsiTheme="minorHAnsi" w:cstheme="minorBidi"/>
          <w:noProof/>
        </w:rPr>
        <w:pict>
          <v:line id="_x0000_s2225" style="position:absolute;left:0;text-align:left;z-index:-251476992;mso-position-horizontal-relative:page;mso-position-vertical-relative:page" from="435pt,553.45pt" to="547.5pt,553.45pt" strokeweight="0">
            <w10:wrap anchorx="page" anchory="page"/>
          </v:line>
        </w:pict>
      </w:r>
      <w:r w:rsidR="007B6EFF" w:rsidRPr="007B6EFF">
        <w:rPr>
          <w:rFonts w:asciiTheme="minorHAnsi" w:hAnsiTheme="minorHAnsi" w:cstheme="minorBidi"/>
          <w:noProof/>
        </w:rPr>
        <w:pict>
          <v:line id="_x0000_s2226" style="position:absolute;left:0;text-align:left;z-index:-251475968;mso-position-horizontal-relative:page;mso-position-vertical-relative:page" from="45pt,610.9pt" to="363.8pt,610.9pt" strokeweight="0">
            <w10:wrap anchorx="page" anchory="page"/>
          </v:line>
        </w:pict>
      </w:r>
      <w:r w:rsidR="007B6EFF" w:rsidRPr="007B6EFF">
        <w:rPr>
          <w:rFonts w:asciiTheme="minorHAnsi" w:hAnsiTheme="minorHAnsi" w:cstheme="minorBidi"/>
          <w:noProof/>
        </w:rPr>
        <w:pict>
          <v:line id="_x0000_s2227" style="position:absolute;left:0;text-align:left;z-index:-251474944;mso-position-horizontal-relative:page;mso-position-vertical-relative:page" from="363.8pt,610.9pt" to="435pt,610.9pt" strokeweight="0">
            <w10:wrap anchorx="page" anchory="page"/>
          </v:line>
        </w:pict>
      </w:r>
      <w:r w:rsidR="007B6EFF" w:rsidRPr="007B6EFF">
        <w:rPr>
          <w:rFonts w:asciiTheme="minorHAnsi" w:hAnsiTheme="minorHAnsi" w:cstheme="minorBidi"/>
          <w:noProof/>
        </w:rPr>
        <w:pict>
          <v:line id="_x0000_s2228" style="position:absolute;left:0;text-align:left;z-index:-251473920;mso-position-horizontal-relative:page;mso-position-vertical-relative:page" from="435pt,610.9pt" to="547.5pt,610.9pt" strokeweight="0">
            <w10:wrap anchorx="page" anchory="page"/>
          </v:line>
        </w:pict>
      </w:r>
      <w:r w:rsidR="007B6EFF" w:rsidRPr="007B6EFF">
        <w:rPr>
          <w:rFonts w:asciiTheme="minorHAnsi" w:hAnsiTheme="minorHAnsi" w:cstheme="minorBidi"/>
          <w:noProof/>
        </w:rPr>
        <w:pict>
          <v:line id="_x0000_s2229" style="position:absolute;left:0;text-align:left;z-index:-251472896;mso-position-horizontal-relative:page;mso-position-vertical-relative:page" from="207.85pt,195.1pt" to="545.35pt,195.1pt" strokeweight="1pt">
            <w10:wrap anchorx="page" anchory="page"/>
          </v:line>
        </w:pict>
      </w:r>
      <w:r w:rsidR="007B6EFF" w:rsidRPr="007B6EFF">
        <w:rPr>
          <w:rFonts w:asciiTheme="minorHAnsi" w:hAnsiTheme="minorHAnsi" w:cstheme="minorBidi"/>
          <w:noProof/>
        </w:rPr>
        <w:pict>
          <v:line id="_x0000_s2230" style="position:absolute;left:0;text-align:left;z-index:-251471872;mso-position-horizontal-relative:page;mso-position-vertical-relative:page" from="45pt,667.75pt" to="364.25pt,667.75pt" strokeweight="0">
            <w10:wrap anchorx="page" anchory="page"/>
          </v:line>
        </w:pict>
      </w:r>
      <w:r w:rsidR="007B6EFF" w:rsidRPr="007B6EFF">
        <w:rPr>
          <w:rFonts w:asciiTheme="minorHAnsi" w:hAnsiTheme="minorHAnsi" w:cstheme="minorBidi"/>
          <w:noProof/>
        </w:rPr>
        <w:pict>
          <v:line id="_x0000_s2231" style="position:absolute;left:0;text-align:left;z-index:-251470848;mso-position-horizontal-relative:page;mso-position-vertical-relative:page" from="364.25pt,667.75pt" to="435pt,667.75pt" strokeweight="0">
            <w10:wrap anchorx="page" anchory="page"/>
          </v:line>
        </w:pict>
      </w:r>
      <w:r w:rsidR="007B6EFF" w:rsidRPr="007B6EFF">
        <w:rPr>
          <w:rFonts w:asciiTheme="minorHAnsi" w:hAnsiTheme="minorHAnsi" w:cstheme="minorBidi"/>
          <w:noProof/>
        </w:rPr>
        <w:pict>
          <v:line id="_x0000_s2232" style="position:absolute;left:0;text-align:left;z-index:-251469824;mso-position-horizontal-relative:page;mso-position-vertical-relative:page" from="435pt,667.75pt" to="547.5pt,667.75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2" w:lineRule="exact"/>
        <w:jc w:val="left"/>
        <w:rPr>
          <w:rFonts w:ascii="宋?" w:hAnsi="宋?"/>
          <w:kern w:val="0"/>
          <w:sz w:val="24"/>
          <w:szCs w:val="24"/>
        </w:rPr>
      </w:pPr>
    </w:p>
    <w:p w:rsidR="00DC1DAC" w:rsidRDefault="00DC1DAC" w:rsidP="00DC1DAC">
      <w:pPr>
        <w:autoSpaceDE w:val="0"/>
        <w:autoSpaceDN w:val="0"/>
        <w:adjustRightInd w:val="0"/>
        <w:spacing w:line="279" w:lineRule="exact"/>
        <w:ind w:left="1507"/>
        <w:jc w:val="left"/>
        <w:rPr>
          <w:rFonts w:ascii="宋?" w:hAnsi="宋?" w:cs="宋?"/>
          <w:color w:val="000000"/>
          <w:kern w:val="0"/>
          <w:sz w:val="26"/>
          <w:szCs w:val="26"/>
        </w:rPr>
      </w:pPr>
      <w:r>
        <w:rPr>
          <w:rFonts w:ascii="宋?" w:hAnsi="宋?" w:cs="宋?"/>
          <w:color w:val="000000"/>
          <w:kern w:val="0"/>
          <w:sz w:val="26"/>
          <w:szCs w:val="26"/>
        </w:rPr>
        <w:t>总肠腔内容物和盲肠内容物的微生物分析结果见表</w:t>
      </w:r>
      <w:r>
        <w:rPr>
          <w:rFonts w:ascii="宋?" w:hAnsi="宋?" w:cs="宋?"/>
          <w:color w:val="000000"/>
          <w:kern w:val="0"/>
          <w:sz w:val="26"/>
          <w:szCs w:val="26"/>
        </w:rPr>
        <w:t xml:space="preserve"> 13</w:t>
      </w:r>
      <w:r>
        <w:rPr>
          <w:rFonts w:ascii="宋?" w:hAnsi="宋?" w:cs="宋?"/>
          <w:color w:val="000000"/>
          <w:kern w:val="0"/>
          <w:sz w:val="26"/>
          <w:szCs w:val="26"/>
        </w:rPr>
        <w:t>。对于不同品系，</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饲料处理的主要作用无差异。在</w:t>
      </w:r>
      <w:r>
        <w:rPr>
          <w:rFonts w:ascii="宋?" w:hAnsi="宋?" w:cs="宋?"/>
          <w:color w:val="000000"/>
          <w:kern w:val="0"/>
          <w:sz w:val="26"/>
          <w:szCs w:val="26"/>
        </w:rPr>
        <w:t xml:space="preserve"> 42 </w:t>
      </w:r>
      <w:r>
        <w:rPr>
          <w:rFonts w:ascii="宋?" w:hAnsi="宋?" w:cs="宋?"/>
          <w:color w:val="000000"/>
          <w:kern w:val="0"/>
          <w:sz w:val="26"/>
          <w:szCs w:val="26"/>
        </w:rPr>
        <w:t>日龄时，喂</w:t>
      </w:r>
      <w:r>
        <w:rPr>
          <w:rFonts w:ascii="宋?" w:hAnsi="宋?" w:cs="宋?"/>
          <w:color w:val="000000"/>
          <w:kern w:val="0"/>
          <w:sz w:val="26"/>
          <w:szCs w:val="26"/>
        </w:rPr>
        <w:t xml:space="preserve"> Avi-Lution </w:t>
      </w:r>
      <w:r>
        <w:rPr>
          <w:rFonts w:ascii="宋?" w:hAnsi="宋?" w:cs="宋?"/>
          <w:color w:val="000000"/>
          <w:kern w:val="0"/>
          <w:sz w:val="26"/>
          <w:szCs w:val="26"/>
        </w:rPr>
        <w:t>肉仔鸡的总肠腔</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内容物中大肠杆菌和弯典杆菌数量少于对照组</w:t>
      </w:r>
      <w:r>
        <w:rPr>
          <w:rFonts w:ascii="宋?" w:hAnsi="宋?" w:cs="宋?"/>
          <w:color w:val="000000"/>
          <w:kern w:val="0"/>
          <w:sz w:val="26"/>
          <w:szCs w:val="26"/>
        </w:rPr>
        <w:t>(P&lt;0.05)</w:t>
      </w:r>
      <w:r>
        <w:rPr>
          <w:rFonts w:ascii="宋?" w:hAnsi="宋?" w:cs="宋?"/>
          <w:color w:val="000000"/>
          <w:kern w:val="0"/>
          <w:sz w:val="26"/>
          <w:szCs w:val="26"/>
        </w:rPr>
        <w:t>。在</w:t>
      </w:r>
      <w:r>
        <w:rPr>
          <w:rFonts w:ascii="宋?" w:hAnsi="宋?" w:cs="宋?"/>
          <w:color w:val="000000"/>
          <w:kern w:val="0"/>
          <w:sz w:val="26"/>
          <w:szCs w:val="26"/>
        </w:rPr>
        <w:t xml:space="preserve"> 43 </w:t>
      </w:r>
      <w:r>
        <w:rPr>
          <w:rFonts w:ascii="宋?" w:hAnsi="宋?" w:cs="宋?"/>
          <w:color w:val="000000"/>
          <w:kern w:val="0"/>
          <w:sz w:val="26"/>
          <w:szCs w:val="26"/>
        </w:rPr>
        <w:t>日龄时，喂</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内仔鸡的的盲肠内容物中弯曲杆菌和梭菌数量少于喂</w:t>
      </w:r>
      <w:r>
        <w:rPr>
          <w:rFonts w:ascii="宋?" w:hAnsi="宋?" w:cs="宋?"/>
          <w:color w:val="000000"/>
          <w:kern w:val="0"/>
          <w:sz w:val="26"/>
          <w:szCs w:val="26"/>
        </w:rPr>
        <w:t xml:space="preserve"> BMD-</w:t>
      </w:r>
      <w:r>
        <w:rPr>
          <w:rFonts w:ascii="宋?" w:hAnsi="宋?" w:cs="宋?"/>
          <w:color w:val="000000"/>
          <w:kern w:val="0"/>
          <w:sz w:val="26"/>
          <w:szCs w:val="26"/>
        </w:rPr>
        <w:t>氧四</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环素对照组</w:t>
      </w: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1" w:lineRule="exact"/>
        <w:jc w:val="left"/>
        <w:rPr>
          <w:rFonts w:ascii="宋?" w:hAnsi="宋?"/>
          <w:kern w:val="0"/>
          <w:sz w:val="24"/>
          <w:szCs w:val="24"/>
        </w:rPr>
      </w:pPr>
    </w:p>
    <w:p w:rsidR="00DC1DAC" w:rsidRDefault="00DC1DAC" w:rsidP="00DC1DAC">
      <w:pPr>
        <w:autoSpaceDE w:val="0"/>
        <w:autoSpaceDN w:val="0"/>
        <w:adjustRightInd w:val="0"/>
        <w:spacing w:line="359" w:lineRule="exact"/>
        <w:ind w:left="4333"/>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试验</w:t>
      </w:r>
      <w:r>
        <w:rPr>
          <w:rFonts w:ascii="黑?" w:hAnsi="黑?" w:cs="黑?"/>
          <w:color w:val="000000"/>
          <w:kern w:val="0"/>
          <w:sz w:val="36"/>
          <w:szCs w:val="36"/>
        </w:rPr>
        <w:t xml:space="preserve"> 4</w:t>
      </w:r>
    </w:p>
    <w:p w:rsidR="00DC1DAC" w:rsidRDefault="00DC1DAC" w:rsidP="00DC1DAC">
      <w:pPr>
        <w:autoSpaceDE w:val="0"/>
        <w:autoSpaceDN w:val="0"/>
        <w:adjustRightInd w:val="0"/>
        <w:spacing w:line="448" w:lineRule="exact"/>
        <w:ind w:left="1507"/>
        <w:jc w:val="left"/>
        <w:rPr>
          <w:rFonts w:ascii="宋?" w:hAnsi="宋?" w:cs="宋?"/>
          <w:color w:val="000000"/>
          <w:kern w:val="0"/>
          <w:sz w:val="26"/>
          <w:szCs w:val="26"/>
        </w:rPr>
      </w:pPr>
      <w:r>
        <w:rPr>
          <w:rFonts w:ascii="宋?" w:hAnsi="宋?" w:cs="宋?"/>
          <w:color w:val="000000"/>
          <w:kern w:val="0"/>
          <w:sz w:val="26"/>
          <w:szCs w:val="26"/>
        </w:rPr>
        <w:t xml:space="preserve">2000 </w:t>
      </w:r>
      <w:r>
        <w:rPr>
          <w:rFonts w:ascii="宋?" w:hAnsi="宋?" w:cs="宋?"/>
          <w:color w:val="000000"/>
          <w:kern w:val="0"/>
          <w:sz w:val="26"/>
          <w:szCs w:val="26"/>
        </w:rPr>
        <w:t>年</w:t>
      </w:r>
      <w:r>
        <w:rPr>
          <w:rFonts w:ascii="宋?" w:hAnsi="宋?" w:cs="宋?"/>
          <w:color w:val="000000"/>
          <w:kern w:val="0"/>
          <w:sz w:val="26"/>
          <w:szCs w:val="26"/>
        </w:rPr>
        <w:t xml:space="preserve"> 7-9 </w:t>
      </w:r>
      <w:r>
        <w:rPr>
          <w:rFonts w:ascii="宋?" w:hAnsi="宋?" w:cs="宋?"/>
          <w:color w:val="000000"/>
          <w:kern w:val="0"/>
          <w:sz w:val="26"/>
          <w:szCs w:val="26"/>
        </w:rPr>
        <w:t>月在佐治亚州艾森斯</w:t>
      </w:r>
      <w:r>
        <w:rPr>
          <w:rFonts w:ascii="宋?" w:hAnsi="宋?" w:cs="宋?"/>
          <w:color w:val="000000"/>
          <w:kern w:val="0"/>
          <w:sz w:val="26"/>
          <w:szCs w:val="26"/>
        </w:rPr>
        <w:t>(Athens)</w:t>
      </w:r>
      <w:r>
        <w:rPr>
          <w:rFonts w:ascii="宋?" w:hAnsi="宋?" w:cs="宋?"/>
          <w:color w:val="000000"/>
          <w:kern w:val="0"/>
          <w:sz w:val="26"/>
          <w:szCs w:val="26"/>
        </w:rPr>
        <w:t>的南方家禽研究所进行了一个</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肉仔鸡平养试验。用</w:t>
      </w:r>
      <w:r>
        <w:rPr>
          <w:rFonts w:ascii="宋?" w:hAnsi="宋?" w:cs="宋?"/>
          <w:color w:val="000000"/>
          <w:kern w:val="0"/>
          <w:sz w:val="26"/>
          <w:szCs w:val="26"/>
        </w:rPr>
        <w:t xml:space="preserve"> 3000 </w:t>
      </w:r>
      <w:r>
        <w:rPr>
          <w:rFonts w:ascii="宋?" w:hAnsi="宋?" w:cs="宋?"/>
          <w:color w:val="000000"/>
          <w:kern w:val="0"/>
          <w:sz w:val="26"/>
          <w:szCs w:val="26"/>
        </w:rPr>
        <w:t>只罗斯</w:t>
      </w:r>
      <w:r>
        <w:rPr>
          <w:rFonts w:ascii="宋?" w:hAnsi="宋?" w:cs="宋?"/>
          <w:color w:val="000000"/>
          <w:kern w:val="0"/>
          <w:sz w:val="26"/>
          <w:szCs w:val="26"/>
        </w:rPr>
        <w:t xml:space="preserve"> xAA </w:t>
      </w:r>
      <w:r>
        <w:rPr>
          <w:rFonts w:ascii="宋?" w:hAnsi="宋?" w:cs="宋?"/>
          <w:color w:val="000000"/>
          <w:kern w:val="0"/>
          <w:sz w:val="26"/>
          <w:szCs w:val="26"/>
        </w:rPr>
        <w:t>混合雏。在旧垫料上加铺新鲜木屑片。</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开始时的地面面积是每只鸡</w:t>
      </w:r>
      <w:r>
        <w:rPr>
          <w:rFonts w:ascii="宋?" w:hAnsi="宋?" w:cs="宋?"/>
          <w:color w:val="000000"/>
          <w:kern w:val="0"/>
          <w:sz w:val="26"/>
          <w:szCs w:val="26"/>
        </w:rPr>
        <w:t xml:space="preserve"> 0.0855 </w:t>
      </w:r>
      <w:r>
        <w:rPr>
          <w:rFonts w:ascii="宋?" w:hAnsi="宋?" w:cs="宋?"/>
          <w:color w:val="000000"/>
          <w:kern w:val="0"/>
          <w:sz w:val="26"/>
          <w:szCs w:val="26"/>
        </w:rPr>
        <w:t>平米。设</w:t>
      </w:r>
      <w:r>
        <w:rPr>
          <w:rFonts w:ascii="宋?" w:hAnsi="宋?" w:cs="宋?"/>
          <w:color w:val="000000"/>
          <w:kern w:val="0"/>
          <w:sz w:val="26"/>
          <w:szCs w:val="26"/>
        </w:rPr>
        <w:t xml:space="preserve"> 4 </w:t>
      </w:r>
      <w:r>
        <w:rPr>
          <w:rFonts w:ascii="宋?" w:hAnsi="宋?" w:cs="宋?"/>
          <w:color w:val="000000"/>
          <w:kern w:val="0"/>
          <w:sz w:val="26"/>
          <w:szCs w:val="26"/>
        </w:rPr>
        <w:t>个处理：无抗生素的对照组、</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弗吉尼亚霉素组</w:t>
      </w:r>
      <w:r>
        <w:rPr>
          <w:rFonts w:ascii="宋?" w:hAnsi="宋?" w:cs="宋?"/>
          <w:color w:val="000000"/>
          <w:kern w:val="0"/>
          <w:sz w:val="26"/>
          <w:szCs w:val="26"/>
        </w:rPr>
        <w:t>(</w:t>
      </w:r>
      <w:r>
        <w:rPr>
          <w:rFonts w:ascii="宋?" w:hAnsi="宋?" w:cs="宋?"/>
          <w:color w:val="000000"/>
          <w:kern w:val="0"/>
          <w:sz w:val="26"/>
          <w:szCs w:val="26"/>
        </w:rPr>
        <w:t>在每公斤育雏料、育成料和育肥料中分别含有</w:t>
      </w:r>
      <w:r>
        <w:rPr>
          <w:rFonts w:ascii="宋?" w:hAnsi="宋?" w:cs="宋?"/>
          <w:color w:val="000000"/>
          <w:kern w:val="0"/>
          <w:sz w:val="26"/>
          <w:szCs w:val="26"/>
        </w:rPr>
        <w:t xml:space="preserve"> 15</w:t>
      </w:r>
      <w:r>
        <w:rPr>
          <w:rFonts w:ascii="宋?" w:hAnsi="宋?" w:cs="宋?"/>
          <w:color w:val="000000"/>
          <w:kern w:val="0"/>
          <w:sz w:val="26"/>
          <w:szCs w:val="26"/>
        </w:rPr>
        <w:t>、</w:t>
      </w:r>
      <w:r>
        <w:rPr>
          <w:rFonts w:ascii="宋?" w:hAnsi="宋?" w:cs="宋?"/>
          <w:color w:val="000000"/>
          <w:kern w:val="0"/>
          <w:sz w:val="26"/>
          <w:szCs w:val="26"/>
        </w:rPr>
        <w:t xml:space="preserve">10 </w:t>
      </w:r>
      <w:r>
        <w:rPr>
          <w:rFonts w:ascii="宋?" w:hAnsi="宋?" w:cs="宋?"/>
          <w:color w:val="000000"/>
          <w:kern w:val="0"/>
          <w:sz w:val="26"/>
          <w:szCs w:val="26"/>
        </w:rPr>
        <w:t>和</w:t>
      </w:r>
      <w:r>
        <w:rPr>
          <w:rFonts w:ascii="宋?" w:hAnsi="宋?" w:cs="宋?"/>
          <w:color w:val="000000"/>
          <w:kern w:val="0"/>
          <w:sz w:val="26"/>
          <w:szCs w:val="26"/>
        </w:rPr>
        <w:t xml:space="preserve"> 10</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毫</w:t>
      </w:r>
      <w:r>
        <w:rPr>
          <w:rFonts w:ascii="宋?" w:hAnsi="宋?" w:cs="宋?"/>
          <w:color w:val="000000"/>
          <w:kern w:val="0"/>
          <w:sz w:val="26"/>
          <w:szCs w:val="26"/>
        </w:rPr>
        <w:t xml:space="preserve"> </w:t>
      </w:r>
      <w:r>
        <w:rPr>
          <w:rFonts w:ascii="宋?" w:hAnsi="宋?" w:cs="宋?"/>
          <w:color w:val="000000"/>
          <w:kern w:val="0"/>
          <w:sz w:val="26"/>
          <w:szCs w:val="26"/>
        </w:rPr>
        <w:t>克</w:t>
      </w:r>
      <w:r>
        <w:rPr>
          <w:rFonts w:ascii="宋?" w:hAnsi="宋?" w:cs="宋?"/>
          <w:color w:val="000000"/>
          <w:kern w:val="0"/>
          <w:sz w:val="26"/>
          <w:szCs w:val="26"/>
        </w:rPr>
        <w:t xml:space="preserve"> </w:t>
      </w:r>
      <w:r>
        <w:rPr>
          <w:rFonts w:ascii="宋?" w:hAnsi="宋?" w:cs="宋?"/>
          <w:color w:val="000000"/>
          <w:kern w:val="0"/>
          <w:sz w:val="26"/>
          <w:szCs w:val="26"/>
        </w:rPr>
        <w:t>弗</w:t>
      </w:r>
      <w:r>
        <w:rPr>
          <w:rFonts w:ascii="宋?" w:hAnsi="宋?" w:cs="宋?"/>
          <w:color w:val="000000"/>
          <w:kern w:val="0"/>
          <w:sz w:val="26"/>
          <w:szCs w:val="26"/>
        </w:rPr>
        <w:t xml:space="preserve"> </w:t>
      </w:r>
      <w:r>
        <w:rPr>
          <w:rFonts w:ascii="宋?" w:hAnsi="宋?" w:cs="宋?"/>
          <w:color w:val="000000"/>
          <w:kern w:val="0"/>
          <w:sz w:val="26"/>
          <w:szCs w:val="26"/>
        </w:rPr>
        <w:t>吉</w:t>
      </w:r>
      <w:r>
        <w:rPr>
          <w:rFonts w:ascii="宋?" w:hAnsi="宋?" w:cs="宋?"/>
          <w:color w:val="000000"/>
          <w:kern w:val="0"/>
          <w:sz w:val="26"/>
          <w:szCs w:val="26"/>
        </w:rPr>
        <w:t xml:space="preserve"> </w:t>
      </w:r>
      <w:r>
        <w:rPr>
          <w:rFonts w:ascii="宋?" w:hAnsi="宋?" w:cs="宋?"/>
          <w:color w:val="000000"/>
          <w:kern w:val="0"/>
          <w:sz w:val="26"/>
          <w:szCs w:val="26"/>
        </w:rPr>
        <w:t>尼</w:t>
      </w:r>
      <w:r>
        <w:rPr>
          <w:rFonts w:ascii="宋?" w:hAnsi="宋?" w:cs="宋?"/>
          <w:color w:val="000000"/>
          <w:kern w:val="0"/>
          <w:sz w:val="26"/>
          <w:szCs w:val="26"/>
        </w:rPr>
        <w:t xml:space="preserve"> </w:t>
      </w:r>
      <w:r>
        <w:rPr>
          <w:rFonts w:ascii="宋?" w:hAnsi="宋?" w:cs="宋?"/>
          <w:color w:val="000000"/>
          <w:kern w:val="0"/>
          <w:sz w:val="26"/>
          <w:szCs w:val="26"/>
        </w:rPr>
        <w:t>亚</w:t>
      </w:r>
      <w:r>
        <w:rPr>
          <w:rFonts w:ascii="宋?" w:hAnsi="宋?" w:cs="宋?"/>
          <w:color w:val="000000"/>
          <w:kern w:val="0"/>
          <w:sz w:val="26"/>
          <w:szCs w:val="26"/>
        </w:rPr>
        <w:t xml:space="preserve"> </w:t>
      </w:r>
      <w:r>
        <w:rPr>
          <w:rFonts w:ascii="宋?" w:hAnsi="宋?" w:cs="宋?"/>
          <w:color w:val="000000"/>
          <w:kern w:val="0"/>
          <w:sz w:val="26"/>
          <w:szCs w:val="26"/>
        </w:rPr>
        <w:t>霉</w:t>
      </w:r>
      <w:r>
        <w:rPr>
          <w:rFonts w:ascii="宋?" w:hAnsi="宋?" w:cs="宋?"/>
          <w:color w:val="000000"/>
          <w:kern w:val="0"/>
          <w:sz w:val="26"/>
          <w:szCs w:val="26"/>
        </w:rPr>
        <w:t xml:space="preserve"> </w:t>
      </w:r>
      <w:r>
        <w:rPr>
          <w:rFonts w:ascii="宋?" w:hAnsi="宋?" w:cs="宋?"/>
          <w:color w:val="000000"/>
          <w:kern w:val="0"/>
          <w:sz w:val="26"/>
          <w:szCs w:val="26"/>
        </w:rPr>
        <w:t>素</w:t>
      </w:r>
      <w:r>
        <w:rPr>
          <w:rFonts w:ascii="宋?" w:hAnsi="宋?" w:cs="宋?"/>
          <w:color w:val="000000"/>
          <w:kern w:val="0"/>
          <w:sz w:val="26"/>
          <w:szCs w:val="26"/>
        </w:rPr>
        <w:t xml:space="preserve"> ) </w:t>
      </w:r>
      <w:r>
        <w:rPr>
          <w:rFonts w:ascii="宋?" w:hAnsi="宋?" w:cs="宋?"/>
          <w:color w:val="000000"/>
          <w:kern w:val="0"/>
          <w:sz w:val="26"/>
          <w:szCs w:val="26"/>
        </w:rPr>
        <w:t>、</w:t>
      </w:r>
      <w:r>
        <w:rPr>
          <w:rFonts w:ascii="宋?" w:hAnsi="宋?" w:cs="宋?"/>
          <w:color w:val="000000"/>
          <w:kern w:val="0"/>
          <w:sz w:val="26"/>
          <w:szCs w:val="26"/>
        </w:rPr>
        <w:t xml:space="preserve"> Avi-Lution0.025% </w:t>
      </w:r>
      <w:r>
        <w:rPr>
          <w:rFonts w:ascii="宋?" w:hAnsi="宋?" w:cs="宋?"/>
          <w:color w:val="000000"/>
          <w:kern w:val="0"/>
          <w:sz w:val="26"/>
          <w:szCs w:val="26"/>
        </w:rPr>
        <w:t>组</w:t>
      </w:r>
      <w:r>
        <w:rPr>
          <w:rFonts w:ascii="宋?" w:hAnsi="宋?" w:cs="宋?"/>
          <w:color w:val="000000"/>
          <w:kern w:val="0"/>
          <w:sz w:val="26"/>
          <w:szCs w:val="26"/>
        </w:rPr>
        <w:t xml:space="preserve"> </w:t>
      </w:r>
      <w:r>
        <w:rPr>
          <w:rFonts w:ascii="宋?" w:hAnsi="宋?" w:cs="宋?"/>
          <w:color w:val="000000"/>
          <w:kern w:val="0"/>
          <w:sz w:val="26"/>
          <w:szCs w:val="26"/>
        </w:rPr>
        <w:t>、</w:t>
      </w:r>
      <w:r>
        <w:rPr>
          <w:rFonts w:ascii="宋?" w:hAnsi="宋?" w:cs="宋?"/>
          <w:color w:val="000000"/>
          <w:kern w:val="0"/>
          <w:sz w:val="26"/>
          <w:szCs w:val="26"/>
        </w:rPr>
        <w:t xml:space="preserve"> Avi-Lution0.050% </w:t>
      </w:r>
      <w:r>
        <w:rPr>
          <w:rFonts w:ascii="宋?" w:hAnsi="宋?" w:cs="宋?"/>
          <w:color w:val="000000"/>
          <w:kern w:val="0"/>
          <w:sz w:val="26"/>
          <w:szCs w:val="26"/>
        </w:rPr>
        <w:t>组</w:t>
      </w:r>
      <w:r>
        <w:rPr>
          <w:rFonts w:ascii="宋?" w:hAnsi="宋?" w:cs="宋?"/>
          <w:color w:val="000000"/>
          <w:kern w:val="0"/>
          <w:sz w:val="26"/>
          <w:szCs w:val="26"/>
        </w:rPr>
        <w:t xml:space="preserve"> </w:t>
      </w:r>
      <w:r>
        <w:rPr>
          <w:rFonts w:ascii="宋?" w:hAnsi="宋?" w:cs="宋?"/>
          <w:color w:val="000000"/>
          <w:kern w:val="0"/>
          <w:sz w:val="26"/>
          <w:szCs w:val="26"/>
        </w:rPr>
        <w:t>和</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递降组</w:t>
      </w:r>
      <w:r>
        <w:rPr>
          <w:rFonts w:ascii="宋?" w:hAnsi="宋?" w:cs="宋?"/>
          <w:color w:val="000000"/>
          <w:kern w:val="0"/>
          <w:sz w:val="26"/>
          <w:szCs w:val="26"/>
        </w:rPr>
        <w:t>(0.075%-0.050%-0.025%)</w:t>
      </w:r>
      <w:r>
        <w:rPr>
          <w:rFonts w:ascii="宋?" w:hAnsi="宋?" w:cs="宋?"/>
          <w:color w:val="000000"/>
          <w:kern w:val="0"/>
          <w:sz w:val="26"/>
          <w:szCs w:val="26"/>
        </w:rPr>
        <w:t>。肉仔鸡饲料分为育雏料、育成</w:t>
      </w:r>
    </w:p>
    <w:p w:rsidR="00DC1DAC" w:rsidRDefault="00DC1DAC" w:rsidP="00DC1DAC">
      <w:pPr>
        <w:autoSpaceDE w:val="0"/>
        <w:autoSpaceDN w:val="0"/>
        <w:adjustRightInd w:val="0"/>
        <w:spacing w:line="459" w:lineRule="exact"/>
        <w:ind w:left="907"/>
        <w:jc w:val="left"/>
        <w:rPr>
          <w:rFonts w:ascii="宋?" w:hAnsi="宋?" w:cs="宋?"/>
          <w:color w:val="000000"/>
          <w:w w:val="89"/>
          <w:kern w:val="0"/>
          <w:sz w:val="26"/>
          <w:szCs w:val="26"/>
        </w:rPr>
      </w:pP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育</w:t>
      </w:r>
      <w:r>
        <w:rPr>
          <w:rFonts w:ascii="宋?" w:hAnsi="宋?" w:cs="宋?"/>
          <w:color w:val="000000"/>
          <w:w w:val="89"/>
          <w:kern w:val="0"/>
          <w:sz w:val="26"/>
          <w:szCs w:val="26"/>
        </w:rPr>
        <w:t xml:space="preserve"> </w:t>
      </w:r>
      <w:r>
        <w:rPr>
          <w:rFonts w:ascii="宋?" w:hAnsi="宋?" w:cs="宋?"/>
          <w:color w:val="000000"/>
          <w:w w:val="89"/>
          <w:kern w:val="0"/>
          <w:sz w:val="26"/>
          <w:szCs w:val="26"/>
        </w:rPr>
        <w:t>肥</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三</w:t>
      </w:r>
      <w:r>
        <w:rPr>
          <w:rFonts w:ascii="宋?" w:hAnsi="宋?" w:cs="宋?"/>
          <w:color w:val="000000"/>
          <w:w w:val="89"/>
          <w:kern w:val="0"/>
          <w:sz w:val="26"/>
          <w:szCs w:val="26"/>
        </w:rPr>
        <w:t xml:space="preserve"> </w:t>
      </w:r>
      <w:r>
        <w:rPr>
          <w:rFonts w:ascii="宋?" w:hAnsi="宋?" w:cs="宋?"/>
          <w:color w:val="000000"/>
          <w:w w:val="89"/>
          <w:kern w:val="0"/>
          <w:sz w:val="26"/>
          <w:szCs w:val="26"/>
        </w:rPr>
        <w:t>种</w:t>
      </w:r>
      <w:r>
        <w:rPr>
          <w:rFonts w:ascii="宋?" w:hAnsi="宋?" w:cs="宋?"/>
          <w:color w:val="000000"/>
          <w:w w:val="89"/>
          <w:kern w:val="0"/>
          <w:sz w:val="26"/>
          <w:szCs w:val="26"/>
        </w:rPr>
        <w:t xml:space="preserve"> </w:t>
      </w:r>
      <w:r>
        <w:rPr>
          <w:rFonts w:ascii="宋?" w:hAnsi="宋?" w:cs="宋?"/>
          <w:color w:val="000000"/>
          <w:w w:val="89"/>
          <w:kern w:val="0"/>
          <w:sz w:val="26"/>
          <w:szCs w:val="26"/>
        </w:rPr>
        <w:t>。</w:t>
      </w:r>
      <w:r>
        <w:rPr>
          <w:rFonts w:ascii="宋?" w:hAnsi="宋?" w:cs="宋?"/>
          <w:color w:val="000000"/>
          <w:w w:val="89"/>
          <w:kern w:val="0"/>
          <w:sz w:val="26"/>
          <w:szCs w:val="26"/>
        </w:rPr>
        <w:t xml:space="preserve"> </w:t>
      </w:r>
      <w:r>
        <w:rPr>
          <w:rFonts w:ascii="宋?" w:hAnsi="宋?" w:cs="宋?"/>
          <w:color w:val="000000"/>
          <w:w w:val="89"/>
          <w:kern w:val="0"/>
          <w:sz w:val="26"/>
          <w:szCs w:val="26"/>
        </w:rPr>
        <w:t>在</w:t>
      </w:r>
      <w:r>
        <w:rPr>
          <w:rFonts w:ascii="宋?" w:hAnsi="宋?" w:cs="宋?"/>
          <w:color w:val="000000"/>
          <w:w w:val="89"/>
          <w:kern w:val="0"/>
          <w:sz w:val="26"/>
          <w:szCs w:val="26"/>
        </w:rPr>
        <w:t xml:space="preserve"> </w:t>
      </w:r>
      <w:r>
        <w:rPr>
          <w:rFonts w:ascii="宋?" w:hAnsi="宋?" w:cs="宋?"/>
          <w:color w:val="000000"/>
          <w:w w:val="89"/>
          <w:kern w:val="0"/>
          <w:sz w:val="26"/>
          <w:szCs w:val="26"/>
        </w:rPr>
        <w:t>每</w:t>
      </w:r>
      <w:r>
        <w:rPr>
          <w:rFonts w:ascii="宋?" w:hAnsi="宋?" w:cs="宋?"/>
          <w:color w:val="000000"/>
          <w:w w:val="89"/>
          <w:kern w:val="0"/>
          <w:sz w:val="26"/>
          <w:szCs w:val="26"/>
        </w:rPr>
        <w:t xml:space="preserve"> </w:t>
      </w:r>
      <w:r>
        <w:rPr>
          <w:rFonts w:ascii="宋?" w:hAnsi="宋?" w:cs="宋?"/>
          <w:color w:val="000000"/>
          <w:w w:val="89"/>
          <w:kern w:val="0"/>
          <w:sz w:val="26"/>
          <w:szCs w:val="26"/>
        </w:rPr>
        <w:t>公</w:t>
      </w:r>
      <w:r>
        <w:rPr>
          <w:rFonts w:ascii="宋?" w:hAnsi="宋?" w:cs="宋?"/>
          <w:color w:val="000000"/>
          <w:w w:val="89"/>
          <w:kern w:val="0"/>
          <w:sz w:val="26"/>
          <w:szCs w:val="26"/>
        </w:rPr>
        <w:t xml:space="preserve"> </w:t>
      </w:r>
      <w:r>
        <w:rPr>
          <w:rFonts w:ascii="宋?" w:hAnsi="宋?" w:cs="宋?"/>
          <w:color w:val="000000"/>
          <w:w w:val="89"/>
          <w:kern w:val="0"/>
          <w:sz w:val="26"/>
          <w:szCs w:val="26"/>
        </w:rPr>
        <w:t>斤</w:t>
      </w:r>
      <w:r>
        <w:rPr>
          <w:rFonts w:ascii="宋?" w:hAnsi="宋?" w:cs="宋?"/>
          <w:color w:val="000000"/>
          <w:w w:val="89"/>
          <w:kern w:val="0"/>
          <w:sz w:val="26"/>
          <w:szCs w:val="26"/>
        </w:rPr>
        <w:t xml:space="preserve"> </w:t>
      </w:r>
      <w:r>
        <w:rPr>
          <w:rFonts w:ascii="宋?" w:hAnsi="宋?" w:cs="宋?"/>
          <w:color w:val="000000"/>
          <w:w w:val="89"/>
          <w:kern w:val="0"/>
          <w:sz w:val="26"/>
          <w:szCs w:val="26"/>
        </w:rPr>
        <w:t>育</w:t>
      </w:r>
      <w:r>
        <w:rPr>
          <w:rFonts w:ascii="宋?" w:hAnsi="宋?" w:cs="宋?"/>
          <w:color w:val="000000"/>
          <w:w w:val="89"/>
          <w:kern w:val="0"/>
          <w:sz w:val="26"/>
          <w:szCs w:val="26"/>
        </w:rPr>
        <w:t xml:space="preserve"> </w:t>
      </w:r>
      <w:r>
        <w:rPr>
          <w:rFonts w:ascii="宋?" w:hAnsi="宋?" w:cs="宋?"/>
          <w:color w:val="000000"/>
          <w:w w:val="89"/>
          <w:kern w:val="0"/>
          <w:sz w:val="26"/>
          <w:szCs w:val="26"/>
        </w:rPr>
        <w:t>雏</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和</w:t>
      </w:r>
      <w:r>
        <w:rPr>
          <w:rFonts w:ascii="宋?" w:hAnsi="宋?" w:cs="宋?"/>
          <w:color w:val="000000"/>
          <w:w w:val="89"/>
          <w:kern w:val="0"/>
          <w:sz w:val="26"/>
          <w:szCs w:val="26"/>
        </w:rPr>
        <w:t xml:space="preserve"> </w:t>
      </w:r>
      <w:r>
        <w:rPr>
          <w:rFonts w:ascii="宋?" w:hAnsi="宋?" w:cs="宋?"/>
          <w:color w:val="000000"/>
          <w:w w:val="89"/>
          <w:kern w:val="0"/>
          <w:sz w:val="26"/>
          <w:szCs w:val="26"/>
        </w:rPr>
        <w:t>育</w:t>
      </w:r>
      <w:r>
        <w:rPr>
          <w:rFonts w:ascii="宋?" w:hAnsi="宋?" w:cs="宋?"/>
          <w:color w:val="000000"/>
          <w:w w:val="89"/>
          <w:kern w:val="0"/>
          <w:sz w:val="26"/>
          <w:szCs w:val="26"/>
        </w:rPr>
        <w:t xml:space="preserve"> </w:t>
      </w:r>
      <w:r>
        <w:rPr>
          <w:rFonts w:ascii="宋?" w:hAnsi="宋?" w:cs="宋?"/>
          <w:color w:val="000000"/>
          <w:w w:val="89"/>
          <w:kern w:val="0"/>
          <w:sz w:val="26"/>
          <w:szCs w:val="26"/>
        </w:rPr>
        <w:t>成</w:t>
      </w:r>
      <w:r>
        <w:rPr>
          <w:rFonts w:ascii="宋?" w:hAnsi="宋?" w:cs="宋?"/>
          <w:color w:val="000000"/>
          <w:w w:val="89"/>
          <w:kern w:val="0"/>
          <w:sz w:val="26"/>
          <w:szCs w:val="26"/>
        </w:rPr>
        <w:t xml:space="preserve"> </w:t>
      </w:r>
      <w:r>
        <w:rPr>
          <w:rFonts w:ascii="宋?" w:hAnsi="宋?" w:cs="宋?"/>
          <w:color w:val="000000"/>
          <w:w w:val="89"/>
          <w:kern w:val="0"/>
          <w:sz w:val="26"/>
          <w:szCs w:val="26"/>
        </w:rPr>
        <w:t>料</w:t>
      </w:r>
      <w:r>
        <w:rPr>
          <w:rFonts w:ascii="宋?" w:hAnsi="宋?" w:cs="宋?"/>
          <w:color w:val="000000"/>
          <w:w w:val="89"/>
          <w:kern w:val="0"/>
          <w:sz w:val="26"/>
          <w:szCs w:val="26"/>
        </w:rPr>
        <w:t xml:space="preserve"> </w:t>
      </w:r>
      <w:r>
        <w:rPr>
          <w:rFonts w:ascii="宋?" w:hAnsi="宋?" w:cs="宋?"/>
          <w:color w:val="000000"/>
          <w:w w:val="89"/>
          <w:kern w:val="0"/>
          <w:sz w:val="26"/>
          <w:szCs w:val="26"/>
        </w:rPr>
        <w:t>中</w:t>
      </w:r>
      <w:r>
        <w:rPr>
          <w:rFonts w:ascii="宋?" w:hAnsi="宋?" w:cs="宋?"/>
          <w:color w:val="000000"/>
          <w:w w:val="89"/>
          <w:kern w:val="0"/>
          <w:sz w:val="26"/>
          <w:szCs w:val="26"/>
        </w:rPr>
        <w:t xml:space="preserve"> </w:t>
      </w:r>
      <w:r>
        <w:rPr>
          <w:rFonts w:ascii="宋?" w:hAnsi="宋?" w:cs="宋?"/>
          <w:color w:val="000000"/>
          <w:w w:val="89"/>
          <w:kern w:val="0"/>
          <w:sz w:val="26"/>
          <w:szCs w:val="26"/>
        </w:rPr>
        <w:t>添</w:t>
      </w:r>
      <w:r>
        <w:rPr>
          <w:rFonts w:ascii="宋?" w:hAnsi="宋?" w:cs="宋?"/>
          <w:color w:val="000000"/>
          <w:w w:val="89"/>
          <w:kern w:val="0"/>
          <w:sz w:val="26"/>
          <w:szCs w:val="26"/>
        </w:rPr>
        <w:t xml:space="preserve"> </w:t>
      </w:r>
      <w:r>
        <w:rPr>
          <w:rFonts w:ascii="宋?" w:hAnsi="宋?" w:cs="宋?"/>
          <w:color w:val="000000"/>
          <w:w w:val="89"/>
          <w:kern w:val="0"/>
          <w:sz w:val="26"/>
          <w:szCs w:val="26"/>
        </w:rPr>
        <w:t>加</w:t>
      </w:r>
      <w:r>
        <w:rPr>
          <w:rFonts w:ascii="宋?" w:hAnsi="宋?" w:cs="宋?"/>
          <w:color w:val="000000"/>
          <w:w w:val="89"/>
          <w:kern w:val="0"/>
          <w:sz w:val="26"/>
          <w:szCs w:val="26"/>
        </w:rPr>
        <w:t xml:space="preserve"> 55 </w:t>
      </w:r>
      <w:r>
        <w:rPr>
          <w:rFonts w:ascii="宋?" w:hAnsi="宋?" w:cs="宋?"/>
          <w:color w:val="000000"/>
          <w:w w:val="89"/>
          <w:kern w:val="0"/>
          <w:sz w:val="26"/>
          <w:szCs w:val="26"/>
        </w:rPr>
        <w:t>毫</w:t>
      </w:r>
      <w:r>
        <w:rPr>
          <w:rFonts w:ascii="宋?" w:hAnsi="宋?" w:cs="宋?"/>
          <w:color w:val="000000"/>
          <w:w w:val="89"/>
          <w:kern w:val="0"/>
          <w:sz w:val="26"/>
          <w:szCs w:val="26"/>
        </w:rPr>
        <w:t xml:space="preserve"> </w:t>
      </w:r>
      <w:r>
        <w:rPr>
          <w:rFonts w:ascii="宋?" w:hAnsi="宋?" w:cs="宋?"/>
          <w:color w:val="000000"/>
          <w:w w:val="89"/>
          <w:kern w:val="0"/>
          <w:sz w:val="26"/>
          <w:szCs w:val="26"/>
        </w:rPr>
        <w:t>克</w:t>
      </w:r>
      <w:r>
        <w:rPr>
          <w:rFonts w:ascii="宋?" w:hAnsi="宋?" w:cs="宋?"/>
          <w:color w:val="000000"/>
          <w:w w:val="89"/>
          <w:kern w:val="0"/>
          <w:sz w:val="26"/>
          <w:szCs w:val="26"/>
        </w:rPr>
        <w:t xml:space="preserve"> </w:t>
      </w:r>
      <w:r>
        <w:rPr>
          <w:rFonts w:ascii="宋?" w:hAnsi="宋?" w:cs="宋?"/>
          <w:color w:val="000000"/>
          <w:w w:val="89"/>
          <w:kern w:val="0"/>
          <w:sz w:val="26"/>
          <w:szCs w:val="26"/>
        </w:rPr>
        <w:t>盐</w:t>
      </w:r>
      <w:r>
        <w:rPr>
          <w:rFonts w:ascii="宋?" w:hAnsi="宋?" w:cs="宋?"/>
          <w:color w:val="000000"/>
          <w:w w:val="89"/>
          <w:kern w:val="0"/>
          <w:sz w:val="26"/>
          <w:szCs w:val="26"/>
        </w:rPr>
        <w:t xml:space="preserve"> </w:t>
      </w:r>
      <w:r>
        <w:rPr>
          <w:rFonts w:ascii="宋?" w:hAnsi="宋?" w:cs="宋?"/>
          <w:color w:val="000000"/>
          <w:w w:val="89"/>
          <w:kern w:val="0"/>
          <w:sz w:val="26"/>
          <w:szCs w:val="26"/>
        </w:rPr>
        <w:t>霉</w:t>
      </w:r>
      <w:r>
        <w:rPr>
          <w:rFonts w:ascii="宋?" w:hAnsi="宋?" w:cs="宋?"/>
          <w:color w:val="000000"/>
          <w:w w:val="89"/>
          <w:kern w:val="0"/>
          <w:sz w:val="26"/>
          <w:szCs w:val="26"/>
        </w:rPr>
        <w:t xml:space="preserve"> </w:t>
      </w:r>
      <w:r>
        <w:rPr>
          <w:rFonts w:ascii="宋?" w:hAnsi="宋?" w:cs="宋?"/>
          <w:color w:val="000000"/>
          <w:w w:val="89"/>
          <w:kern w:val="0"/>
          <w:sz w:val="26"/>
          <w:szCs w:val="26"/>
        </w:rPr>
        <w:t>素</w:t>
      </w:r>
      <w:r>
        <w:rPr>
          <w:rFonts w:ascii="宋?" w:hAnsi="宋?" w:cs="宋?"/>
          <w:color w:val="000000"/>
          <w:w w:val="89"/>
          <w:kern w:val="0"/>
          <w:sz w:val="26"/>
          <w:szCs w:val="26"/>
        </w:rPr>
        <w:t xml:space="preserve"> </w:t>
      </w:r>
      <w:r>
        <w:rPr>
          <w:rFonts w:ascii="宋?" w:hAnsi="宋?" w:cs="宋?"/>
          <w:color w:val="000000"/>
          <w:w w:val="89"/>
          <w:kern w:val="0"/>
          <w:sz w:val="26"/>
          <w:szCs w:val="26"/>
        </w:rPr>
        <w:t>。</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 xml:space="preserve">Avi-Lution </w:t>
      </w:r>
      <w:r>
        <w:rPr>
          <w:rFonts w:ascii="宋?" w:hAnsi="宋?" w:cs="宋?"/>
          <w:color w:val="000000"/>
          <w:kern w:val="0"/>
          <w:sz w:val="26"/>
          <w:szCs w:val="26"/>
        </w:rPr>
        <w:t>在混合机中添加。所有饲料都在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蒸汽制粒。在</w:t>
      </w:r>
      <w:r>
        <w:rPr>
          <w:rFonts w:ascii="宋?" w:hAnsi="宋?" w:cs="宋?"/>
          <w:color w:val="000000"/>
          <w:kern w:val="0"/>
          <w:sz w:val="26"/>
          <w:szCs w:val="26"/>
        </w:rPr>
        <w:t xml:space="preserve"> 48 </w:t>
      </w:r>
      <w:r>
        <w:rPr>
          <w:rFonts w:ascii="宋?" w:hAnsi="宋?" w:cs="宋?"/>
          <w:color w:val="000000"/>
          <w:kern w:val="0"/>
          <w:sz w:val="26"/>
          <w:szCs w:val="26"/>
        </w:rPr>
        <w:t>日龄时，</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弗吉尼亚霉素组，</w:t>
      </w:r>
      <w:r>
        <w:rPr>
          <w:rFonts w:ascii="宋?" w:hAnsi="宋?" w:cs="宋?"/>
          <w:color w:val="000000"/>
          <w:kern w:val="0"/>
          <w:sz w:val="26"/>
          <w:szCs w:val="26"/>
        </w:rPr>
        <w:t>Avi-Lution0.025%</w:t>
      </w:r>
      <w:r>
        <w:rPr>
          <w:rFonts w:ascii="宋?" w:hAnsi="宋?" w:cs="宋?"/>
          <w:color w:val="000000"/>
          <w:kern w:val="0"/>
          <w:sz w:val="26"/>
          <w:szCs w:val="26"/>
        </w:rPr>
        <w:t>组或</w:t>
      </w:r>
      <w:r>
        <w:rPr>
          <w:rFonts w:ascii="宋?" w:hAnsi="宋?" w:cs="宋?"/>
          <w:color w:val="000000"/>
          <w:kern w:val="0"/>
          <w:sz w:val="26"/>
          <w:szCs w:val="26"/>
        </w:rPr>
        <w:t xml:space="preserve"> Avi-Lution </w:t>
      </w:r>
      <w:r>
        <w:rPr>
          <w:rFonts w:ascii="宋?" w:hAnsi="宋?" w:cs="宋?"/>
          <w:color w:val="000000"/>
          <w:kern w:val="0"/>
          <w:sz w:val="26"/>
          <w:szCs w:val="26"/>
        </w:rPr>
        <w:t>递降组的雌性肉仔鸡</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w:t>
      </w:r>
      <w:r>
        <w:rPr>
          <w:rFonts w:ascii="宋?" w:hAnsi="宋?" w:cs="宋?"/>
          <w:color w:val="000000"/>
          <w:kern w:val="0"/>
          <w:sz w:val="26"/>
          <w:szCs w:val="26"/>
        </w:rPr>
        <w:t>在上市日龄进行性别鉴定</w:t>
      </w:r>
      <w:r>
        <w:rPr>
          <w:rFonts w:ascii="宋?" w:hAnsi="宋?" w:cs="宋?"/>
          <w:color w:val="000000"/>
          <w:kern w:val="0"/>
          <w:sz w:val="26"/>
          <w:szCs w:val="26"/>
        </w:rPr>
        <w:t>)</w:t>
      </w:r>
      <w:r>
        <w:rPr>
          <w:rFonts w:ascii="宋?" w:hAnsi="宋?" w:cs="宋?"/>
          <w:color w:val="000000"/>
          <w:kern w:val="0"/>
          <w:sz w:val="26"/>
          <w:szCs w:val="26"/>
        </w:rPr>
        <w:t>体重大于无抗生素的对照组</w:t>
      </w:r>
      <w:r>
        <w:rPr>
          <w:rFonts w:ascii="宋?" w:hAnsi="宋?" w:cs="宋?"/>
          <w:color w:val="000000"/>
          <w:kern w:val="0"/>
          <w:sz w:val="26"/>
          <w:szCs w:val="26"/>
        </w:rPr>
        <w:t>(P&lt;0.05)</w:t>
      </w:r>
      <w:r>
        <w:rPr>
          <w:rFonts w:ascii="宋?" w:hAnsi="宋?" w:cs="宋?"/>
          <w:color w:val="000000"/>
          <w:kern w:val="0"/>
          <w:sz w:val="26"/>
          <w:szCs w:val="26"/>
        </w:rPr>
        <w:t>。雌雄混合</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鸡的平均体重则是</w:t>
      </w:r>
      <w:r>
        <w:rPr>
          <w:rFonts w:ascii="宋?" w:hAnsi="宋?" w:cs="宋?"/>
          <w:color w:val="000000"/>
          <w:kern w:val="0"/>
          <w:sz w:val="26"/>
          <w:szCs w:val="26"/>
        </w:rPr>
        <w:t xml:space="preserve"> Avi-Lution 0.025%</w:t>
      </w:r>
      <w:r>
        <w:rPr>
          <w:rFonts w:ascii="宋?" w:hAnsi="宋?" w:cs="宋?"/>
          <w:color w:val="000000"/>
          <w:kern w:val="0"/>
          <w:sz w:val="26"/>
          <w:szCs w:val="26"/>
        </w:rPr>
        <w:t>组和</w:t>
      </w:r>
      <w:r>
        <w:rPr>
          <w:rFonts w:ascii="宋?" w:hAnsi="宋?" w:cs="宋?"/>
          <w:color w:val="000000"/>
          <w:kern w:val="0"/>
          <w:sz w:val="26"/>
          <w:szCs w:val="26"/>
        </w:rPr>
        <w:t xml:space="preserve"> Avi-Lution </w:t>
      </w:r>
      <w:r>
        <w:rPr>
          <w:rFonts w:ascii="宋?" w:hAnsi="宋?" w:cs="宋?"/>
          <w:color w:val="000000"/>
          <w:kern w:val="0"/>
          <w:sz w:val="26"/>
          <w:szCs w:val="26"/>
        </w:rPr>
        <w:t>递降组超过无抗生素</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对照组或弗吉尼亚霉素组</w:t>
      </w:r>
      <w:r>
        <w:rPr>
          <w:rFonts w:ascii="宋?" w:hAnsi="宋?" w:cs="宋?"/>
          <w:color w:val="000000"/>
          <w:kern w:val="0"/>
          <w:sz w:val="26"/>
          <w:szCs w:val="26"/>
        </w:rPr>
        <w:t>(P&lt;0.05)</w:t>
      </w:r>
      <w:r>
        <w:rPr>
          <w:rFonts w:ascii="宋?" w:hAnsi="宋?" w:cs="宋?"/>
          <w:color w:val="000000"/>
          <w:kern w:val="0"/>
          <w:sz w:val="26"/>
          <w:szCs w:val="26"/>
        </w:rPr>
        <w:t>。各处理间在</w:t>
      </w:r>
      <w:r>
        <w:rPr>
          <w:rFonts w:ascii="宋?" w:hAnsi="宋?" w:cs="宋?"/>
          <w:color w:val="000000"/>
          <w:kern w:val="0"/>
          <w:sz w:val="26"/>
          <w:szCs w:val="26"/>
        </w:rPr>
        <w:t xml:space="preserve"> FCR</w:t>
      </w:r>
      <w:r>
        <w:rPr>
          <w:rFonts w:ascii="宋?" w:hAnsi="宋?" w:cs="宋?"/>
          <w:color w:val="000000"/>
          <w:kern w:val="0"/>
          <w:sz w:val="26"/>
          <w:szCs w:val="26"/>
        </w:rPr>
        <w:t>、死亡率校正</w:t>
      </w:r>
      <w:r>
        <w:rPr>
          <w:rFonts w:ascii="宋?" w:hAnsi="宋?" w:cs="宋?"/>
          <w:color w:val="000000"/>
          <w:kern w:val="0"/>
          <w:sz w:val="26"/>
          <w:szCs w:val="26"/>
        </w:rPr>
        <w:t xml:space="preserve"> FCR </w:t>
      </w:r>
      <w:r>
        <w:rPr>
          <w:rFonts w:ascii="宋?" w:hAnsi="宋?" w:cs="宋?"/>
          <w:color w:val="000000"/>
          <w:kern w:val="0"/>
          <w:sz w:val="26"/>
          <w:szCs w:val="26"/>
        </w:rPr>
        <w:t>或死</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亡率方面无显著差异。这个用罗斯</w:t>
      </w:r>
      <w:r>
        <w:rPr>
          <w:rFonts w:ascii="宋?" w:hAnsi="宋?" w:cs="宋?"/>
          <w:color w:val="000000"/>
          <w:kern w:val="0"/>
          <w:sz w:val="26"/>
          <w:szCs w:val="26"/>
        </w:rPr>
        <w:t xml:space="preserve"> x AA </w:t>
      </w:r>
      <w:r>
        <w:rPr>
          <w:rFonts w:ascii="宋?" w:hAnsi="宋?" w:cs="宋?"/>
          <w:color w:val="000000"/>
          <w:kern w:val="0"/>
          <w:sz w:val="26"/>
          <w:szCs w:val="26"/>
        </w:rPr>
        <w:t>肉仔鸡进行的</w:t>
      </w:r>
      <w:r>
        <w:rPr>
          <w:rFonts w:ascii="宋?" w:hAnsi="宋?" w:cs="宋?"/>
          <w:color w:val="000000"/>
          <w:kern w:val="0"/>
          <w:sz w:val="26"/>
          <w:szCs w:val="26"/>
        </w:rPr>
        <w:t xml:space="preserve"> 48 </w:t>
      </w:r>
      <w:r>
        <w:rPr>
          <w:rFonts w:ascii="宋?" w:hAnsi="宋?" w:cs="宋?"/>
          <w:color w:val="000000"/>
          <w:kern w:val="0"/>
          <w:sz w:val="26"/>
          <w:szCs w:val="26"/>
        </w:rPr>
        <w:t>天饲养试验的结果</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如表</w:t>
      </w:r>
      <w:r>
        <w:rPr>
          <w:rFonts w:ascii="宋?" w:hAnsi="宋?" w:cs="宋?"/>
          <w:color w:val="000000"/>
          <w:kern w:val="0"/>
          <w:sz w:val="26"/>
          <w:szCs w:val="26"/>
        </w:rPr>
        <w:t xml:space="preserve"> 14 </w:t>
      </w:r>
      <w:r>
        <w:rPr>
          <w:rFonts w:ascii="宋?" w:hAnsi="宋?" w:cs="宋?"/>
          <w:color w:val="000000"/>
          <w:kern w:val="0"/>
          <w:sz w:val="26"/>
          <w:szCs w:val="26"/>
        </w:rPr>
        <w:t>所示。</w:t>
      </w:r>
    </w:p>
    <w:p w:rsidR="00DC1DAC" w:rsidRDefault="00DC1DAC" w:rsidP="00DC1DAC">
      <w:pPr>
        <w:autoSpaceDE w:val="0"/>
        <w:autoSpaceDN w:val="0"/>
        <w:adjustRightInd w:val="0"/>
        <w:spacing w:line="459" w:lineRule="exact"/>
        <w:ind w:left="1507"/>
        <w:jc w:val="left"/>
        <w:rPr>
          <w:rFonts w:ascii="宋?" w:hAnsi="宋?" w:cs="宋?"/>
          <w:color w:val="000000"/>
          <w:kern w:val="0"/>
          <w:sz w:val="26"/>
          <w:szCs w:val="26"/>
        </w:rPr>
      </w:pPr>
      <w:r>
        <w:rPr>
          <w:rFonts w:ascii="宋?" w:hAnsi="宋?" w:cs="宋?"/>
          <w:color w:val="000000"/>
          <w:kern w:val="0"/>
          <w:sz w:val="26"/>
          <w:szCs w:val="26"/>
        </w:rPr>
        <w:t>对肠道内容物进行微生物学分析的结果见表</w:t>
      </w:r>
      <w:r>
        <w:rPr>
          <w:rFonts w:ascii="宋?" w:hAnsi="宋?" w:cs="宋?"/>
          <w:color w:val="000000"/>
          <w:kern w:val="0"/>
          <w:sz w:val="26"/>
          <w:szCs w:val="26"/>
        </w:rPr>
        <w:t xml:space="preserve"> 15</w:t>
      </w:r>
      <w:r>
        <w:rPr>
          <w:rFonts w:ascii="宋?" w:hAnsi="宋?" w:cs="宋?"/>
          <w:color w:val="000000"/>
          <w:kern w:val="0"/>
          <w:sz w:val="26"/>
          <w:szCs w:val="26"/>
        </w:rPr>
        <w:t>。</w:t>
      </w:r>
      <w:r>
        <w:rPr>
          <w:rFonts w:ascii="宋?" w:hAnsi="宋?" w:cs="宋?"/>
          <w:color w:val="000000"/>
          <w:kern w:val="0"/>
          <w:sz w:val="26"/>
          <w:szCs w:val="26"/>
        </w:rPr>
        <w:t xml:space="preserve">Avi-Lution </w:t>
      </w:r>
      <w:r>
        <w:rPr>
          <w:rFonts w:ascii="宋?" w:hAnsi="宋?" w:cs="宋?"/>
          <w:color w:val="000000"/>
          <w:kern w:val="0"/>
          <w:sz w:val="26"/>
          <w:szCs w:val="26"/>
        </w:rPr>
        <w:t>组肉仔鸡与</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无抗生素对照组或弗吉尼亚霉素组相比，总大肠杆菌数较低、乳酸菌数较高。</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Avi-Lution 0.025%</w:t>
      </w:r>
      <w:r>
        <w:rPr>
          <w:rFonts w:ascii="宋?" w:hAnsi="宋?" w:cs="宋?"/>
          <w:color w:val="000000"/>
          <w:kern w:val="0"/>
          <w:sz w:val="26"/>
          <w:szCs w:val="26"/>
        </w:rPr>
        <w:t>组和</w:t>
      </w:r>
      <w:r>
        <w:rPr>
          <w:rFonts w:ascii="宋?" w:hAnsi="宋?" w:cs="宋?"/>
          <w:color w:val="000000"/>
          <w:kern w:val="0"/>
          <w:sz w:val="26"/>
          <w:szCs w:val="26"/>
        </w:rPr>
        <w:t xml:space="preserve"> Avi-Lution </w:t>
      </w:r>
      <w:r>
        <w:rPr>
          <w:rFonts w:ascii="宋?" w:hAnsi="宋?" w:cs="宋?"/>
          <w:color w:val="000000"/>
          <w:kern w:val="0"/>
          <w:sz w:val="26"/>
          <w:szCs w:val="26"/>
        </w:rPr>
        <w:t>递降组肉仔鸡的弯曲杆菌数量显著低于</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无抗生素对照组</w:t>
      </w:r>
      <w:r>
        <w:rPr>
          <w:rFonts w:ascii="宋?" w:hAnsi="宋?" w:cs="宋?"/>
          <w:color w:val="000000"/>
          <w:kern w:val="0"/>
          <w:sz w:val="26"/>
          <w:szCs w:val="26"/>
        </w:rPr>
        <w:t>(P&lt;0.05)</w:t>
      </w:r>
      <w:r>
        <w:rPr>
          <w:rFonts w:ascii="宋?" w:hAnsi="宋?" w:cs="宋?"/>
          <w:color w:val="000000"/>
          <w:kern w:val="0"/>
          <w:sz w:val="26"/>
          <w:szCs w:val="26"/>
        </w:rPr>
        <w:t>。弗吉尼亚霉素组和</w:t>
      </w:r>
      <w:r>
        <w:rPr>
          <w:rFonts w:ascii="宋?" w:hAnsi="宋?" w:cs="宋?"/>
          <w:color w:val="000000"/>
          <w:kern w:val="0"/>
          <w:sz w:val="26"/>
          <w:szCs w:val="26"/>
        </w:rPr>
        <w:t xml:space="preserve"> Avi-Lution 0.050%</w:t>
      </w:r>
      <w:r>
        <w:rPr>
          <w:rFonts w:ascii="宋?" w:hAnsi="宋?" w:cs="宋?"/>
          <w:color w:val="000000"/>
          <w:kern w:val="0"/>
          <w:sz w:val="26"/>
          <w:szCs w:val="26"/>
        </w:rPr>
        <w:t>组的弯曲</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杆菌数居中。所有</w:t>
      </w:r>
      <w:r>
        <w:rPr>
          <w:rFonts w:ascii="宋?" w:hAnsi="宋?" w:cs="宋?"/>
          <w:color w:val="000000"/>
          <w:kern w:val="0"/>
          <w:sz w:val="26"/>
          <w:szCs w:val="26"/>
        </w:rPr>
        <w:t xml:space="preserve"> Avi-Lution </w:t>
      </w:r>
      <w:r>
        <w:rPr>
          <w:rFonts w:ascii="宋?" w:hAnsi="宋?" w:cs="宋?"/>
          <w:color w:val="000000"/>
          <w:kern w:val="0"/>
          <w:sz w:val="26"/>
          <w:szCs w:val="26"/>
        </w:rPr>
        <w:t>组的梭菌数都低于无抗生素对照组</w:t>
      </w: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460" w:lineRule="exact"/>
        <w:ind w:left="907"/>
        <w:jc w:val="left"/>
        <w:rPr>
          <w:rFonts w:ascii="宋?" w:hAnsi="宋?" w:cs="宋?"/>
          <w:color w:val="000000"/>
          <w:kern w:val="0"/>
          <w:sz w:val="26"/>
          <w:szCs w:val="26"/>
        </w:rPr>
      </w:pPr>
      <w:r>
        <w:rPr>
          <w:rFonts w:ascii="宋?" w:hAnsi="宋?" w:cs="宋?"/>
          <w:color w:val="000000"/>
          <w:kern w:val="0"/>
          <w:sz w:val="26"/>
          <w:szCs w:val="26"/>
        </w:rPr>
        <w:t>弗吉尼亚霉素组的梭菌数居中。在沙门氏菌方面，各处理间无显著差异。所</w:t>
      </w:r>
    </w:p>
    <w:p w:rsidR="00DC1DAC" w:rsidRDefault="00DC1DAC" w:rsidP="00DC1DAC">
      <w:pPr>
        <w:autoSpaceDE w:val="0"/>
        <w:autoSpaceDN w:val="0"/>
        <w:adjustRightInd w:val="0"/>
        <w:spacing w:line="459" w:lineRule="exact"/>
        <w:ind w:left="907"/>
        <w:jc w:val="left"/>
        <w:rPr>
          <w:rFonts w:ascii="宋?" w:hAnsi="宋?" w:cs="宋?"/>
          <w:color w:val="000000"/>
          <w:w w:val="96"/>
          <w:kern w:val="0"/>
          <w:sz w:val="26"/>
          <w:szCs w:val="26"/>
        </w:rPr>
      </w:pPr>
      <w:r>
        <w:rPr>
          <w:rFonts w:ascii="宋?" w:hAnsi="宋?" w:cs="宋?"/>
          <w:color w:val="000000"/>
          <w:w w:val="96"/>
          <w:kern w:val="0"/>
          <w:sz w:val="26"/>
          <w:szCs w:val="26"/>
        </w:rPr>
        <w:t>有</w:t>
      </w:r>
      <w:r>
        <w:rPr>
          <w:rFonts w:ascii="宋?" w:hAnsi="宋?" w:cs="宋?"/>
          <w:color w:val="000000"/>
          <w:w w:val="96"/>
          <w:kern w:val="0"/>
          <w:sz w:val="26"/>
          <w:szCs w:val="26"/>
        </w:rPr>
        <w:t xml:space="preserve"> Avi-Lution </w:t>
      </w:r>
      <w:r>
        <w:rPr>
          <w:rFonts w:ascii="宋?" w:hAnsi="宋?" w:cs="宋?"/>
          <w:color w:val="000000"/>
          <w:w w:val="96"/>
          <w:kern w:val="0"/>
          <w:sz w:val="26"/>
          <w:szCs w:val="26"/>
        </w:rPr>
        <w:t>组</w:t>
      </w:r>
      <w:r>
        <w:rPr>
          <w:rFonts w:ascii="宋?" w:hAnsi="宋?" w:cs="宋?"/>
          <w:color w:val="000000"/>
          <w:w w:val="96"/>
          <w:kern w:val="0"/>
          <w:sz w:val="26"/>
          <w:szCs w:val="26"/>
        </w:rPr>
        <w:t xml:space="preserve"> </w:t>
      </w:r>
      <w:r>
        <w:rPr>
          <w:rFonts w:ascii="宋?" w:hAnsi="宋?" w:cs="宋?"/>
          <w:color w:val="000000"/>
          <w:w w:val="96"/>
          <w:kern w:val="0"/>
          <w:sz w:val="26"/>
          <w:szCs w:val="26"/>
        </w:rPr>
        <w:t>肉</w:t>
      </w:r>
      <w:r>
        <w:rPr>
          <w:rFonts w:ascii="宋?" w:hAnsi="宋?" w:cs="宋?"/>
          <w:color w:val="000000"/>
          <w:w w:val="96"/>
          <w:kern w:val="0"/>
          <w:sz w:val="26"/>
          <w:szCs w:val="26"/>
        </w:rPr>
        <w:t xml:space="preserve"> </w:t>
      </w:r>
      <w:r>
        <w:rPr>
          <w:rFonts w:ascii="宋?" w:hAnsi="宋?" w:cs="宋?"/>
          <w:color w:val="000000"/>
          <w:w w:val="96"/>
          <w:kern w:val="0"/>
          <w:sz w:val="26"/>
          <w:szCs w:val="26"/>
        </w:rPr>
        <w:t>仔</w:t>
      </w:r>
      <w:r>
        <w:rPr>
          <w:rFonts w:ascii="宋?" w:hAnsi="宋?" w:cs="宋?"/>
          <w:color w:val="000000"/>
          <w:w w:val="96"/>
          <w:kern w:val="0"/>
          <w:sz w:val="26"/>
          <w:szCs w:val="26"/>
        </w:rPr>
        <w:t xml:space="preserve"> </w:t>
      </w:r>
      <w:r>
        <w:rPr>
          <w:rFonts w:ascii="宋?" w:hAnsi="宋?" w:cs="宋?"/>
          <w:color w:val="000000"/>
          <w:w w:val="96"/>
          <w:kern w:val="0"/>
          <w:sz w:val="26"/>
          <w:szCs w:val="26"/>
        </w:rPr>
        <w:t>鸡</w:t>
      </w:r>
      <w:r>
        <w:rPr>
          <w:rFonts w:ascii="宋?" w:hAnsi="宋?" w:cs="宋?"/>
          <w:color w:val="000000"/>
          <w:w w:val="96"/>
          <w:kern w:val="0"/>
          <w:sz w:val="26"/>
          <w:szCs w:val="26"/>
        </w:rPr>
        <w:t xml:space="preserve"> </w:t>
      </w:r>
      <w:r>
        <w:rPr>
          <w:rFonts w:ascii="宋?" w:hAnsi="宋?" w:cs="宋?"/>
          <w:color w:val="000000"/>
          <w:w w:val="96"/>
          <w:kern w:val="0"/>
          <w:sz w:val="26"/>
          <w:szCs w:val="26"/>
        </w:rPr>
        <w:t>的</w:t>
      </w:r>
      <w:r>
        <w:rPr>
          <w:rFonts w:ascii="宋?" w:hAnsi="宋?" w:cs="宋?"/>
          <w:color w:val="000000"/>
          <w:w w:val="96"/>
          <w:kern w:val="0"/>
          <w:sz w:val="26"/>
          <w:szCs w:val="26"/>
        </w:rPr>
        <w:t xml:space="preserve"> </w:t>
      </w:r>
      <w:r>
        <w:rPr>
          <w:rFonts w:ascii="宋?" w:hAnsi="宋?" w:cs="宋?"/>
          <w:color w:val="000000"/>
          <w:w w:val="96"/>
          <w:kern w:val="0"/>
          <w:sz w:val="26"/>
          <w:szCs w:val="26"/>
        </w:rPr>
        <w:t>乳</w:t>
      </w:r>
      <w:r>
        <w:rPr>
          <w:rFonts w:ascii="宋?" w:hAnsi="宋?" w:cs="宋?"/>
          <w:color w:val="000000"/>
          <w:w w:val="96"/>
          <w:kern w:val="0"/>
          <w:sz w:val="26"/>
          <w:szCs w:val="26"/>
        </w:rPr>
        <w:t xml:space="preserve"> </w:t>
      </w:r>
      <w:r>
        <w:rPr>
          <w:rFonts w:ascii="宋?" w:hAnsi="宋?" w:cs="宋?"/>
          <w:color w:val="000000"/>
          <w:w w:val="96"/>
          <w:kern w:val="0"/>
          <w:sz w:val="26"/>
          <w:szCs w:val="26"/>
        </w:rPr>
        <w:t>酸</w:t>
      </w:r>
      <w:r>
        <w:rPr>
          <w:rFonts w:ascii="宋?" w:hAnsi="宋?" w:cs="宋?"/>
          <w:color w:val="000000"/>
          <w:w w:val="96"/>
          <w:kern w:val="0"/>
          <w:sz w:val="26"/>
          <w:szCs w:val="26"/>
        </w:rPr>
        <w:t xml:space="preserve"> </w:t>
      </w:r>
      <w:r>
        <w:rPr>
          <w:rFonts w:ascii="宋?" w:hAnsi="宋?" w:cs="宋?"/>
          <w:color w:val="000000"/>
          <w:w w:val="96"/>
          <w:kern w:val="0"/>
          <w:sz w:val="26"/>
          <w:szCs w:val="26"/>
        </w:rPr>
        <w:t>菌</w:t>
      </w:r>
      <w:r>
        <w:rPr>
          <w:rFonts w:ascii="宋?" w:hAnsi="宋?" w:cs="宋?"/>
          <w:color w:val="000000"/>
          <w:w w:val="96"/>
          <w:kern w:val="0"/>
          <w:sz w:val="26"/>
          <w:szCs w:val="26"/>
        </w:rPr>
        <w:t xml:space="preserve"> </w:t>
      </w:r>
      <w:r>
        <w:rPr>
          <w:rFonts w:ascii="宋?" w:hAnsi="宋?" w:cs="宋?"/>
          <w:color w:val="000000"/>
          <w:w w:val="96"/>
          <w:kern w:val="0"/>
          <w:sz w:val="26"/>
          <w:szCs w:val="26"/>
        </w:rPr>
        <w:t>数</w:t>
      </w:r>
      <w:r>
        <w:rPr>
          <w:rFonts w:ascii="宋?" w:hAnsi="宋?" w:cs="宋?"/>
          <w:color w:val="000000"/>
          <w:w w:val="96"/>
          <w:kern w:val="0"/>
          <w:sz w:val="26"/>
          <w:szCs w:val="26"/>
        </w:rPr>
        <w:t xml:space="preserve"> </w:t>
      </w:r>
      <w:r>
        <w:rPr>
          <w:rFonts w:ascii="宋?" w:hAnsi="宋?" w:cs="宋?"/>
          <w:color w:val="000000"/>
          <w:w w:val="96"/>
          <w:kern w:val="0"/>
          <w:sz w:val="26"/>
          <w:szCs w:val="26"/>
        </w:rPr>
        <w:t>量</w:t>
      </w:r>
      <w:r>
        <w:rPr>
          <w:rFonts w:ascii="宋?" w:hAnsi="宋?" w:cs="宋?"/>
          <w:color w:val="000000"/>
          <w:w w:val="96"/>
          <w:kern w:val="0"/>
          <w:sz w:val="26"/>
          <w:szCs w:val="26"/>
        </w:rPr>
        <w:t xml:space="preserve"> </w:t>
      </w:r>
      <w:r>
        <w:rPr>
          <w:rFonts w:ascii="宋?" w:hAnsi="宋?" w:cs="宋?"/>
          <w:color w:val="000000"/>
          <w:w w:val="96"/>
          <w:kern w:val="0"/>
          <w:sz w:val="26"/>
          <w:szCs w:val="26"/>
        </w:rPr>
        <w:t>都</w:t>
      </w:r>
      <w:r>
        <w:rPr>
          <w:rFonts w:ascii="宋?" w:hAnsi="宋?" w:cs="宋?"/>
          <w:color w:val="000000"/>
          <w:w w:val="96"/>
          <w:kern w:val="0"/>
          <w:sz w:val="26"/>
          <w:szCs w:val="26"/>
        </w:rPr>
        <w:t xml:space="preserve"> </w:t>
      </w:r>
      <w:r>
        <w:rPr>
          <w:rFonts w:ascii="宋?" w:hAnsi="宋?" w:cs="宋?"/>
          <w:color w:val="000000"/>
          <w:w w:val="96"/>
          <w:kern w:val="0"/>
          <w:sz w:val="26"/>
          <w:szCs w:val="26"/>
        </w:rPr>
        <w:t>高</w:t>
      </w:r>
      <w:r>
        <w:rPr>
          <w:rFonts w:ascii="宋?" w:hAnsi="宋?" w:cs="宋?"/>
          <w:color w:val="000000"/>
          <w:w w:val="96"/>
          <w:kern w:val="0"/>
          <w:sz w:val="26"/>
          <w:szCs w:val="26"/>
        </w:rPr>
        <w:t xml:space="preserve"> </w:t>
      </w:r>
      <w:r>
        <w:rPr>
          <w:rFonts w:ascii="宋?" w:hAnsi="宋?" w:cs="宋?"/>
          <w:color w:val="000000"/>
          <w:w w:val="96"/>
          <w:kern w:val="0"/>
          <w:sz w:val="26"/>
          <w:szCs w:val="26"/>
        </w:rPr>
        <w:t>于</w:t>
      </w:r>
      <w:r>
        <w:rPr>
          <w:rFonts w:ascii="宋?" w:hAnsi="宋?" w:cs="宋?"/>
          <w:color w:val="000000"/>
          <w:w w:val="96"/>
          <w:kern w:val="0"/>
          <w:sz w:val="26"/>
          <w:szCs w:val="26"/>
        </w:rPr>
        <w:t xml:space="preserve"> </w:t>
      </w:r>
      <w:r>
        <w:rPr>
          <w:rFonts w:ascii="宋?" w:hAnsi="宋?" w:cs="宋?"/>
          <w:color w:val="000000"/>
          <w:w w:val="96"/>
          <w:kern w:val="0"/>
          <w:sz w:val="26"/>
          <w:szCs w:val="26"/>
        </w:rPr>
        <w:t>弗</w:t>
      </w:r>
      <w:r>
        <w:rPr>
          <w:rFonts w:ascii="宋?" w:hAnsi="宋?" w:cs="宋?"/>
          <w:color w:val="000000"/>
          <w:w w:val="96"/>
          <w:kern w:val="0"/>
          <w:sz w:val="26"/>
          <w:szCs w:val="26"/>
        </w:rPr>
        <w:t xml:space="preserve"> </w:t>
      </w:r>
      <w:r>
        <w:rPr>
          <w:rFonts w:ascii="宋?" w:hAnsi="宋?" w:cs="宋?"/>
          <w:color w:val="000000"/>
          <w:w w:val="96"/>
          <w:kern w:val="0"/>
          <w:sz w:val="26"/>
          <w:szCs w:val="26"/>
        </w:rPr>
        <w:t>吉</w:t>
      </w:r>
      <w:r>
        <w:rPr>
          <w:rFonts w:ascii="宋?" w:hAnsi="宋?" w:cs="宋?"/>
          <w:color w:val="000000"/>
          <w:w w:val="96"/>
          <w:kern w:val="0"/>
          <w:sz w:val="26"/>
          <w:szCs w:val="26"/>
        </w:rPr>
        <w:t xml:space="preserve"> </w:t>
      </w:r>
      <w:r>
        <w:rPr>
          <w:rFonts w:ascii="宋?" w:hAnsi="宋?" w:cs="宋?"/>
          <w:color w:val="000000"/>
          <w:w w:val="96"/>
          <w:kern w:val="0"/>
          <w:sz w:val="26"/>
          <w:szCs w:val="26"/>
        </w:rPr>
        <w:t>尼</w:t>
      </w:r>
      <w:r>
        <w:rPr>
          <w:rFonts w:ascii="宋?" w:hAnsi="宋?" w:cs="宋?"/>
          <w:color w:val="000000"/>
          <w:w w:val="96"/>
          <w:kern w:val="0"/>
          <w:sz w:val="26"/>
          <w:szCs w:val="26"/>
        </w:rPr>
        <w:t xml:space="preserve"> </w:t>
      </w:r>
      <w:r>
        <w:rPr>
          <w:rFonts w:ascii="宋?" w:hAnsi="宋?" w:cs="宋?"/>
          <w:color w:val="000000"/>
          <w:w w:val="96"/>
          <w:kern w:val="0"/>
          <w:sz w:val="26"/>
          <w:szCs w:val="26"/>
        </w:rPr>
        <w:t>亚</w:t>
      </w:r>
      <w:r>
        <w:rPr>
          <w:rFonts w:ascii="宋?" w:hAnsi="宋?" w:cs="宋?"/>
          <w:color w:val="000000"/>
          <w:w w:val="96"/>
          <w:kern w:val="0"/>
          <w:sz w:val="26"/>
          <w:szCs w:val="26"/>
        </w:rPr>
        <w:t xml:space="preserve"> </w:t>
      </w:r>
      <w:r>
        <w:rPr>
          <w:rFonts w:ascii="宋?" w:hAnsi="宋?" w:cs="宋?"/>
          <w:color w:val="000000"/>
          <w:w w:val="96"/>
          <w:kern w:val="0"/>
          <w:sz w:val="26"/>
          <w:szCs w:val="26"/>
        </w:rPr>
        <w:t>霉</w:t>
      </w:r>
      <w:r>
        <w:rPr>
          <w:rFonts w:ascii="宋?" w:hAnsi="宋?" w:cs="宋?"/>
          <w:color w:val="000000"/>
          <w:w w:val="96"/>
          <w:kern w:val="0"/>
          <w:sz w:val="26"/>
          <w:szCs w:val="26"/>
        </w:rPr>
        <w:t xml:space="preserve"> </w:t>
      </w:r>
      <w:r>
        <w:rPr>
          <w:rFonts w:ascii="宋?" w:hAnsi="宋?" w:cs="宋?"/>
          <w:color w:val="000000"/>
          <w:w w:val="96"/>
          <w:kern w:val="0"/>
          <w:sz w:val="26"/>
          <w:szCs w:val="26"/>
        </w:rPr>
        <w:t>素</w:t>
      </w:r>
      <w:r>
        <w:rPr>
          <w:rFonts w:ascii="宋?" w:hAnsi="宋?" w:cs="宋?"/>
          <w:color w:val="000000"/>
          <w:w w:val="96"/>
          <w:kern w:val="0"/>
          <w:sz w:val="26"/>
          <w:szCs w:val="26"/>
        </w:rPr>
        <w:t xml:space="preserve"> </w:t>
      </w:r>
      <w:r>
        <w:rPr>
          <w:rFonts w:ascii="宋?" w:hAnsi="宋?" w:cs="宋?"/>
          <w:color w:val="000000"/>
          <w:w w:val="96"/>
          <w:kern w:val="0"/>
          <w:sz w:val="26"/>
          <w:szCs w:val="26"/>
        </w:rPr>
        <w:t>组</w:t>
      </w:r>
      <w:r>
        <w:rPr>
          <w:rFonts w:ascii="宋?" w:hAnsi="宋?" w:cs="宋?"/>
          <w:color w:val="000000"/>
          <w:w w:val="96"/>
          <w:kern w:val="0"/>
          <w:sz w:val="26"/>
          <w:szCs w:val="26"/>
        </w:rPr>
        <w:t xml:space="preserve"> </w:t>
      </w:r>
      <w:r>
        <w:rPr>
          <w:rFonts w:ascii="宋?" w:hAnsi="宋?" w:cs="宋?"/>
          <w:color w:val="000000"/>
          <w:w w:val="96"/>
          <w:kern w:val="0"/>
          <w:sz w:val="26"/>
          <w:szCs w:val="26"/>
        </w:rPr>
        <w:t>或</w:t>
      </w:r>
      <w:r>
        <w:rPr>
          <w:rFonts w:ascii="宋?" w:hAnsi="宋?" w:cs="宋?"/>
          <w:color w:val="000000"/>
          <w:w w:val="96"/>
          <w:kern w:val="0"/>
          <w:sz w:val="26"/>
          <w:szCs w:val="26"/>
        </w:rPr>
        <w:t xml:space="preserve"> </w:t>
      </w:r>
      <w:r>
        <w:rPr>
          <w:rFonts w:ascii="宋?" w:hAnsi="宋?" w:cs="宋?"/>
          <w:color w:val="000000"/>
          <w:w w:val="96"/>
          <w:kern w:val="0"/>
          <w:sz w:val="26"/>
          <w:szCs w:val="26"/>
        </w:rPr>
        <w:t>对</w:t>
      </w:r>
      <w:r>
        <w:rPr>
          <w:rFonts w:ascii="宋?" w:hAnsi="宋?" w:cs="宋?"/>
          <w:color w:val="000000"/>
          <w:w w:val="96"/>
          <w:kern w:val="0"/>
          <w:sz w:val="26"/>
          <w:szCs w:val="26"/>
        </w:rPr>
        <w:t xml:space="preserve"> </w:t>
      </w:r>
      <w:r>
        <w:rPr>
          <w:rFonts w:ascii="宋?" w:hAnsi="宋?" w:cs="宋?"/>
          <w:color w:val="000000"/>
          <w:w w:val="96"/>
          <w:kern w:val="0"/>
          <w:sz w:val="26"/>
          <w:szCs w:val="26"/>
        </w:rPr>
        <w:t>照</w:t>
      </w:r>
      <w:r>
        <w:rPr>
          <w:rFonts w:ascii="宋?" w:hAnsi="宋?" w:cs="宋?"/>
          <w:color w:val="000000"/>
          <w:w w:val="96"/>
          <w:kern w:val="0"/>
          <w:sz w:val="26"/>
          <w:szCs w:val="26"/>
        </w:rPr>
        <w:t xml:space="preserve"> </w:t>
      </w:r>
      <w:r>
        <w:rPr>
          <w:rFonts w:ascii="宋?" w:hAnsi="宋?" w:cs="宋?"/>
          <w:color w:val="000000"/>
          <w:w w:val="96"/>
          <w:kern w:val="0"/>
          <w:sz w:val="26"/>
          <w:szCs w:val="26"/>
        </w:rPr>
        <w:t>组</w:t>
      </w:r>
    </w:p>
    <w:p w:rsidR="00DC1DAC" w:rsidRDefault="00DC1DAC" w:rsidP="00DC1DAC">
      <w:pPr>
        <w:autoSpaceDE w:val="0"/>
        <w:autoSpaceDN w:val="0"/>
        <w:adjustRightInd w:val="0"/>
        <w:spacing w:line="459" w:lineRule="exact"/>
        <w:ind w:left="907"/>
        <w:jc w:val="left"/>
        <w:rPr>
          <w:rFonts w:ascii="宋?" w:hAnsi="宋?" w:cs="宋?"/>
          <w:color w:val="000000"/>
          <w:kern w:val="0"/>
          <w:sz w:val="26"/>
          <w:szCs w:val="26"/>
        </w:rPr>
      </w:pPr>
      <w:r>
        <w:rPr>
          <w:rFonts w:ascii="宋?" w:hAnsi="宋?" w:cs="宋?"/>
          <w:color w:val="000000"/>
          <w:kern w:val="0"/>
          <w:sz w:val="26"/>
          <w:szCs w:val="26"/>
        </w:rPr>
        <w:t>(P&lt;0.05)</w:t>
      </w:r>
      <w:r>
        <w:rPr>
          <w:rFonts w:ascii="宋?" w:hAnsi="宋?" w:cs="宋?"/>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7"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pgSz w:w="11900" w:h="16840"/>
          <w:pgMar w:top="0" w:right="0" w:bottom="0" w:left="0" w:header="720" w:footer="720" w:gutter="0"/>
          <w:cols w:space="720"/>
          <w:noEndnote/>
        </w:sect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3202"/>
        <w:jc w:val="left"/>
        <w:rPr>
          <w:rFonts w:ascii="黑?" w:hAnsi="黑?" w:cs="黑?"/>
          <w:color w:val="000000"/>
          <w:w w:val="89"/>
          <w:kern w:val="0"/>
          <w:sz w:val="26"/>
          <w:szCs w:val="26"/>
        </w:rPr>
      </w:pPr>
      <w:r>
        <w:rPr>
          <w:rFonts w:ascii="黑?" w:hAnsi="黑?" w:cs="黑?"/>
          <w:color w:val="000000"/>
          <w:w w:val="89"/>
          <w:kern w:val="0"/>
          <w:sz w:val="26"/>
          <w:szCs w:val="26"/>
        </w:rPr>
        <w:t>表</w:t>
      </w:r>
      <w:r>
        <w:rPr>
          <w:rFonts w:ascii="黑?" w:hAnsi="黑?" w:cs="黑?"/>
          <w:color w:val="000000"/>
          <w:w w:val="89"/>
          <w:kern w:val="0"/>
          <w:sz w:val="26"/>
          <w:szCs w:val="26"/>
        </w:rPr>
        <w:t xml:space="preserve"> 14</w:t>
      </w:r>
    </w:p>
    <w:p w:rsidR="00DC1DAC" w:rsidRDefault="00DC1DAC" w:rsidP="00DC1DAC">
      <w:pPr>
        <w:autoSpaceDE w:val="0"/>
        <w:autoSpaceDN w:val="0"/>
        <w:adjustRightInd w:val="0"/>
        <w:spacing w:line="200" w:lineRule="exact"/>
        <w:jc w:val="left"/>
        <w:rPr>
          <w:rFonts w:ascii="宋?" w:hAnsi="宋?"/>
          <w:kern w:val="0"/>
          <w:sz w:val="24"/>
          <w:szCs w:val="24"/>
        </w:rPr>
      </w:pPr>
      <w:r>
        <w:rPr>
          <w:rFonts w:ascii="黑?" w:hAnsi="黑?" w:cs="黑?"/>
          <w:color w:val="000000"/>
          <w:w w:val="89"/>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111"/>
        <w:jc w:val="left"/>
        <w:rPr>
          <w:rFonts w:ascii="黑?" w:hAnsi="黑?" w:cs="黑?"/>
          <w:color w:val="000000"/>
          <w:kern w:val="0"/>
          <w:sz w:val="26"/>
          <w:szCs w:val="26"/>
        </w:rPr>
      </w:pPr>
      <w:r>
        <w:rPr>
          <w:rFonts w:ascii="黑?" w:hAnsi="黑?" w:cs="黑?"/>
          <w:color w:val="000000"/>
          <w:kern w:val="0"/>
          <w:sz w:val="26"/>
          <w:szCs w:val="26"/>
        </w:rPr>
        <w:t>用弗吉尼亚霉素或</w:t>
      </w:r>
      <w:r>
        <w:rPr>
          <w:rFonts w:ascii="黑?" w:hAnsi="黑?" w:cs="黑?"/>
          <w:color w:val="000000"/>
          <w:kern w:val="0"/>
          <w:sz w:val="26"/>
          <w:szCs w:val="26"/>
        </w:rPr>
        <w:t xml:space="preserve"> Avi-Lution </w:t>
      </w:r>
      <w:r>
        <w:rPr>
          <w:rFonts w:ascii="黑?" w:hAnsi="黑?" w:cs="黑?"/>
          <w:color w:val="000000"/>
          <w:kern w:val="0"/>
          <w:sz w:val="26"/>
          <w:szCs w:val="26"/>
        </w:rPr>
        <w:t>益生素</w:t>
      </w:r>
    </w:p>
    <w:p w:rsidR="00DC1DAC" w:rsidRDefault="00DC1DAC" w:rsidP="00DC1DAC">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饲喂罗斯</w:t>
      </w:r>
      <w:r>
        <w:rPr>
          <w:rFonts w:ascii="黑?" w:hAnsi="黑?" w:cs="黑?"/>
          <w:color w:val="000000"/>
          <w:kern w:val="0"/>
          <w:sz w:val="26"/>
          <w:szCs w:val="26"/>
        </w:rPr>
        <w:t xml:space="preserve"> xAA </w:t>
      </w:r>
      <w:r>
        <w:rPr>
          <w:rFonts w:ascii="黑?" w:hAnsi="黑?" w:cs="黑?"/>
          <w:color w:val="000000"/>
          <w:kern w:val="0"/>
          <w:sz w:val="26"/>
          <w:szCs w:val="26"/>
        </w:rPr>
        <w:t>肉仔鸡的结果</w:t>
      </w:r>
    </w:p>
    <w:p w:rsidR="00DC1DAC" w:rsidRDefault="00DC1DAC" w:rsidP="00DC1DAC">
      <w:pPr>
        <w:autoSpaceDE w:val="0"/>
        <w:autoSpaceDN w:val="0"/>
        <w:adjustRightInd w:val="0"/>
        <w:spacing w:line="387" w:lineRule="exact"/>
        <w:jc w:val="left"/>
        <w:rPr>
          <w:rFonts w:ascii="宋?" w:hAnsi="宋?"/>
          <w:kern w:val="0"/>
          <w:sz w:val="24"/>
          <w:szCs w:val="24"/>
        </w:rPr>
      </w:pPr>
    </w:p>
    <w:p w:rsidR="00DC1DAC" w:rsidRDefault="00DC1DAC" w:rsidP="00DC1DAC">
      <w:pPr>
        <w:autoSpaceDE w:val="0"/>
        <w:autoSpaceDN w:val="0"/>
        <w:adjustRightInd w:val="0"/>
        <w:spacing w:line="279" w:lineRule="exact"/>
        <w:ind w:left="2197"/>
        <w:jc w:val="left"/>
        <w:rPr>
          <w:rFonts w:ascii="黑?" w:hAnsi="黑?" w:cs="黑?"/>
          <w:color w:val="000000"/>
          <w:kern w:val="0"/>
          <w:sz w:val="26"/>
          <w:szCs w:val="26"/>
        </w:rPr>
      </w:pPr>
      <w:r>
        <w:rPr>
          <w:rFonts w:ascii="黑?" w:hAnsi="黑?" w:cs="黑?"/>
          <w:color w:val="000000"/>
          <w:kern w:val="0"/>
          <w:sz w:val="26"/>
          <w:szCs w:val="26"/>
        </w:rPr>
        <w:t xml:space="preserve">48 </w:t>
      </w:r>
      <w:r>
        <w:rPr>
          <w:rFonts w:ascii="黑?" w:hAnsi="黑?" w:cs="黑?"/>
          <w:color w:val="000000"/>
          <w:kern w:val="0"/>
          <w:sz w:val="26"/>
          <w:szCs w:val="26"/>
        </w:rPr>
        <w:t>日龄体重，公斤</w:t>
      </w:r>
    </w:p>
    <w:p w:rsidR="00DC1DAC" w:rsidRDefault="00DC1DAC" w:rsidP="00DC1DAC">
      <w:pPr>
        <w:autoSpaceDE w:val="0"/>
        <w:autoSpaceDN w:val="0"/>
        <w:adjustRightInd w:val="0"/>
        <w:spacing w:line="279" w:lineRule="exact"/>
        <w:ind w:left="2197"/>
        <w:jc w:val="left"/>
        <w:rPr>
          <w:rFonts w:ascii="黑?" w:hAnsi="黑?" w:cs="黑?"/>
          <w:color w:val="000000"/>
          <w:kern w:val="0"/>
          <w:sz w:val="26"/>
          <w:szCs w:val="26"/>
        </w:rPr>
        <w:sectPr w:rsidR="00DC1DAC">
          <w:pgSz w:w="11900" w:h="16840"/>
          <w:pgMar w:top="0" w:right="0" w:bottom="0" w:left="0" w:header="720" w:footer="720" w:gutter="0"/>
          <w:cols w:num="2" w:space="720" w:equalWidth="0">
            <w:col w:w="4050" w:space="10"/>
            <w:col w:w="7840"/>
          </w:cols>
          <w:noEndnote/>
        </w:sectPr>
      </w:pPr>
    </w:p>
    <w:p w:rsidR="00DC1DAC" w:rsidRDefault="00DC1DAC" w:rsidP="00DC1DAC">
      <w:pPr>
        <w:autoSpaceDE w:val="0"/>
        <w:autoSpaceDN w:val="0"/>
        <w:adjustRightInd w:val="0"/>
        <w:spacing w:line="328" w:lineRule="exact"/>
        <w:ind w:left="1315"/>
        <w:jc w:val="left"/>
        <w:rPr>
          <w:rFonts w:ascii="黑?" w:hAnsi="黑?" w:cs="黑?"/>
          <w:color w:val="000000"/>
          <w:kern w:val="0"/>
          <w:sz w:val="26"/>
          <w:szCs w:val="26"/>
        </w:rPr>
      </w:pPr>
      <w:r>
        <w:rPr>
          <w:rFonts w:ascii="黑?" w:hAnsi="黑?" w:cs="黑?"/>
          <w:color w:val="000000"/>
          <w:kern w:val="0"/>
          <w:sz w:val="26"/>
          <w:szCs w:val="26"/>
        </w:rPr>
        <w:lastRenderedPageBreak/>
        <w:t>日粮处理</w:t>
      </w:r>
    </w:p>
    <w:p w:rsidR="00DC1DAC" w:rsidRDefault="00DC1DAC" w:rsidP="00DC1DAC">
      <w:pPr>
        <w:autoSpaceDE w:val="0"/>
        <w:autoSpaceDN w:val="0"/>
        <w:adjustRightInd w:val="0"/>
        <w:spacing w:line="35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雄性</w:t>
      </w:r>
    </w:p>
    <w:p w:rsidR="00DC1DAC" w:rsidRDefault="00DC1DAC" w:rsidP="00DC1DAC">
      <w:pPr>
        <w:autoSpaceDE w:val="0"/>
        <w:autoSpaceDN w:val="0"/>
        <w:adjustRightInd w:val="0"/>
        <w:spacing w:line="35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雌性</w:t>
      </w:r>
    </w:p>
    <w:p w:rsidR="00DC1DAC" w:rsidRDefault="00DC1DAC" w:rsidP="00DC1DAC">
      <w:pPr>
        <w:autoSpaceDE w:val="0"/>
        <w:autoSpaceDN w:val="0"/>
        <w:adjustRightInd w:val="0"/>
        <w:spacing w:line="35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平均</w:t>
      </w:r>
    </w:p>
    <w:p w:rsidR="00DC1DAC" w:rsidRDefault="00DC1DAC" w:rsidP="00DC1DAC">
      <w:pPr>
        <w:autoSpaceDE w:val="0"/>
        <w:autoSpaceDN w:val="0"/>
        <w:adjustRightInd w:val="0"/>
        <w:spacing w:line="35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471" w:lineRule="exact"/>
        <w:jc w:val="left"/>
        <w:rPr>
          <w:rFonts w:ascii="黑?" w:hAnsi="黑?" w:cs="黑?"/>
          <w:color w:val="000000"/>
          <w:kern w:val="0"/>
          <w:sz w:val="26"/>
          <w:szCs w:val="26"/>
        </w:rPr>
      </w:pPr>
      <w:r>
        <w:rPr>
          <w:rFonts w:ascii="宋?" w:hAnsi="宋?"/>
          <w:kern w:val="0"/>
          <w:sz w:val="24"/>
          <w:szCs w:val="24"/>
        </w:rPr>
        <w:br w:type="column"/>
      </w:r>
      <w:r>
        <w:rPr>
          <w:rFonts w:ascii="黑?" w:hAnsi="黑?" w:cs="黑?"/>
          <w:color w:val="000000"/>
          <w:kern w:val="0"/>
          <w:sz w:val="26"/>
          <w:szCs w:val="26"/>
        </w:rPr>
        <w:lastRenderedPageBreak/>
        <w:t>校正</w:t>
      </w:r>
    </w:p>
    <w:p w:rsidR="00DC1DAC" w:rsidRDefault="00DC1DAC" w:rsidP="00DC1DAC">
      <w:pPr>
        <w:autoSpaceDE w:val="0"/>
        <w:autoSpaceDN w:val="0"/>
        <w:adjustRightInd w:val="0"/>
        <w:spacing w:line="320" w:lineRule="exact"/>
        <w:ind w:left="73"/>
        <w:jc w:val="left"/>
        <w:rPr>
          <w:rFonts w:ascii="黑?" w:hAnsi="黑?" w:cs="黑?"/>
          <w:color w:val="000000"/>
          <w:kern w:val="0"/>
          <w:sz w:val="26"/>
          <w:szCs w:val="26"/>
        </w:rPr>
      </w:pPr>
      <w:r>
        <w:rPr>
          <w:rFonts w:ascii="黑?" w:hAnsi="黑?" w:cs="黑?"/>
          <w:color w:val="000000"/>
          <w:kern w:val="0"/>
          <w:sz w:val="26"/>
          <w:szCs w:val="26"/>
        </w:rPr>
        <w:t>FCR</w:t>
      </w:r>
    </w:p>
    <w:p w:rsidR="00DC1DAC" w:rsidRDefault="00DC1DAC" w:rsidP="00DC1DAC">
      <w:pPr>
        <w:autoSpaceDE w:val="0"/>
        <w:autoSpaceDN w:val="0"/>
        <w:adjustRightInd w:val="0"/>
        <w:spacing w:line="35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死亡率</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7" w:space="720" w:equalWidth="0">
            <w:col w:w="3970" w:space="10"/>
            <w:col w:w="1370" w:space="10"/>
            <w:col w:w="1310" w:space="10"/>
            <w:col w:w="1310" w:space="10"/>
            <w:col w:w="1030" w:space="10"/>
            <w:col w:w="990" w:space="10"/>
            <w:col w:w="1860"/>
          </w:cols>
          <w:noEndnote/>
        </w:sectPr>
      </w:pPr>
    </w:p>
    <w:p w:rsidR="00DC1DAC" w:rsidRDefault="00DC1DAC" w:rsidP="00DC1DAC">
      <w:pPr>
        <w:autoSpaceDE w:val="0"/>
        <w:autoSpaceDN w:val="0"/>
        <w:adjustRightInd w:val="0"/>
        <w:spacing w:line="239"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无抗生素对照组</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2.704</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2.338</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c</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2.521</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1.984</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1.946</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239"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4.00</w:t>
      </w:r>
    </w:p>
    <w:p w:rsidR="00DC1DAC" w:rsidRDefault="00DC1DAC" w:rsidP="00DC1DAC">
      <w:pPr>
        <w:autoSpaceDE w:val="0"/>
        <w:autoSpaceDN w:val="0"/>
        <w:adjustRightInd w:val="0"/>
        <w:spacing w:line="324"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DC1DAC" w:rsidRDefault="00DC1DAC" w:rsidP="00DC1DAC">
      <w:pPr>
        <w:autoSpaceDE w:val="0"/>
        <w:autoSpaceDN w:val="0"/>
        <w:adjustRightInd w:val="0"/>
        <w:spacing w:line="324" w:lineRule="exact"/>
        <w:jc w:val="left"/>
        <w:rPr>
          <w:rFonts w:ascii="宋?" w:hAnsi="宋?" w:cs="宋?"/>
          <w:color w:val="000000"/>
          <w:kern w:val="0"/>
          <w:sz w:val="18"/>
          <w:szCs w:val="18"/>
        </w:rPr>
        <w:sectPr w:rsidR="00DC1DAC">
          <w:type w:val="continuous"/>
          <w:pgSz w:w="11900" w:h="16840"/>
          <w:pgMar w:top="0" w:right="0" w:bottom="0" w:left="0" w:header="720" w:footer="720" w:gutter="0"/>
          <w:cols w:num="13" w:space="720" w:equalWidth="0">
            <w:col w:w="4010" w:space="10"/>
            <w:col w:w="730" w:space="10"/>
            <w:col w:w="470" w:space="10"/>
            <w:col w:w="730" w:space="10"/>
            <w:col w:w="570" w:space="10"/>
            <w:col w:w="730" w:space="10"/>
            <w:col w:w="490" w:space="10"/>
            <w:col w:w="730" w:space="10"/>
            <w:col w:w="370" w:space="10"/>
            <w:col w:w="730" w:space="10"/>
            <w:col w:w="470" w:space="10"/>
            <w:col w:w="590" w:space="10"/>
            <w:col w:w="11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弗吉尼亚霉素组</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2.722</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2.381</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2.552</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1.955</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1.922</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4.00</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4" w:space="720" w:equalWidth="0">
            <w:col w:w="3090" w:space="10"/>
            <w:col w:w="910" w:space="10"/>
            <w:col w:w="730" w:space="10"/>
            <w:col w:w="410" w:space="10"/>
            <w:col w:w="750" w:space="10"/>
            <w:col w:w="550" w:space="10"/>
            <w:col w:w="750" w:space="10"/>
            <w:col w:w="530" w:space="10"/>
            <w:col w:w="730" w:space="10"/>
            <w:col w:w="370" w:space="10"/>
            <w:col w:w="730" w:space="10"/>
            <w:col w:w="470" w:space="10"/>
            <w:col w:w="590" w:space="10"/>
            <w:col w:w="11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 0.025%</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2.754</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2.409</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2.581</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1.962</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1.915</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5.50</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3" w:space="720" w:equalWidth="0">
            <w:col w:w="4010" w:space="10"/>
            <w:col w:w="730" w:space="10"/>
            <w:col w:w="470" w:space="10"/>
            <w:col w:w="730" w:space="10"/>
            <w:col w:w="570" w:space="10"/>
            <w:col w:w="730" w:space="10"/>
            <w:col w:w="490" w:space="10"/>
            <w:col w:w="730" w:space="10"/>
            <w:col w:w="370" w:space="10"/>
            <w:col w:w="730" w:space="10"/>
            <w:col w:w="470" w:space="10"/>
            <w:col w:w="590" w:space="10"/>
            <w:col w:w="116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 0.050%</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2.761</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2.365</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2.563</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1.962</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1.917</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1"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5.50</w:t>
      </w:r>
    </w:p>
    <w:p w:rsidR="00DC1DAC" w:rsidRDefault="00DC1DAC" w:rsidP="00DC1DAC">
      <w:pPr>
        <w:autoSpaceDE w:val="0"/>
        <w:autoSpaceDN w:val="0"/>
        <w:adjustRightInd w:val="0"/>
        <w:spacing w:line="3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3" w:space="720" w:equalWidth="0">
            <w:col w:w="4010" w:space="10"/>
            <w:col w:w="730" w:space="10"/>
            <w:col w:w="410" w:space="10"/>
            <w:col w:w="750" w:space="10"/>
            <w:col w:w="550" w:space="10"/>
            <w:col w:w="750" w:space="10"/>
            <w:col w:w="530" w:space="10"/>
            <w:col w:w="730" w:space="10"/>
            <w:col w:w="370" w:space="10"/>
            <w:col w:w="730" w:space="10"/>
            <w:col w:w="470" w:space="10"/>
            <w:col w:w="590" w:space="10"/>
            <w:col w:w="1160" w:space="1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w w:val="97"/>
          <w:kern w:val="0"/>
          <w:sz w:val="26"/>
          <w:szCs w:val="26"/>
        </w:rPr>
      </w:pPr>
      <w:r>
        <w:rPr>
          <w:rFonts w:ascii="宋?" w:hAnsi="宋?" w:cs="宋?"/>
          <w:color w:val="000000"/>
          <w:w w:val="97"/>
          <w:kern w:val="0"/>
          <w:sz w:val="26"/>
          <w:szCs w:val="26"/>
        </w:rPr>
        <w:t xml:space="preserve">Avi-Lution </w:t>
      </w:r>
      <w:r>
        <w:rPr>
          <w:rFonts w:ascii="宋?" w:hAnsi="宋?" w:cs="宋?"/>
          <w:color w:val="000000"/>
          <w:w w:val="97"/>
          <w:kern w:val="0"/>
          <w:sz w:val="26"/>
          <w:szCs w:val="26"/>
        </w:rPr>
        <w:t>递降组</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97"/>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2.736</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2.406</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2.571</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1.968</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8"/>
          <w:kern w:val="0"/>
          <w:sz w:val="26"/>
          <w:szCs w:val="26"/>
        </w:rPr>
      </w:pPr>
      <w:r>
        <w:rPr>
          <w:rFonts w:ascii="宋?" w:hAnsi="宋?" w:cs="宋?"/>
          <w:color w:val="000000"/>
          <w:w w:val="78"/>
          <w:kern w:val="0"/>
          <w:sz w:val="26"/>
          <w:szCs w:val="26"/>
        </w:rPr>
        <w:t>1.923</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8"/>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2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4.83</w:t>
      </w:r>
    </w:p>
    <w:p w:rsidR="00DC1DAC" w:rsidRDefault="00DC1DAC" w:rsidP="00DC1DAC">
      <w:pPr>
        <w:autoSpaceDE w:val="0"/>
        <w:autoSpaceDN w:val="0"/>
        <w:adjustRightInd w:val="0"/>
        <w:spacing w:line="325"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4" w:space="720" w:equalWidth="0">
            <w:col w:w="3470" w:space="10"/>
            <w:col w:w="530" w:space="10"/>
            <w:col w:w="730" w:space="10"/>
            <w:col w:w="470" w:space="10"/>
            <w:col w:w="730" w:space="10"/>
            <w:col w:w="570" w:space="10"/>
            <w:col w:w="730" w:space="10"/>
            <w:col w:w="490" w:space="10"/>
            <w:col w:w="730" w:space="10"/>
            <w:col w:w="370" w:space="10"/>
            <w:col w:w="730" w:space="10"/>
            <w:col w:w="470" w:space="10"/>
            <w:col w:w="590" w:space="10"/>
            <w:col w:w="1160"/>
          </w:cols>
          <w:noEndnote/>
        </w:sectPr>
      </w:pPr>
    </w:p>
    <w:p w:rsidR="00DC1DAC" w:rsidRDefault="00DC1DAC" w:rsidP="00DC1DAC">
      <w:pPr>
        <w:autoSpaceDE w:val="0"/>
        <w:autoSpaceDN w:val="0"/>
        <w:adjustRightInd w:val="0"/>
        <w:spacing w:line="374" w:lineRule="exact"/>
        <w:jc w:val="left"/>
        <w:rPr>
          <w:rFonts w:ascii="宋?" w:hAnsi="宋?"/>
          <w:kern w:val="0"/>
          <w:sz w:val="24"/>
          <w:szCs w:val="24"/>
        </w:rPr>
      </w:pPr>
    </w:p>
    <w:p w:rsidR="00DC1DAC" w:rsidRDefault="00DC1DAC" w:rsidP="00DC1DAC">
      <w:pPr>
        <w:autoSpaceDE w:val="0"/>
        <w:autoSpaceDN w:val="0"/>
        <w:adjustRightInd w:val="0"/>
        <w:spacing w:line="320" w:lineRule="exact"/>
        <w:ind w:left="1555"/>
        <w:jc w:val="left"/>
        <w:rPr>
          <w:rFonts w:ascii="楷?_GB2312" w:hAnsi="楷?_GB2312" w:cs="楷?_GB2312"/>
          <w:color w:val="000000"/>
          <w:kern w:val="0"/>
          <w:sz w:val="24"/>
          <w:szCs w:val="24"/>
        </w:rPr>
      </w:pPr>
      <w:r>
        <w:rPr>
          <w:rFonts w:ascii="楷?_GB2312" w:hAnsi="楷?_GB2312" w:cs="楷?_GB2312"/>
          <w:color w:val="000000"/>
          <w:kern w:val="0"/>
          <w:sz w:val="32"/>
          <w:szCs w:val="32"/>
        </w:rPr>
        <w:t>*</w:t>
      </w:r>
      <w:r>
        <w:rPr>
          <w:rFonts w:ascii="楷?_GB2312" w:hAnsi="楷?_GB2312" w:cs="楷?_GB2312"/>
          <w:color w:val="000000"/>
          <w:kern w:val="0"/>
          <w:sz w:val="24"/>
          <w:szCs w:val="24"/>
        </w:rPr>
        <w:t>弗吉尼亚霉素在育雏料、育成料和育肥料中的含量分别为每公斤</w:t>
      </w:r>
      <w:r>
        <w:rPr>
          <w:rFonts w:ascii="楷?_GB2312" w:hAnsi="楷?_GB2312" w:cs="楷?_GB2312"/>
          <w:color w:val="000000"/>
          <w:kern w:val="0"/>
          <w:sz w:val="24"/>
          <w:szCs w:val="24"/>
        </w:rPr>
        <w:t>15</w:t>
      </w:r>
      <w:r>
        <w:rPr>
          <w:rFonts w:ascii="楷?_GB2312" w:hAnsi="楷?_GB2312" w:cs="楷?_GB2312"/>
          <w:color w:val="000000"/>
          <w:kern w:val="0"/>
          <w:sz w:val="24"/>
          <w:szCs w:val="24"/>
        </w:rPr>
        <w:t>、</w:t>
      </w:r>
      <w:r>
        <w:rPr>
          <w:rFonts w:ascii="楷?_GB2312" w:hAnsi="楷?_GB2312" w:cs="楷?_GB2312"/>
          <w:color w:val="000000"/>
          <w:kern w:val="0"/>
          <w:sz w:val="24"/>
          <w:szCs w:val="24"/>
        </w:rPr>
        <w:t>10</w:t>
      </w:r>
      <w:r>
        <w:rPr>
          <w:rFonts w:ascii="楷?_GB2312" w:hAnsi="楷?_GB2312" w:cs="楷?_GB2312"/>
          <w:color w:val="000000"/>
          <w:kern w:val="0"/>
          <w:sz w:val="24"/>
          <w:szCs w:val="24"/>
        </w:rPr>
        <w:t>和</w:t>
      </w:r>
      <w:r>
        <w:rPr>
          <w:rFonts w:ascii="楷?_GB2312" w:hAnsi="楷?_GB2312" w:cs="楷?_GB2312"/>
          <w:color w:val="000000"/>
          <w:kern w:val="0"/>
          <w:sz w:val="24"/>
          <w:szCs w:val="24"/>
        </w:rPr>
        <w:t>10</w:t>
      </w:r>
      <w:r>
        <w:rPr>
          <w:rFonts w:ascii="楷?_GB2312" w:hAnsi="楷?_GB2312" w:cs="楷?_GB2312"/>
          <w:color w:val="000000"/>
          <w:kern w:val="0"/>
          <w:sz w:val="24"/>
          <w:szCs w:val="24"/>
        </w:rPr>
        <w:t>毫克。</w:t>
      </w:r>
    </w:p>
    <w:p w:rsidR="00DC1DAC" w:rsidRDefault="00DC1DAC" w:rsidP="00DC1DAC">
      <w:pPr>
        <w:autoSpaceDE w:val="0"/>
        <w:autoSpaceDN w:val="0"/>
        <w:adjustRightInd w:val="0"/>
        <w:spacing w:line="331" w:lineRule="exact"/>
        <w:ind w:left="1555"/>
        <w:jc w:val="left"/>
        <w:rPr>
          <w:rFonts w:ascii="楷?_GB2312" w:hAnsi="楷?_GB2312" w:cs="楷?_GB2312"/>
          <w:color w:val="000000"/>
          <w:kern w:val="0"/>
          <w:sz w:val="24"/>
          <w:szCs w:val="24"/>
        </w:rPr>
      </w:pPr>
      <w:r>
        <w:rPr>
          <w:rFonts w:ascii="楷?_GB2312" w:hAnsi="楷?_GB2312" w:cs="楷?_GB2312"/>
          <w:color w:val="000000"/>
          <w:kern w:val="0"/>
          <w:sz w:val="32"/>
          <w:szCs w:val="32"/>
        </w:rPr>
        <w:t>**</w:t>
      </w:r>
      <w:r>
        <w:rPr>
          <w:rFonts w:ascii="楷?_GB2312" w:hAnsi="楷?_GB2312" w:cs="楷?_GB2312"/>
          <w:color w:val="000000"/>
          <w:kern w:val="0"/>
          <w:sz w:val="24"/>
          <w:szCs w:val="24"/>
        </w:rPr>
        <w:t>Avi-Lution</w:t>
      </w:r>
      <w:r>
        <w:rPr>
          <w:rFonts w:ascii="楷?_GB2312" w:hAnsi="楷?_GB2312" w:cs="楷?_GB2312"/>
          <w:color w:val="000000"/>
          <w:kern w:val="0"/>
          <w:sz w:val="24"/>
          <w:szCs w:val="24"/>
        </w:rPr>
        <w:t>在育雏料、育成料和育肥料中的含量分别为</w:t>
      </w:r>
      <w:r>
        <w:rPr>
          <w:rFonts w:ascii="楷?_GB2312" w:hAnsi="楷?_GB2312" w:cs="楷?_GB2312"/>
          <w:color w:val="000000"/>
          <w:kern w:val="0"/>
          <w:sz w:val="24"/>
          <w:szCs w:val="24"/>
        </w:rPr>
        <w:t>0.075</w:t>
      </w:r>
      <w:r>
        <w:rPr>
          <w:rFonts w:ascii="楷?_GB2312" w:hAnsi="楷?_GB2312" w:cs="楷?_GB2312"/>
          <w:color w:val="000000"/>
          <w:kern w:val="0"/>
          <w:sz w:val="24"/>
          <w:szCs w:val="24"/>
        </w:rPr>
        <w:t>、</w:t>
      </w:r>
      <w:r>
        <w:rPr>
          <w:rFonts w:ascii="楷?_GB2312" w:hAnsi="楷?_GB2312" w:cs="楷?_GB2312"/>
          <w:color w:val="000000"/>
          <w:kern w:val="0"/>
          <w:sz w:val="24"/>
          <w:szCs w:val="24"/>
        </w:rPr>
        <w:t>0.050</w:t>
      </w:r>
      <w:r>
        <w:rPr>
          <w:rFonts w:ascii="楷?_GB2312" w:hAnsi="楷?_GB2312" w:cs="楷?_GB2312"/>
          <w:color w:val="000000"/>
          <w:kern w:val="0"/>
          <w:sz w:val="24"/>
          <w:szCs w:val="24"/>
        </w:rPr>
        <w:t>和</w:t>
      </w:r>
      <w:r>
        <w:rPr>
          <w:rFonts w:ascii="楷?_GB2312" w:hAnsi="楷?_GB2312" w:cs="楷?_GB2312"/>
          <w:color w:val="000000"/>
          <w:kern w:val="0"/>
          <w:sz w:val="24"/>
          <w:szCs w:val="24"/>
        </w:rPr>
        <w:t>0.025%</w:t>
      </w:r>
      <w:r>
        <w:rPr>
          <w:rFonts w:ascii="楷?_GB2312" w:hAnsi="楷?_GB2312" w:cs="楷?_GB2312"/>
          <w:color w:val="000000"/>
          <w:kern w:val="0"/>
          <w:sz w:val="24"/>
          <w:szCs w:val="24"/>
        </w:rPr>
        <w:t>。</w:t>
      </w:r>
    </w:p>
    <w:p w:rsidR="00DC1DAC" w:rsidRDefault="00DC1DAC" w:rsidP="00DC1DAC">
      <w:pPr>
        <w:autoSpaceDE w:val="0"/>
        <w:autoSpaceDN w:val="0"/>
        <w:adjustRightInd w:val="0"/>
        <w:spacing w:line="318" w:lineRule="exact"/>
        <w:ind w:left="1426"/>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318" w:lineRule="exact"/>
        <w:ind w:left="1426"/>
        <w:jc w:val="left"/>
        <w:rPr>
          <w:rFonts w:ascii="楷?_GB2312" w:hAnsi="楷?_GB2312" w:cs="楷?_GB2312"/>
          <w:color w:val="000000"/>
          <w:kern w:val="0"/>
          <w:sz w:val="24"/>
          <w:szCs w:val="24"/>
        </w:rPr>
        <w:sectPr w:rsidR="00DC1DAC">
          <w:type w:val="continuous"/>
          <w:pgSz w:w="11900" w:h="16840"/>
          <w:pgMar w:top="0" w:right="0" w:bottom="0" w:left="0" w:header="720" w:footer="720" w:gutter="0"/>
          <w:cols w:space="720" w:equalWidth="0">
            <w:col w:w="11900" w:space="10"/>
          </w:cols>
          <w:noEndnote/>
        </w:sectPr>
      </w:pPr>
    </w:p>
    <w:p w:rsidR="00DC1DAC" w:rsidRDefault="00DC1DAC" w:rsidP="00DC1DAC">
      <w:pPr>
        <w:autoSpaceDE w:val="0"/>
        <w:autoSpaceDN w:val="0"/>
        <w:adjustRightInd w:val="0"/>
        <w:spacing w:line="321" w:lineRule="exact"/>
        <w:jc w:val="left"/>
        <w:rPr>
          <w:rFonts w:ascii="宋?" w:hAnsi="宋?"/>
          <w:kern w:val="0"/>
          <w:sz w:val="24"/>
          <w:szCs w:val="24"/>
        </w:rPr>
      </w:pPr>
    </w:p>
    <w:p w:rsidR="00DC1DAC" w:rsidRDefault="00DC1DAC" w:rsidP="00DC1DAC">
      <w:pPr>
        <w:autoSpaceDE w:val="0"/>
        <w:autoSpaceDN w:val="0"/>
        <w:adjustRightInd w:val="0"/>
        <w:spacing w:line="279" w:lineRule="exact"/>
        <w:ind w:left="2196"/>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15</w:t>
      </w:r>
    </w:p>
    <w:p w:rsidR="00DC1DAC" w:rsidRDefault="00DC1DAC" w:rsidP="00DC1DAC">
      <w:pPr>
        <w:autoSpaceDE w:val="0"/>
        <w:autoSpaceDN w:val="0"/>
        <w:adjustRightInd w:val="0"/>
        <w:spacing w:line="321"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 xml:space="preserve">49 </w:t>
      </w:r>
      <w:r>
        <w:rPr>
          <w:rFonts w:ascii="黑?" w:hAnsi="黑?" w:cs="黑?"/>
          <w:color w:val="000000"/>
          <w:kern w:val="0"/>
          <w:sz w:val="26"/>
          <w:szCs w:val="26"/>
        </w:rPr>
        <w:t>日龄肉仔鸡总肠腔内容物的微生物学分析结果</w:t>
      </w:r>
    </w:p>
    <w:p w:rsidR="00DC1DAC" w:rsidRDefault="00DC1DAC" w:rsidP="00DC1DAC">
      <w:pPr>
        <w:autoSpaceDE w:val="0"/>
        <w:autoSpaceDN w:val="0"/>
        <w:adjustRightInd w:val="0"/>
        <w:spacing w:line="366" w:lineRule="exact"/>
        <w:jc w:val="left"/>
        <w:rPr>
          <w:rFonts w:ascii="宋?" w:hAnsi="宋?"/>
          <w:kern w:val="0"/>
          <w:sz w:val="24"/>
          <w:szCs w:val="24"/>
        </w:rPr>
      </w:pPr>
    </w:p>
    <w:p w:rsidR="00DC1DAC" w:rsidRDefault="00DC1DAC" w:rsidP="00DC1DAC">
      <w:pPr>
        <w:autoSpaceDE w:val="0"/>
        <w:autoSpaceDN w:val="0"/>
        <w:adjustRightInd w:val="0"/>
        <w:spacing w:line="279" w:lineRule="exact"/>
        <w:ind w:left="1573"/>
        <w:jc w:val="left"/>
        <w:rPr>
          <w:rFonts w:ascii="黑?" w:hAnsi="黑?" w:cs="黑?"/>
          <w:color w:val="000000"/>
          <w:kern w:val="0"/>
          <w:sz w:val="26"/>
          <w:szCs w:val="26"/>
        </w:rPr>
      </w:pPr>
      <w:r>
        <w:rPr>
          <w:rFonts w:ascii="黑?" w:hAnsi="黑?" w:cs="黑?"/>
          <w:color w:val="000000"/>
          <w:kern w:val="0"/>
          <w:sz w:val="26"/>
          <w:szCs w:val="26"/>
        </w:rPr>
        <w:t>每克干物质中的对数菌落形成单位（</w:t>
      </w:r>
      <w:r>
        <w:rPr>
          <w:rFonts w:ascii="黑?" w:hAnsi="黑?" w:cs="黑?"/>
          <w:color w:val="000000"/>
          <w:kern w:val="0"/>
          <w:sz w:val="26"/>
          <w:szCs w:val="26"/>
        </w:rPr>
        <w:t>CFU</w:t>
      </w:r>
      <w:r>
        <w:rPr>
          <w:rFonts w:ascii="黑?" w:hAnsi="黑?" w:cs="黑?"/>
          <w:color w:val="000000"/>
          <w:kern w:val="0"/>
          <w:sz w:val="26"/>
          <w:szCs w:val="26"/>
        </w:rPr>
        <w:t>）</w:t>
      </w:r>
    </w:p>
    <w:p w:rsidR="00DC1DAC" w:rsidRDefault="00DC1DAC" w:rsidP="00DC1DAC">
      <w:pPr>
        <w:autoSpaceDE w:val="0"/>
        <w:autoSpaceDN w:val="0"/>
        <w:adjustRightInd w:val="0"/>
        <w:spacing w:line="279" w:lineRule="exact"/>
        <w:ind w:left="1573"/>
        <w:jc w:val="left"/>
        <w:rPr>
          <w:rFonts w:ascii="黑?" w:hAnsi="黑?" w:cs="黑?"/>
          <w:color w:val="000000"/>
          <w:kern w:val="0"/>
          <w:sz w:val="26"/>
          <w:szCs w:val="26"/>
        </w:rPr>
        <w:sectPr w:rsidR="00DC1DAC">
          <w:type w:val="continuous"/>
          <w:pgSz w:w="11900" w:h="16840"/>
          <w:pgMar w:top="0" w:right="0" w:bottom="0" w:left="0" w:header="720" w:footer="720" w:gutter="0"/>
          <w:cols w:num="2" w:space="720" w:equalWidth="0">
            <w:col w:w="3150" w:space="10"/>
            <w:col w:w="8740" w:space="10"/>
          </w:cols>
          <w:noEndnote/>
        </w:sectPr>
      </w:pPr>
    </w:p>
    <w:p w:rsidR="00DC1DAC" w:rsidRDefault="00DC1DAC" w:rsidP="00DC1DAC">
      <w:pPr>
        <w:autoSpaceDE w:val="0"/>
        <w:autoSpaceDN w:val="0"/>
        <w:adjustRightInd w:val="0"/>
        <w:spacing w:line="326" w:lineRule="exact"/>
        <w:ind w:left="1315"/>
        <w:jc w:val="left"/>
        <w:rPr>
          <w:rFonts w:ascii="黑?" w:hAnsi="黑?" w:cs="黑?"/>
          <w:color w:val="000000"/>
          <w:kern w:val="0"/>
          <w:sz w:val="26"/>
          <w:szCs w:val="26"/>
        </w:rPr>
      </w:pPr>
      <w:r>
        <w:rPr>
          <w:rFonts w:ascii="黑?" w:hAnsi="黑?" w:cs="黑?"/>
          <w:color w:val="000000"/>
          <w:kern w:val="0"/>
          <w:sz w:val="26"/>
          <w:szCs w:val="26"/>
        </w:rPr>
        <w:lastRenderedPageBreak/>
        <w:t>饲料处理</w:t>
      </w:r>
    </w:p>
    <w:p w:rsidR="00DC1DAC" w:rsidRDefault="00DC1DAC" w:rsidP="00DC1DAC">
      <w:pPr>
        <w:autoSpaceDE w:val="0"/>
        <w:autoSpaceDN w:val="0"/>
        <w:adjustRightInd w:val="0"/>
        <w:spacing w:line="270"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大肠杆菌</w:t>
      </w:r>
    </w:p>
    <w:p w:rsidR="00DC1DAC" w:rsidRDefault="00DC1DAC" w:rsidP="00DC1DAC">
      <w:pPr>
        <w:autoSpaceDE w:val="0"/>
        <w:autoSpaceDN w:val="0"/>
        <w:adjustRightInd w:val="0"/>
        <w:spacing w:line="27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沙门氏菌</w:t>
      </w:r>
    </w:p>
    <w:p w:rsidR="00DC1DAC" w:rsidRDefault="00DC1DAC" w:rsidP="00DC1DAC">
      <w:pPr>
        <w:autoSpaceDE w:val="0"/>
        <w:autoSpaceDN w:val="0"/>
        <w:adjustRightInd w:val="0"/>
        <w:spacing w:line="27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弯曲杆菌</w:t>
      </w:r>
    </w:p>
    <w:p w:rsidR="00DC1DAC" w:rsidRDefault="00DC1DAC" w:rsidP="00DC1DAC">
      <w:pPr>
        <w:autoSpaceDE w:val="0"/>
        <w:autoSpaceDN w:val="0"/>
        <w:adjustRightInd w:val="0"/>
        <w:spacing w:line="27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梭菌</w:t>
      </w:r>
    </w:p>
    <w:p w:rsidR="00DC1DAC" w:rsidRDefault="00DC1DAC" w:rsidP="00DC1DAC">
      <w:pPr>
        <w:autoSpaceDE w:val="0"/>
        <w:autoSpaceDN w:val="0"/>
        <w:adjustRightInd w:val="0"/>
        <w:spacing w:line="275" w:lineRule="exact"/>
        <w:jc w:val="left"/>
        <w:rPr>
          <w:rFonts w:ascii="宋?" w:hAnsi="宋?"/>
          <w:kern w:val="0"/>
          <w:sz w:val="24"/>
          <w:szCs w:val="24"/>
        </w:rPr>
      </w:pPr>
      <w:r>
        <w:rPr>
          <w:rFonts w:ascii="黑?" w:hAnsi="黑?" w:cs="黑?"/>
          <w:color w:val="000000"/>
          <w:kern w:val="0"/>
          <w:sz w:val="26"/>
          <w:szCs w:val="26"/>
        </w:rPr>
        <w:br w:type="column"/>
      </w: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乳酸菌</w:t>
      </w:r>
    </w:p>
    <w:p w:rsidR="00DC1DAC" w:rsidRDefault="00DC1DAC" w:rsidP="00DC1DAC">
      <w:pPr>
        <w:autoSpaceDE w:val="0"/>
        <w:autoSpaceDN w:val="0"/>
        <w:adjustRightInd w:val="0"/>
        <w:spacing w:line="279" w:lineRule="exact"/>
        <w:jc w:val="left"/>
        <w:rPr>
          <w:rFonts w:ascii="黑?" w:hAnsi="黑?" w:cs="黑?"/>
          <w:color w:val="000000"/>
          <w:kern w:val="0"/>
          <w:sz w:val="26"/>
          <w:szCs w:val="26"/>
        </w:rPr>
        <w:sectPr w:rsidR="00DC1DAC">
          <w:type w:val="continuous"/>
          <w:pgSz w:w="11900" w:h="16840"/>
          <w:pgMar w:top="0" w:right="0" w:bottom="0" w:left="0" w:header="720" w:footer="720" w:gutter="0"/>
          <w:cols w:num="6" w:space="720" w:equalWidth="0">
            <w:col w:w="4310" w:space="10"/>
            <w:col w:w="1590" w:space="10"/>
            <w:col w:w="1450" w:space="10"/>
            <w:col w:w="1530" w:space="10"/>
            <w:col w:w="970" w:space="10"/>
            <w:col w:w="2000" w:space="10"/>
          </w:cols>
          <w:noEndnote/>
        </w:sectPr>
      </w:pPr>
    </w:p>
    <w:p w:rsidR="00DC1DAC" w:rsidRDefault="00DC1DAC" w:rsidP="00DC1DAC">
      <w:pPr>
        <w:autoSpaceDE w:val="0"/>
        <w:autoSpaceDN w:val="0"/>
        <w:adjustRightInd w:val="0"/>
        <w:spacing w:line="378"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无抗生素对照组</w:t>
      </w:r>
    </w:p>
    <w:p w:rsidR="00DC1DAC" w:rsidRDefault="00DC1DAC" w:rsidP="00DC1DAC">
      <w:pPr>
        <w:autoSpaceDE w:val="0"/>
        <w:autoSpaceDN w:val="0"/>
        <w:adjustRightInd w:val="0"/>
        <w:spacing w:line="355"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6.76</w:t>
      </w:r>
    </w:p>
    <w:p w:rsidR="00DC1DAC" w:rsidRDefault="00DC1DAC" w:rsidP="00DC1DAC">
      <w:pPr>
        <w:autoSpaceDE w:val="0"/>
        <w:autoSpaceDN w:val="0"/>
        <w:adjustRightInd w:val="0"/>
        <w:spacing w:line="261"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5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3.03</w:t>
      </w:r>
    </w:p>
    <w:p w:rsidR="00DC1DAC" w:rsidRDefault="00DC1DAC" w:rsidP="00DC1DAC">
      <w:pPr>
        <w:autoSpaceDE w:val="0"/>
        <w:autoSpaceDN w:val="0"/>
        <w:adjustRightInd w:val="0"/>
        <w:spacing w:line="261"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5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5.36</w:t>
      </w:r>
    </w:p>
    <w:p w:rsidR="00DC1DAC" w:rsidRDefault="00DC1DAC" w:rsidP="00DC1DAC">
      <w:pPr>
        <w:autoSpaceDE w:val="0"/>
        <w:autoSpaceDN w:val="0"/>
        <w:adjustRightInd w:val="0"/>
        <w:spacing w:line="261"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5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5.25</w:t>
      </w:r>
    </w:p>
    <w:p w:rsidR="00DC1DAC" w:rsidRDefault="00DC1DAC" w:rsidP="00DC1DAC">
      <w:pPr>
        <w:autoSpaceDE w:val="0"/>
        <w:autoSpaceDN w:val="0"/>
        <w:adjustRightInd w:val="0"/>
        <w:spacing w:line="261"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55"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8.38</w:t>
      </w:r>
    </w:p>
    <w:p w:rsidR="00DC1DAC" w:rsidRDefault="00DC1DAC" w:rsidP="00DC1DAC">
      <w:pPr>
        <w:autoSpaceDE w:val="0"/>
        <w:autoSpaceDN w:val="0"/>
        <w:adjustRightInd w:val="0"/>
        <w:spacing w:line="261"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510" w:space="10"/>
            <w:col w:w="590" w:space="10"/>
            <w:col w:w="1320" w:space="10"/>
          </w:cols>
          <w:noEndnote/>
        </w:sectPr>
      </w:pPr>
    </w:p>
    <w:p w:rsidR="00DC1DAC" w:rsidRDefault="00DC1DAC" w:rsidP="00DC1DAC">
      <w:pPr>
        <w:autoSpaceDE w:val="0"/>
        <w:autoSpaceDN w:val="0"/>
        <w:adjustRightInd w:val="0"/>
        <w:spacing w:line="345"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弗吉尼亚霉素组</w:t>
      </w:r>
    </w:p>
    <w:p w:rsidR="00DC1DAC" w:rsidRDefault="00DC1DAC" w:rsidP="00DC1DAC">
      <w:pPr>
        <w:autoSpaceDE w:val="0"/>
        <w:autoSpaceDN w:val="0"/>
        <w:adjustRightInd w:val="0"/>
        <w:spacing w:line="25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323"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6.26</w:t>
      </w:r>
    </w:p>
    <w:p w:rsidR="00DC1DAC" w:rsidRDefault="00DC1DAC" w:rsidP="00DC1DAC">
      <w:pPr>
        <w:autoSpaceDE w:val="0"/>
        <w:autoSpaceDN w:val="0"/>
        <w:adjustRightInd w:val="0"/>
        <w:spacing w:line="228"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3"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2.80</w:t>
      </w:r>
    </w:p>
    <w:p w:rsidR="00DC1DAC" w:rsidRDefault="00DC1DAC" w:rsidP="00DC1DAC">
      <w:pPr>
        <w:autoSpaceDE w:val="0"/>
        <w:autoSpaceDN w:val="0"/>
        <w:adjustRightInd w:val="0"/>
        <w:spacing w:line="228"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3"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5.12</w:t>
      </w:r>
    </w:p>
    <w:p w:rsidR="00DC1DAC" w:rsidRDefault="00DC1DAC" w:rsidP="00DC1DAC">
      <w:pPr>
        <w:autoSpaceDE w:val="0"/>
        <w:autoSpaceDN w:val="0"/>
        <w:adjustRightInd w:val="0"/>
        <w:spacing w:line="228"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3"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4.86</w:t>
      </w:r>
    </w:p>
    <w:p w:rsidR="00DC1DAC" w:rsidRDefault="00DC1DAC" w:rsidP="00DC1DAC">
      <w:pPr>
        <w:autoSpaceDE w:val="0"/>
        <w:autoSpaceDN w:val="0"/>
        <w:adjustRightInd w:val="0"/>
        <w:spacing w:line="228"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ab</w:t>
      </w:r>
    </w:p>
    <w:p w:rsidR="00DC1DAC" w:rsidRDefault="00DC1DAC" w:rsidP="00DC1DAC">
      <w:pPr>
        <w:autoSpaceDE w:val="0"/>
        <w:autoSpaceDN w:val="0"/>
        <w:adjustRightInd w:val="0"/>
        <w:spacing w:line="323"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3.56</w:t>
      </w:r>
    </w:p>
    <w:p w:rsidR="00DC1DAC" w:rsidRDefault="00DC1DAC" w:rsidP="00DC1DAC">
      <w:pPr>
        <w:autoSpaceDE w:val="0"/>
        <w:autoSpaceDN w:val="0"/>
        <w:adjustRightInd w:val="0"/>
        <w:spacing w:line="228"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2" w:space="720" w:equalWidth="0">
            <w:col w:w="3090" w:space="10"/>
            <w:col w:w="1450" w:space="10"/>
            <w:col w:w="590" w:space="10"/>
            <w:col w:w="1010" w:space="10"/>
            <w:col w:w="590" w:space="10"/>
            <w:col w:w="790" w:space="10"/>
            <w:col w:w="590" w:space="10"/>
            <w:col w:w="630" w:space="10"/>
            <w:col w:w="590" w:space="10"/>
            <w:col w:w="550" w:space="10"/>
            <w:col w:w="590" w:space="10"/>
            <w:col w:w="1320" w:space="10"/>
          </w:cols>
          <w:noEndnote/>
        </w:sectPr>
      </w:pPr>
    </w:p>
    <w:p w:rsidR="00DC1DAC" w:rsidRDefault="00DC1DAC" w:rsidP="00DC1DAC">
      <w:pPr>
        <w:autoSpaceDE w:val="0"/>
        <w:autoSpaceDN w:val="0"/>
        <w:adjustRightInd w:val="0"/>
        <w:spacing w:line="34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 0.025%</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5.46</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1.95</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4.61</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4.44</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9.29</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850" w:space="10"/>
            <w:col w:w="590" w:space="10"/>
            <w:col w:w="610" w:space="10"/>
            <w:col w:w="590" w:space="10"/>
            <w:col w:w="510" w:space="10"/>
            <w:col w:w="590" w:space="10"/>
            <w:col w:w="1320" w:space="10"/>
          </w:cols>
          <w:noEndnote/>
        </w:sectPr>
      </w:pPr>
    </w:p>
    <w:p w:rsidR="00DC1DAC" w:rsidRDefault="00DC1DAC" w:rsidP="00DC1DAC">
      <w:pPr>
        <w:autoSpaceDE w:val="0"/>
        <w:autoSpaceDN w:val="0"/>
        <w:adjustRightInd w:val="0"/>
        <w:spacing w:line="34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kern w:val="0"/>
          <w:sz w:val="26"/>
          <w:szCs w:val="26"/>
        </w:rPr>
      </w:pPr>
      <w:r>
        <w:rPr>
          <w:rFonts w:ascii="宋?" w:hAnsi="宋?" w:cs="宋?"/>
          <w:color w:val="000000"/>
          <w:kern w:val="0"/>
          <w:sz w:val="26"/>
          <w:szCs w:val="26"/>
        </w:rPr>
        <w:t>Avi-Lution 0.050%</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5.41</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1.71</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4.77</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bc</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4.78</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9.40</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1" w:space="720" w:equalWidth="0">
            <w:col w:w="4550" w:space="10"/>
            <w:col w:w="590" w:space="10"/>
            <w:col w:w="1010" w:space="10"/>
            <w:col w:w="590" w:space="10"/>
            <w:col w:w="790" w:space="10"/>
            <w:col w:w="590" w:space="10"/>
            <w:col w:w="670" w:space="10"/>
            <w:col w:w="590" w:space="10"/>
            <w:col w:w="510" w:space="10"/>
            <w:col w:w="590" w:space="10"/>
            <w:col w:w="1320" w:space="10"/>
          </w:cols>
          <w:noEndnote/>
        </w:sectPr>
      </w:pPr>
    </w:p>
    <w:p w:rsidR="00DC1DAC" w:rsidRDefault="00DC1DAC" w:rsidP="00DC1DAC">
      <w:pPr>
        <w:autoSpaceDE w:val="0"/>
        <w:autoSpaceDN w:val="0"/>
        <w:adjustRightInd w:val="0"/>
        <w:spacing w:line="344" w:lineRule="exact"/>
        <w:jc w:val="left"/>
        <w:rPr>
          <w:rFonts w:ascii="宋?" w:hAnsi="宋?"/>
          <w:kern w:val="0"/>
          <w:sz w:val="24"/>
          <w:szCs w:val="24"/>
        </w:rPr>
      </w:pPr>
    </w:p>
    <w:p w:rsidR="00DC1DAC" w:rsidRDefault="00DC1DAC" w:rsidP="00DC1DAC">
      <w:pPr>
        <w:autoSpaceDE w:val="0"/>
        <w:autoSpaceDN w:val="0"/>
        <w:adjustRightInd w:val="0"/>
        <w:spacing w:line="279" w:lineRule="exact"/>
        <w:ind w:left="1015"/>
        <w:jc w:val="left"/>
        <w:rPr>
          <w:rFonts w:ascii="宋?" w:hAnsi="宋?" w:cs="宋?"/>
          <w:color w:val="000000"/>
          <w:w w:val="97"/>
          <w:kern w:val="0"/>
          <w:sz w:val="26"/>
          <w:szCs w:val="26"/>
        </w:rPr>
      </w:pPr>
      <w:r>
        <w:rPr>
          <w:rFonts w:ascii="宋?" w:hAnsi="宋?" w:cs="宋?"/>
          <w:color w:val="000000"/>
          <w:w w:val="97"/>
          <w:kern w:val="0"/>
          <w:sz w:val="26"/>
          <w:szCs w:val="26"/>
        </w:rPr>
        <w:t xml:space="preserve">Avi-Lution </w:t>
      </w:r>
      <w:r>
        <w:rPr>
          <w:rFonts w:ascii="宋?" w:hAnsi="宋?" w:cs="宋?"/>
          <w:color w:val="000000"/>
          <w:w w:val="97"/>
          <w:kern w:val="0"/>
          <w:sz w:val="26"/>
          <w:szCs w:val="26"/>
        </w:rPr>
        <w:t>递降组</w:t>
      </w:r>
    </w:p>
    <w:p w:rsidR="00DC1DAC" w:rsidRDefault="00DC1DAC" w:rsidP="00DC1DAC">
      <w:pPr>
        <w:autoSpaceDE w:val="0"/>
        <w:autoSpaceDN w:val="0"/>
        <w:adjustRightInd w:val="0"/>
        <w:spacing w:line="250" w:lineRule="exact"/>
        <w:jc w:val="left"/>
        <w:rPr>
          <w:rFonts w:ascii="宋?" w:hAnsi="宋?"/>
          <w:kern w:val="0"/>
          <w:sz w:val="24"/>
          <w:szCs w:val="24"/>
        </w:rPr>
      </w:pPr>
      <w:r>
        <w:rPr>
          <w:rFonts w:ascii="宋?" w:hAnsi="宋?" w:cs="宋?"/>
          <w:color w:val="000000"/>
          <w:w w:val="97"/>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5.41</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2.05</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4.61</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c</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4.56</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b</w:t>
      </w:r>
    </w:p>
    <w:p w:rsidR="00DC1DAC" w:rsidRDefault="00DC1DAC" w:rsidP="00DC1DAC">
      <w:pPr>
        <w:autoSpaceDE w:val="0"/>
        <w:autoSpaceDN w:val="0"/>
        <w:adjustRightInd w:val="0"/>
        <w:spacing w:line="321" w:lineRule="exact"/>
        <w:jc w:val="left"/>
        <w:rPr>
          <w:rFonts w:ascii="宋?" w:hAnsi="宋?"/>
          <w:kern w:val="0"/>
          <w:sz w:val="24"/>
          <w:szCs w:val="24"/>
        </w:rPr>
      </w:pPr>
      <w:r>
        <w:rPr>
          <w:rFonts w:ascii="宋?" w:hAnsi="宋?" w:cs="宋?"/>
          <w:color w:val="000000"/>
          <w:kern w:val="0"/>
          <w:sz w:val="18"/>
          <w:szCs w:val="18"/>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9.75</w:t>
      </w:r>
    </w:p>
    <w:p w:rsidR="00DC1DAC" w:rsidRDefault="00DC1DAC" w:rsidP="00DC1DAC">
      <w:pPr>
        <w:autoSpaceDE w:val="0"/>
        <w:autoSpaceDN w:val="0"/>
        <w:adjustRightInd w:val="0"/>
        <w:spacing w:line="227" w:lineRule="exact"/>
        <w:jc w:val="left"/>
        <w:rPr>
          <w:rFonts w:ascii="宋?" w:hAnsi="宋?"/>
          <w:kern w:val="0"/>
          <w:sz w:val="24"/>
          <w:szCs w:val="24"/>
        </w:rPr>
      </w:pPr>
      <w:r>
        <w:rPr>
          <w:rFonts w:ascii="宋?" w:hAnsi="宋?" w:cs="宋?"/>
          <w:color w:val="000000"/>
          <w:w w:val="71"/>
          <w:kern w:val="0"/>
          <w:sz w:val="26"/>
          <w:szCs w:val="26"/>
        </w:rPr>
        <w:br w:type="column"/>
      </w:r>
    </w:p>
    <w:p w:rsidR="00DC1DAC" w:rsidRDefault="00DC1DAC" w:rsidP="00DC1DAC">
      <w:pPr>
        <w:autoSpaceDE w:val="0"/>
        <w:autoSpaceDN w:val="0"/>
        <w:adjustRightInd w:val="0"/>
        <w:spacing w:line="179" w:lineRule="exact"/>
        <w:jc w:val="left"/>
        <w:rPr>
          <w:rFonts w:ascii="宋?" w:hAnsi="宋?" w:cs="宋?"/>
          <w:color w:val="000000"/>
          <w:kern w:val="0"/>
          <w:sz w:val="18"/>
          <w:szCs w:val="18"/>
        </w:rPr>
      </w:pPr>
      <w:r>
        <w:rPr>
          <w:rFonts w:ascii="宋?" w:hAnsi="宋?" w:cs="宋?"/>
          <w:color w:val="000000"/>
          <w:kern w:val="0"/>
          <w:sz w:val="18"/>
          <w:szCs w:val="18"/>
        </w:rPr>
        <w:t>a</w:t>
      </w:r>
    </w:p>
    <w:p w:rsidR="00DC1DAC" w:rsidRDefault="00DC1DAC" w:rsidP="00DC1DAC">
      <w:pPr>
        <w:autoSpaceDE w:val="0"/>
        <w:autoSpaceDN w:val="0"/>
        <w:adjustRightInd w:val="0"/>
        <w:spacing w:line="179" w:lineRule="exact"/>
        <w:jc w:val="left"/>
        <w:rPr>
          <w:rFonts w:ascii="宋?" w:hAnsi="宋?" w:cs="宋?"/>
          <w:color w:val="000000"/>
          <w:kern w:val="0"/>
          <w:sz w:val="18"/>
          <w:szCs w:val="18"/>
        </w:rPr>
        <w:sectPr w:rsidR="00DC1DAC">
          <w:type w:val="continuous"/>
          <w:pgSz w:w="11900" w:h="16840"/>
          <w:pgMar w:top="0" w:right="0" w:bottom="0" w:left="0" w:header="720" w:footer="720" w:gutter="0"/>
          <w:cols w:num="12" w:space="720" w:equalWidth="0">
            <w:col w:w="3470" w:space="10"/>
            <w:col w:w="1070" w:space="10"/>
            <w:col w:w="590" w:space="10"/>
            <w:col w:w="1010" w:space="10"/>
            <w:col w:w="590" w:space="10"/>
            <w:col w:w="850" w:space="10"/>
            <w:col w:w="590" w:space="10"/>
            <w:col w:w="610" w:space="10"/>
            <w:col w:w="590" w:space="10"/>
            <w:col w:w="510" w:space="10"/>
            <w:col w:w="590" w:space="10"/>
            <w:col w:w="1320" w:space="10"/>
          </w:cols>
          <w:noEndnote/>
        </w:sectPr>
      </w:pPr>
    </w:p>
    <w:p w:rsidR="00DC1DAC" w:rsidRDefault="00DC1DAC" w:rsidP="00DC1DAC">
      <w:pPr>
        <w:autoSpaceDE w:val="0"/>
        <w:autoSpaceDN w:val="0"/>
        <w:adjustRightInd w:val="0"/>
        <w:spacing w:line="332" w:lineRule="exact"/>
        <w:jc w:val="left"/>
        <w:rPr>
          <w:rFonts w:ascii="宋?" w:hAnsi="宋?"/>
          <w:kern w:val="0"/>
          <w:sz w:val="24"/>
          <w:szCs w:val="24"/>
        </w:rPr>
      </w:pPr>
    </w:p>
    <w:p w:rsidR="00DC1DAC" w:rsidRDefault="00DC1DAC" w:rsidP="00DC1DAC">
      <w:pPr>
        <w:autoSpaceDE w:val="0"/>
        <w:autoSpaceDN w:val="0"/>
        <w:adjustRightInd w:val="0"/>
        <w:spacing w:line="320" w:lineRule="exact"/>
        <w:ind w:left="1546"/>
        <w:jc w:val="left"/>
        <w:rPr>
          <w:rFonts w:ascii="楷?_GB2312" w:hAnsi="楷?_GB2312" w:cs="楷?_GB2312"/>
          <w:color w:val="000000"/>
          <w:kern w:val="0"/>
          <w:sz w:val="24"/>
          <w:szCs w:val="24"/>
        </w:rPr>
      </w:pPr>
      <w:r>
        <w:rPr>
          <w:rFonts w:ascii="楷?_GB2312" w:hAnsi="楷?_GB2312" w:cs="楷?_GB2312"/>
          <w:color w:val="000000"/>
          <w:kern w:val="0"/>
          <w:sz w:val="32"/>
          <w:szCs w:val="32"/>
        </w:rPr>
        <w:t>*</w:t>
      </w:r>
      <w:r>
        <w:rPr>
          <w:rFonts w:ascii="楷?_GB2312" w:hAnsi="楷?_GB2312" w:cs="楷?_GB2312"/>
          <w:color w:val="000000"/>
          <w:kern w:val="0"/>
          <w:sz w:val="24"/>
          <w:szCs w:val="24"/>
        </w:rPr>
        <w:t>弗吉尼亚霉素在育雏料、育成料和育肥料中的含量分别为每公斤</w:t>
      </w:r>
      <w:r>
        <w:rPr>
          <w:rFonts w:ascii="楷?_GB2312" w:hAnsi="楷?_GB2312" w:cs="楷?_GB2312"/>
          <w:color w:val="000000"/>
          <w:kern w:val="0"/>
          <w:sz w:val="24"/>
          <w:szCs w:val="24"/>
        </w:rPr>
        <w:t>15</w:t>
      </w:r>
      <w:r>
        <w:rPr>
          <w:rFonts w:ascii="楷?_GB2312" w:hAnsi="楷?_GB2312" w:cs="楷?_GB2312"/>
          <w:color w:val="000000"/>
          <w:kern w:val="0"/>
          <w:sz w:val="24"/>
          <w:szCs w:val="24"/>
        </w:rPr>
        <w:t>、</w:t>
      </w:r>
      <w:r>
        <w:rPr>
          <w:rFonts w:ascii="楷?_GB2312" w:hAnsi="楷?_GB2312" w:cs="楷?_GB2312"/>
          <w:color w:val="000000"/>
          <w:kern w:val="0"/>
          <w:sz w:val="24"/>
          <w:szCs w:val="24"/>
        </w:rPr>
        <w:t>10</w:t>
      </w:r>
      <w:r>
        <w:rPr>
          <w:rFonts w:ascii="楷?_GB2312" w:hAnsi="楷?_GB2312" w:cs="楷?_GB2312"/>
          <w:color w:val="000000"/>
          <w:kern w:val="0"/>
          <w:sz w:val="24"/>
          <w:szCs w:val="24"/>
        </w:rPr>
        <w:t>和</w:t>
      </w:r>
      <w:r>
        <w:rPr>
          <w:rFonts w:ascii="楷?_GB2312" w:hAnsi="楷?_GB2312" w:cs="楷?_GB2312"/>
          <w:color w:val="000000"/>
          <w:kern w:val="0"/>
          <w:sz w:val="24"/>
          <w:szCs w:val="24"/>
        </w:rPr>
        <w:t>10</w:t>
      </w:r>
      <w:r>
        <w:rPr>
          <w:rFonts w:ascii="楷?_GB2312" w:hAnsi="楷?_GB2312" w:cs="楷?_GB2312"/>
          <w:color w:val="000000"/>
          <w:kern w:val="0"/>
          <w:sz w:val="24"/>
          <w:szCs w:val="24"/>
        </w:rPr>
        <w:t>毫克。</w:t>
      </w:r>
    </w:p>
    <w:p w:rsidR="00DC1DAC" w:rsidRDefault="00DC1DAC" w:rsidP="00DC1DAC">
      <w:pPr>
        <w:autoSpaceDE w:val="0"/>
        <w:autoSpaceDN w:val="0"/>
        <w:adjustRightInd w:val="0"/>
        <w:spacing w:line="369" w:lineRule="exact"/>
        <w:ind w:left="1546"/>
        <w:jc w:val="left"/>
        <w:rPr>
          <w:rFonts w:ascii="楷?_GB2312" w:hAnsi="楷?_GB2312" w:cs="楷?_GB2312"/>
          <w:color w:val="000000"/>
          <w:kern w:val="0"/>
          <w:sz w:val="24"/>
          <w:szCs w:val="24"/>
        </w:rPr>
      </w:pPr>
      <w:r>
        <w:rPr>
          <w:rFonts w:ascii="楷?_GB2312" w:hAnsi="楷?_GB2312" w:cs="楷?_GB2312"/>
          <w:color w:val="000000"/>
          <w:kern w:val="0"/>
          <w:sz w:val="32"/>
          <w:szCs w:val="32"/>
        </w:rPr>
        <w:t>**</w:t>
      </w:r>
      <w:r>
        <w:rPr>
          <w:rFonts w:ascii="楷?_GB2312" w:hAnsi="楷?_GB2312" w:cs="楷?_GB2312"/>
          <w:color w:val="000000"/>
          <w:kern w:val="0"/>
          <w:sz w:val="24"/>
          <w:szCs w:val="24"/>
        </w:rPr>
        <w:t>Avi-Lution</w:t>
      </w:r>
      <w:r>
        <w:rPr>
          <w:rFonts w:ascii="楷?_GB2312" w:hAnsi="楷?_GB2312" w:cs="楷?_GB2312"/>
          <w:color w:val="000000"/>
          <w:kern w:val="0"/>
          <w:sz w:val="24"/>
          <w:szCs w:val="24"/>
        </w:rPr>
        <w:t>在育雏料、育成料和育肥料中的含量分别为</w:t>
      </w:r>
      <w:r>
        <w:rPr>
          <w:rFonts w:ascii="楷?_GB2312" w:hAnsi="楷?_GB2312" w:cs="楷?_GB2312"/>
          <w:color w:val="000000"/>
          <w:kern w:val="0"/>
          <w:sz w:val="24"/>
          <w:szCs w:val="24"/>
        </w:rPr>
        <w:t>0.075</w:t>
      </w:r>
      <w:r>
        <w:rPr>
          <w:rFonts w:ascii="楷?_GB2312" w:hAnsi="楷?_GB2312" w:cs="楷?_GB2312"/>
          <w:color w:val="000000"/>
          <w:kern w:val="0"/>
          <w:sz w:val="24"/>
          <w:szCs w:val="24"/>
        </w:rPr>
        <w:t>、</w:t>
      </w:r>
      <w:r>
        <w:rPr>
          <w:rFonts w:ascii="楷?_GB2312" w:hAnsi="楷?_GB2312" w:cs="楷?_GB2312"/>
          <w:color w:val="000000"/>
          <w:kern w:val="0"/>
          <w:sz w:val="24"/>
          <w:szCs w:val="24"/>
        </w:rPr>
        <w:t>0.050</w:t>
      </w:r>
      <w:r>
        <w:rPr>
          <w:rFonts w:ascii="楷?_GB2312" w:hAnsi="楷?_GB2312" w:cs="楷?_GB2312"/>
          <w:color w:val="000000"/>
          <w:kern w:val="0"/>
          <w:sz w:val="24"/>
          <w:szCs w:val="24"/>
        </w:rPr>
        <w:t>和</w:t>
      </w:r>
      <w:r>
        <w:rPr>
          <w:rFonts w:ascii="楷?_GB2312" w:hAnsi="楷?_GB2312" w:cs="楷?_GB2312"/>
          <w:color w:val="000000"/>
          <w:kern w:val="0"/>
          <w:sz w:val="24"/>
          <w:szCs w:val="24"/>
        </w:rPr>
        <w:t>0.025%</w:t>
      </w:r>
      <w:r>
        <w:rPr>
          <w:rFonts w:ascii="楷?_GB2312" w:hAnsi="楷?_GB2312" w:cs="楷?_GB2312"/>
          <w:color w:val="000000"/>
          <w:kern w:val="0"/>
          <w:sz w:val="24"/>
          <w:szCs w:val="24"/>
        </w:rPr>
        <w:t>。</w:t>
      </w:r>
    </w:p>
    <w:p w:rsidR="00DC1DAC" w:rsidRDefault="00DC1DAC" w:rsidP="00DC1DAC">
      <w:pPr>
        <w:autoSpaceDE w:val="0"/>
        <w:autoSpaceDN w:val="0"/>
        <w:adjustRightInd w:val="0"/>
        <w:spacing w:line="359" w:lineRule="exact"/>
        <w:ind w:left="1687"/>
        <w:jc w:val="left"/>
        <w:rPr>
          <w:rFonts w:ascii="楷?_GB2312" w:hAnsi="楷?_GB2312" w:cs="楷?_GB2312"/>
          <w:color w:val="000000"/>
          <w:kern w:val="0"/>
          <w:sz w:val="24"/>
          <w:szCs w:val="24"/>
        </w:rPr>
      </w:pPr>
      <w:r>
        <w:rPr>
          <w:rFonts w:ascii="楷?_GB2312" w:hAnsi="楷?_GB2312" w:cs="楷?_GB2312"/>
          <w:color w:val="000000"/>
          <w:kern w:val="0"/>
          <w:sz w:val="24"/>
          <w:szCs w:val="24"/>
        </w:rPr>
        <w:t>abc</w:t>
      </w:r>
      <w:r>
        <w:rPr>
          <w:rFonts w:ascii="楷?_GB2312" w:hAnsi="楷?_GB2312" w:cs="楷?_GB2312"/>
          <w:color w:val="000000"/>
          <w:kern w:val="0"/>
          <w:sz w:val="24"/>
          <w:szCs w:val="24"/>
        </w:rPr>
        <w:t>同列内，尾标不同字母的平均数差异显著</w:t>
      </w:r>
      <w:r>
        <w:rPr>
          <w:rFonts w:ascii="楷?_GB2312" w:hAnsi="楷?_GB2312" w:cs="楷?_GB2312"/>
          <w:color w:val="000000"/>
          <w:kern w:val="0"/>
          <w:sz w:val="24"/>
          <w:szCs w:val="24"/>
        </w:rPr>
        <w:t>(P&lt;0.05)</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81"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233" style="position:absolute;left:0;text-align:left;z-index:-251468800;mso-position-horizontal-relative:page;mso-position-vertical-relative:page" from="45pt,135.8pt" to="194.65pt,135.8pt" strokeweight="0">
            <w10:wrap anchorx="page" anchory="page"/>
          </v:line>
        </w:pict>
      </w:r>
      <w:r w:rsidR="007B6EFF" w:rsidRPr="007B6EFF">
        <w:rPr>
          <w:rFonts w:asciiTheme="minorHAnsi" w:hAnsiTheme="minorHAnsi" w:cstheme="minorBidi"/>
          <w:noProof/>
        </w:rPr>
        <w:pict>
          <v:line id="_x0000_s2234" style="position:absolute;left:0;text-align:left;z-index:-251467776;mso-position-horizontal-relative:page;mso-position-vertical-relative:page" from="194.65pt,135.8pt" to="555.05pt,135.8pt" strokeweight="0">
            <w10:wrap anchorx="page" anchory="page"/>
          </v:line>
        </w:pict>
      </w:r>
      <w:r w:rsidR="007B6EFF" w:rsidRPr="007B6EFF">
        <w:rPr>
          <w:rFonts w:asciiTheme="minorHAnsi" w:hAnsiTheme="minorHAnsi" w:cstheme="minorBidi"/>
          <w:noProof/>
        </w:rPr>
        <w:pict>
          <v:line id="_x0000_s2235" style="position:absolute;left:0;text-align:left;z-index:-251466752;mso-position-horizontal-relative:page;mso-position-vertical-relative:page" from="45pt,197.8pt" to="555.05pt,197.8pt" strokeweight="0">
            <w10:wrap anchorx="page" anchory="page"/>
          </v:line>
        </w:pict>
      </w:r>
      <w:r w:rsidR="007B6EFF" w:rsidRPr="007B6EFF">
        <w:rPr>
          <w:rFonts w:asciiTheme="minorHAnsi" w:hAnsiTheme="minorHAnsi" w:cstheme="minorBidi"/>
          <w:noProof/>
        </w:rPr>
        <w:pict>
          <v:line id="_x0000_s2236" style="position:absolute;left:0;text-align:left;z-index:-251465728;mso-position-horizontal-relative:page;mso-position-vertical-relative:page" from="45pt,373.6pt" to="555.05pt,373.6pt" strokeweight="0">
            <w10:wrap anchorx="page" anchory="page"/>
          </v:line>
        </w:pict>
      </w:r>
      <w:r w:rsidR="007B6EFF" w:rsidRPr="007B6EFF">
        <w:rPr>
          <w:rFonts w:asciiTheme="minorHAnsi" w:hAnsiTheme="minorHAnsi" w:cstheme="minorBidi"/>
          <w:noProof/>
        </w:rPr>
        <w:pict>
          <v:line id="_x0000_s2237" style="position:absolute;left:0;text-align:left;z-index:-251464704;mso-position-horizontal-relative:page;mso-position-vertical-relative:page" from="45pt,471.9pt" to="203.45pt,471.9pt" strokeweight="0">
            <w10:wrap anchorx="page" anchory="page"/>
          </v:line>
        </w:pict>
      </w:r>
      <w:r w:rsidR="007B6EFF" w:rsidRPr="007B6EFF">
        <w:rPr>
          <w:rFonts w:asciiTheme="minorHAnsi" w:hAnsiTheme="minorHAnsi" w:cstheme="minorBidi"/>
          <w:noProof/>
        </w:rPr>
        <w:pict>
          <v:line id="_x0000_s2238" style="position:absolute;left:0;text-align:left;z-index:-251463680;mso-position-horizontal-relative:page;mso-position-vertical-relative:page" from="203.45pt,471.9pt" to="547.5pt,471.9pt" strokeweight="0">
            <w10:wrap anchorx="page" anchory="page"/>
          </v:line>
        </w:pict>
      </w:r>
      <w:r w:rsidR="007B6EFF" w:rsidRPr="007B6EFF">
        <w:rPr>
          <w:rFonts w:asciiTheme="minorHAnsi" w:hAnsiTheme="minorHAnsi" w:cstheme="minorBidi"/>
          <w:noProof/>
        </w:rPr>
        <w:pict>
          <v:line id="_x0000_s2239" style="position:absolute;left:0;text-align:left;z-index:-251462656;mso-position-horizontal-relative:page;mso-position-vertical-relative:page" from="45pt,528.1pt" to="363.8pt,528.1pt" strokeweight="0">
            <w10:wrap anchorx="page" anchory="page"/>
          </v:line>
        </w:pict>
      </w:r>
      <w:r w:rsidR="007B6EFF" w:rsidRPr="007B6EFF">
        <w:rPr>
          <w:rFonts w:asciiTheme="minorHAnsi" w:hAnsiTheme="minorHAnsi" w:cstheme="minorBidi"/>
          <w:noProof/>
        </w:rPr>
        <w:pict>
          <v:line id="_x0000_s2240" style="position:absolute;left:0;text-align:left;z-index:-251461632;mso-position-horizontal-relative:page;mso-position-vertical-relative:page" from="363.8pt,528.1pt" to="435pt,528.1pt" strokeweight="0">
            <w10:wrap anchorx="page" anchory="page"/>
          </v:line>
        </w:pict>
      </w:r>
      <w:r w:rsidR="007B6EFF" w:rsidRPr="007B6EFF">
        <w:rPr>
          <w:rFonts w:asciiTheme="minorHAnsi" w:hAnsiTheme="minorHAnsi" w:cstheme="minorBidi"/>
          <w:noProof/>
        </w:rPr>
        <w:pict>
          <v:line id="_x0000_s2241" style="position:absolute;left:0;text-align:left;z-index:-251460608;mso-position-horizontal-relative:page;mso-position-vertical-relative:page" from="435pt,528.1pt" to="547.5pt,528.1pt" strokeweight="0">
            <w10:wrap anchorx="page" anchory="page"/>
          </v:line>
        </w:pict>
      </w:r>
      <w:r w:rsidR="007B6EFF" w:rsidRPr="007B6EFF">
        <w:rPr>
          <w:rFonts w:asciiTheme="minorHAnsi" w:hAnsiTheme="minorHAnsi" w:cstheme="minorBidi"/>
          <w:noProof/>
        </w:rPr>
        <w:pict>
          <v:line id="_x0000_s2242" style="position:absolute;left:0;text-align:left;z-index:-251459584;mso-position-horizontal-relative:page;mso-position-vertical-relative:page" from="45pt,684.9pt" to="364.25pt,684.9pt" strokeweight="0">
            <w10:wrap anchorx="page" anchory="page"/>
          </v:line>
        </w:pict>
      </w:r>
      <w:r w:rsidR="007B6EFF" w:rsidRPr="007B6EFF">
        <w:rPr>
          <w:rFonts w:asciiTheme="minorHAnsi" w:hAnsiTheme="minorHAnsi" w:cstheme="minorBidi"/>
          <w:noProof/>
        </w:rPr>
        <w:pict>
          <v:line id="_x0000_s2243" style="position:absolute;left:0;text-align:left;z-index:-251458560;mso-position-horizontal-relative:page;mso-position-vertical-relative:page" from="364.25pt,684.9pt" to="435pt,684.9pt" strokeweight="0">
            <w10:wrap anchorx="page" anchory="page"/>
          </v:line>
        </w:pict>
      </w:r>
      <w:r w:rsidR="007B6EFF" w:rsidRPr="007B6EFF">
        <w:rPr>
          <w:rFonts w:asciiTheme="minorHAnsi" w:hAnsiTheme="minorHAnsi" w:cstheme="minorBidi"/>
          <w:noProof/>
        </w:rPr>
        <w:pict>
          <v:line id="_x0000_s2244" style="position:absolute;left:0;text-align:left;z-index:-251457536;mso-position-horizontal-relative:page;mso-position-vertical-relative:page" from="435pt,684.9pt" to="547.5pt,684.9pt" strokeweight="0">
            <w10:wrap anchorx="page" anchory="page"/>
          </v:line>
        </w:pict>
      </w:r>
      <w:r w:rsidR="007B6EFF" w:rsidRPr="007B6EFF">
        <w:rPr>
          <w:rFonts w:asciiTheme="minorHAnsi" w:hAnsiTheme="minorHAnsi" w:cstheme="minorBidi"/>
          <w:noProof/>
        </w:rPr>
        <w:pict>
          <v:line id="_x0000_s2245" style="position:absolute;left:0;text-align:left;z-index:-251456512;mso-position-horizontal-relative:page;mso-position-vertical-relative:page" from="195.35pt,161.7pt" to="547.85pt,161.7pt" strokeweight="1pt">
            <w10:wrap anchorx="page" anchory="page"/>
          </v:line>
        </w:pict>
      </w:r>
      <w:r w:rsidR="007B6EFF" w:rsidRPr="007B6EFF">
        <w:rPr>
          <w:rFonts w:asciiTheme="minorHAnsi" w:hAnsiTheme="minorHAnsi" w:cstheme="minorBidi"/>
          <w:noProof/>
        </w:rPr>
        <w:pict>
          <v:line id="_x0000_s2246" style="position:absolute;left:0;text-align:left;z-index:-251455488;mso-position-horizontal-relative:page;mso-position-vertical-relative:page" from="207.85pt,499.2pt" to="545.35pt,499.2pt" strokeweight="1pt">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53" w:lineRule="exact"/>
        <w:jc w:val="left"/>
        <w:rPr>
          <w:rFonts w:ascii="宋?" w:hAnsi="宋?"/>
          <w:kern w:val="0"/>
          <w:sz w:val="24"/>
          <w:szCs w:val="24"/>
        </w:rPr>
      </w:pPr>
    </w:p>
    <w:p w:rsidR="00DC1DAC" w:rsidRDefault="00DC1DAC" w:rsidP="00DC1DAC">
      <w:pPr>
        <w:autoSpaceDE w:val="0"/>
        <w:autoSpaceDN w:val="0"/>
        <w:adjustRightInd w:val="0"/>
        <w:spacing w:line="279" w:lineRule="exact"/>
        <w:ind w:left="2044"/>
        <w:jc w:val="left"/>
        <w:rPr>
          <w:rFonts w:ascii="黑?" w:hAnsi="黑?" w:cs="黑?"/>
          <w:color w:val="000000"/>
          <w:kern w:val="0"/>
          <w:sz w:val="26"/>
          <w:szCs w:val="26"/>
        </w:rPr>
      </w:pPr>
      <w:r>
        <w:rPr>
          <w:rFonts w:ascii="黑?" w:hAnsi="黑?" w:cs="黑?"/>
          <w:color w:val="000000"/>
          <w:kern w:val="0"/>
          <w:sz w:val="26"/>
          <w:szCs w:val="26"/>
        </w:rPr>
        <w:t>表</w:t>
      </w:r>
      <w:r>
        <w:rPr>
          <w:rFonts w:ascii="黑?" w:hAnsi="黑?" w:cs="黑?"/>
          <w:color w:val="000000"/>
          <w:kern w:val="0"/>
          <w:sz w:val="26"/>
          <w:szCs w:val="26"/>
        </w:rPr>
        <w:t xml:space="preserve"> 16 </w:t>
      </w:r>
      <w:r>
        <w:rPr>
          <w:rFonts w:ascii="黑?" w:hAnsi="黑?" w:cs="黑?"/>
          <w:color w:val="000000"/>
          <w:kern w:val="0"/>
          <w:sz w:val="26"/>
          <w:szCs w:val="26"/>
        </w:rPr>
        <w:t>肉仔鸡饲料在</w:t>
      </w:r>
      <w:r>
        <w:rPr>
          <w:rFonts w:ascii="黑?" w:hAnsi="黑?" w:cs="黑?"/>
          <w:color w:val="000000"/>
          <w:kern w:val="0"/>
          <w:sz w:val="26"/>
          <w:szCs w:val="26"/>
        </w:rPr>
        <w:t xml:space="preserve"> 85</w:t>
      </w:r>
      <w:r>
        <w:rPr>
          <w:rFonts w:ascii="宋体" w:hAnsi="宋体" w:cs="宋体" w:hint="eastAsia"/>
          <w:color w:val="000000"/>
          <w:kern w:val="0"/>
          <w:sz w:val="26"/>
          <w:szCs w:val="26"/>
        </w:rPr>
        <w:t>℃</w:t>
      </w:r>
      <w:r>
        <w:rPr>
          <w:rFonts w:ascii="黑?" w:hAnsi="黑?" w:cs="黑?"/>
          <w:color w:val="000000"/>
          <w:kern w:val="0"/>
          <w:sz w:val="26"/>
          <w:szCs w:val="26"/>
        </w:rPr>
        <w:t>制粒后的</w:t>
      </w:r>
      <w:r>
        <w:rPr>
          <w:rFonts w:ascii="黑?" w:hAnsi="黑?" w:cs="黑?"/>
          <w:color w:val="000000"/>
          <w:kern w:val="0"/>
          <w:sz w:val="26"/>
          <w:szCs w:val="26"/>
        </w:rPr>
        <w:t xml:space="preserve"> Avi-Lution </w:t>
      </w:r>
      <w:r>
        <w:rPr>
          <w:rFonts w:ascii="黑?" w:hAnsi="黑?" w:cs="黑?"/>
          <w:color w:val="000000"/>
          <w:kern w:val="0"/>
          <w:sz w:val="26"/>
          <w:szCs w:val="26"/>
        </w:rPr>
        <w:t>回收率</w:t>
      </w:r>
      <w:r>
        <w:rPr>
          <w:rFonts w:ascii="黑?" w:hAnsi="黑?" w:cs="黑?"/>
          <w:color w:val="000000"/>
          <w:kern w:val="0"/>
          <w:sz w:val="26"/>
          <w:szCs w:val="26"/>
        </w:rPr>
        <w:t>(</w:t>
      </w:r>
      <w:r>
        <w:rPr>
          <w:rFonts w:ascii="黑?" w:hAnsi="黑?" w:cs="黑?"/>
          <w:color w:val="000000"/>
          <w:kern w:val="0"/>
          <w:sz w:val="26"/>
          <w:szCs w:val="26"/>
        </w:rPr>
        <w:t>存活率</w:t>
      </w:r>
      <w:r>
        <w:rPr>
          <w:rFonts w:ascii="黑?" w:hAnsi="黑?" w:cs="黑?"/>
          <w:color w:val="000000"/>
          <w:kern w:val="0"/>
          <w:sz w:val="26"/>
          <w:szCs w:val="26"/>
        </w:rPr>
        <w:t>)</w:t>
      </w:r>
    </w:p>
    <w:p w:rsidR="00DC1DAC" w:rsidRDefault="00DC1DAC" w:rsidP="00DC1DAC">
      <w:pPr>
        <w:autoSpaceDE w:val="0"/>
        <w:autoSpaceDN w:val="0"/>
        <w:adjustRightInd w:val="0"/>
        <w:spacing w:line="279" w:lineRule="exact"/>
        <w:ind w:left="2044"/>
        <w:jc w:val="left"/>
        <w:rPr>
          <w:rFonts w:ascii="黑?" w:hAnsi="黑?" w:cs="黑?"/>
          <w:color w:val="000000"/>
          <w:kern w:val="0"/>
          <w:sz w:val="26"/>
          <w:szCs w:val="26"/>
        </w:rPr>
        <w:sectPr w:rsidR="00DC1DAC">
          <w:pgSz w:w="11900" w:h="16840"/>
          <w:pgMar w:top="0" w:right="0" w:bottom="0" w:left="0" w:header="720" w:footer="720" w:gutter="0"/>
          <w:cols w:space="720" w:equalWidth="0">
            <w:col w:w="1190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7" w:lineRule="exact"/>
        <w:jc w:val="left"/>
        <w:rPr>
          <w:rFonts w:ascii="宋?" w:hAnsi="宋?"/>
          <w:kern w:val="0"/>
          <w:sz w:val="24"/>
          <w:szCs w:val="24"/>
        </w:rPr>
      </w:pPr>
    </w:p>
    <w:p w:rsidR="00DC1DAC" w:rsidRDefault="00DC1DAC" w:rsidP="00DC1DAC">
      <w:pPr>
        <w:autoSpaceDE w:val="0"/>
        <w:autoSpaceDN w:val="0"/>
        <w:adjustRightInd w:val="0"/>
        <w:spacing w:line="279" w:lineRule="exact"/>
        <w:ind w:left="1132"/>
        <w:jc w:val="left"/>
        <w:rPr>
          <w:rFonts w:ascii="黑?" w:hAnsi="黑?" w:cs="黑?"/>
          <w:color w:val="000000"/>
          <w:kern w:val="0"/>
          <w:sz w:val="26"/>
          <w:szCs w:val="26"/>
        </w:rPr>
      </w:pPr>
      <w:r>
        <w:rPr>
          <w:rFonts w:ascii="黑?" w:hAnsi="黑?" w:cs="黑?"/>
          <w:color w:val="000000"/>
          <w:kern w:val="0"/>
          <w:sz w:val="26"/>
          <w:szCs w:val="26"/>
        </w:rPr>
        <w:t>试验</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99" w:lineRule="exact"/>
        <w:jc w:val="left"/>
        <w:rPr>
          <w:rFonts w:ascii="宋?" w:hAnsi="宋?"/>
          <w:kern w:val="0"/>
          <w:sz w:val="24"/>
          <w:szCs w:val="24"/>
        </w:rPr>
      </w:pPr>
    </w:p>
    <w:p w:rsidR="00DC1DAC" w:rsidRDefault="00DC1DAC" w:rsidP="00DC1DAC">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2</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40" w:lineRule="exact"/>
        <w:jc w:val="left"/>
        <w:rPr>
          <w:rFonts w:ascii="宋?" w:hAnsi="宋?"/>
          <w:kern w:val="0"/>
          <w:sz w:val="24"/>
          <w:szCs w:val="24"/>
        </w:rPr>
      </w:pPr>
    </w:p>
    <w:p w:rsidR="00DC1DAC" w:rsidRDefault="00DC1DAC" w:rsidP="00DC1DAC">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0" w:lineRule="exact"/>
        <w:jc w:val="left"/>
        <w:rPr>
          <w:rFonts w:ascii="宋?" w:hAnsi="宋?"/>
          <w:kern w:val="0"/>
          <w:sz w:val="24"/>
          <w:szCs w:val="24"/>
        </w:rPr>
      </w:pPr>
    </w:p>
    <w:p w:rsidR="00DC1DAC" w:rsidRDefault="00DC1DAC" w:rsidP="00DC1DAC">
      <w:pPr>
        <w:autoSpaceDE w:val="0"/>
        <w:autoSpaceDN w:val="0"/>
        <w:adjustRightInd w:val="0"/>
        <w:spacing w:line="279" w:lineRule="exact"/>
        <w:ind w:left="1357"/>
        <w:jc w:val="left"/>
        <w:rPr>
          <w:rFonts w:ascii="宋?" w:hAnsi="宋?" w:cs="宋?"/>
          <w:color w:val="000000"/>
          <w:kern w:val="0"/>
          <w:sz w:val="26"/>
          <w:szCs w:val="26"/>
        </w:rPr>
      </w:pPr>
      <w:r>
        <w:rPr>
          <w:rFonts w:ascii="宋?" w:hAnsi="宋?" w:cs="宋?"/>
          <w:color w:val="000000"/>
          <w:kern w:val="0"/>
          <w:sz w:val="26"/>
          <w:szCs w:val="26"/>
        </w:rPr>
        <w:t>4</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77" w:lineRule="exact"/>
        <w:jc w:val="left"/>
        <w:rPr>
          <w:rFonts w:ascii="宋?" w:hAnsi="宋?"/>
          <w:kern w:val="0"/>
          <w:sz w:val="24"/>
          <w:szCs w:val="24"/>
        </w:rPr>
      </w:pPr>
    </w:p>
    <w:p w:rsidR="00DC1DAC" w:rsidRDefault="00DC1DAC" w:rsidP="00DC1DAC">
      <w:pPr>
        <w:autoSpaceDE w:val="0"/>
        <w:autoSpaceDN w:val="0"/>
        <w:adjustRightInd w:val="0"/>
        <w:spacing w:line="279" w:lineRule="exact"/>
        <w:ind w:left="150"/>
        <w:jc w:val="left"/>
        <w:rPr>
          <w:rFonts w:ascii="黑?" w:hAnsi="黑?" w:cs="黑?"/>
          <w:color w:val="000000"/>
          <w:kern w:val="0"/>
          <w:sz w:val="26"/>
          <w:szCs w:val="26"/>
        </w:rPr>
      </w:pPr>
      <w:r>
        <w:rPr>
          <w:rFonts w:ascii="黑?" w:hAnsi="黑?" w:cs="黑?"/>
          <w:color w:val="000000"/>
          <w:kern w:val="0"/>
          <w:sz w:val="26"/>
          <w:szCs w:val="26"/>
        </w:rPr>
        <w:t>饲料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9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育雏料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育成料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育肥料</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359" w:lineRule="exact"/>
        <w:jc w:val="left"/>
        <w:rPr>
          <w:rFonts w:ascii="宋?" w:hAnsi="宋?"/>
          <w:kern w:val="0"/>
          <w:sz w:val="24"/>
          <w:szCs w:val="24"/>
        </w:rPr>
      </w:pPr>
    </w:p>
    <w:p w:rsidR="00DC1DAC" w:rsidRDefault="00DC1DAC" w:rsidP="00DC1DAC">
      <w:pPr>
        <w:autoSpaceDE w:val="0"/>
        <w:autoSpaceDN w:val="0"/>
        <w:adjustRightInd w:val="0"/>
        <w:spacing w:line="279" w:lineRule="exact"/>
        <w:ind w:left="36"/>
        <w:jc w:val="left"/>
        <w:rPr>
          <w:rFonts w:ascii="黑?" w:hAnsi="黑?" w:cs="黑?"/>
          <w:color w:val="000000"/>
          <w:kern w:val="0"/>
          <w:sz w:val="26"/>
          <w:szCs w:val="26"/>
        </w:rPr>
      </w:pPr>
      <w:r>
        <w:rPr>
          <w:rFonts w:ascii="黑?" w:hAnsi="黑?" w:cs="黑?"/>
          <w:color w:val="000000"/>
          <w:kern w:val="0"/>
          <w:sz w:val="26"/>
          <w:szCs w:val="26"/>
        </w:rPr>
        <w:t>每公斤饲料中</w:t>
      </w:r>
      <w:r>
        <w:rPr>
          <w:rFonts w:ascii="黑?" w:hAnsi="黑?" w:cs="黑?"/>
          <w:color w:val="000000"/>
          <w:kern w:val="0"/>
          <w:sz w:val="26"/>
          <w:szCs w:val="26"/>
        </w:rPr>
        <w:t xml:space="preserve"> CFU</w:t>
      </w:r>
    </w:p>
    <w:p w:rsidR="00DC1DAC" w:rsidRDefault="00DC1DAC" w:rsidP="00DC1DAC">
      <w:pPr>
        <w:autoSpaceDE w:val="0"/>
        <w:autoSpaceDN w:val="0"/>
        <w:adjustRightInd w:val="0"/>
        <w:spacing w:line="435" w:lineRule="exact"/>
        <w:jc w:val="left"/>
        <w:rPr>
          <w:rFonts w:ascii="黑?" w:hAnsi="黑?" w:cs="黑?"/>
          <w:color w:val="000000"/>
          <w:kern w:val="0"/>
          <w:sz w:val="26"/>
          <w:szCs w:val="26"/>
        </w:rPr>
      </w:pPr>
      <w:r>
        <w:rPr>
          <w:rFonts w:ascii="黑?" w:hAnsi="黑?" w:cs="黑?"/>
          <w:color w:val="000000"/>
          <w:kern w:val="0"/>
          <w:sz w:val="26"/>
          <w:szCs w:val="26"/>
        </w:rPr>
        <w:t>的理论加入量，亿</w:t>
      </w:r>
    </w:p>
    <w:p w:rsidR="00DC1DAC" w:rsidRDefault="00DC1DAC" w:rsidP="00DC1DAC">
      <w:pPr>
        <w:autoSpaceDE w:val="0"/>
        <w:autoSpaceDN w:val="0"/>
        <w:adjustRightInd w:val="0"/>
        <w:spacing w:line="381"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3.63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3.63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1.65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1.65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1.65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1.65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19"/>
        <w:jc w:val="left"/>
        <w:rPr>
          <w:rFonts w:ascii="宋?" w:hAnsi="宋?" w:cs="宋?"/>
          <w:color w:val="000000"/>
          <w:kern w:val="0"/>
          <w:sz w:val="26"/>
          <w:szCs w:val="26"/>
        </w:rPr>
      </w:pPr>
      <w:r>
        <w:rPr>
          <w:rFonts w:ascii="宋?" w:hAnsi="宋?" w:cs="宋?"/>
          <w:color w:val="000000"/>
          <w:kern w:val="0"/>
          <w:sz w:val="26"/>
          <w:szCs w:val="26"/>
        </w:rPr>
        <w:t>1.815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3.63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19"/>
        <w:jc w:val="left"/>
        <w:rPr>
          <w:rFonts w:ascii="宋?" w:hAnsi="宋?" w:cs="宋?"/>
          <w:color w:val="000000"/>
          <w:kern w:val="0"/>
          <w:sz w:val="26"/>
          <w:szCs w:val="26"/>
        </w:rPr>
      </w:pPr>
      <w:r>
        <w:rPr>
          <w:rFonts w:ascii="宋?" w:hAnsi="宋?" w:cs="宋?"/>
          <w:color w:val="000000"/>
          <w:kern w:val="0"/>
          <w:sz w:val="26"/>
          <w:szCs w:val="26"/>
        </w:rPr>
        <w:t>1.815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3.63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4.95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19"/>
        <w:jc w:val="left"/>
        <w:rPr>
          <w:rFonts w:ascii="宋?" w:hAnsi="宋?" w:cs="宋?"/>
          <w:color w:val="000000"/>
          <w:kern w:val="0"/>
          <w:sz w:val="26"/>
          <w:szCs w:val="26"/>
        </w:rPr>
      </w:pPr>
      <w:r>
        <w:rPr>
          <w:rFonts w:ascii="宋?" w:hAnsi="宋?" w:cs="宋?"/>
          <w:color w:val="000000"/>
          <w:kern w:val="0"/>
          <w:sz w:val="26"/>
          <w:szCs w:val="26"/>
        </w:rPr>
        <w:t>1.815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95"/>
        <w:jc w:val="left"/>
        <w:rPr>
          <w:rFonts w:ascii="宋?" w:hAnsi="宋?" w:cs="宋?"/>
          <w:color w:val="000000"/>
          <w:kern w:val="0"/>
          <w:sz w:val="26"/>
          <w:szCs w:val="26"/>
        </w:rPr>
      </w:pPr>
      <w:r>
        <w:rPr>
          <w:rFonts w:ascii="宋?" w:hAnsi="宋?" w:cs="宋?"/>
          <w:color w:val="000000"/>
          <w:kern w:val="0"/>
          <w:sz w:val="26"/>
          <w:szCs w:val="26"/>
        </w:rPr>
        <w:t>3.63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19"/>
        <w:jc w:val="left"/>
        <w:rPr>
          <w:rFonts w:ascii="宋?" w:hAnsi="宋?" w:cs="宋?"/>
          <w:color w:val="000000"/>
          <w:kern w:val="0"/>
          <w:sz w:val="26"/>
          <w:szCs w:val="26"/>
        </w:rPr>
      </w:pPr>
      <w:r>
        <w:rPr>
          <w:rFonts w:ascii="宋?" w:hAnsi="宋?" w:cs="宋?"/>
          <w:color w:val="000000"/>
          <w:kern w:val="0"/>
          <w:sz w:val="26"/>
          <w:szCs w:val="26"/>
        </w:rPr>
        <w:t>1.815</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35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制粒后室验室测定</w:t>
      </w:r>
    </w:p>
    <w:p w:rsidR="00DC1DAC" w:rsidRDefault="00DC1DAC" w:rsidP="00DC1DAC">
      <w:pPr>
        <w:autoSpaceDE w:val="0"/>
        <w:autoSpaceDN w:val="0"/>
        <w:adjustRightInd w:val="0"/>
        <w:spacing w:line="435" w:lineRule="exact"/>
        <w:ind w:left="298"/>
        <w:jc w:val="left"/>
        <w:rPr>
          <w:rFonts w:ascii="黑?" w:hAnsi="黑?" w:cs="黑?"/>
          <w:color w:val="000000"/>
          <w:kern w:val="0"/>
          <w:sz w:val="26"/>
          <w:szCs w:val="26"/>
        </w:rPr>
      </w:pPr>
      <w:r>
        <w:rPr>
          <w:rFonts w:ascii="黑?" w:hAnsi="黑?" w:cs="黑?"/>
          <w:color w:val="000000"/>
          <w:kern w:val="0"/>
          <w:sz w:val="26"/>
          <w:szCs w:val="26"/>
        </w:rPr>
        <w:t>的</w:t>
      </w:r>
      <w:r>
        <w:rPr>
          <w:rFonts w:ascii="黑?" w:hAnsi="黑?" w:cs="黑?"/>
          <w:color w:val="000000"/>
          <w:kern w:val="0"/>
          <w:sz w:val="26"/>
          <w:szCs w:val="26"/>
        </w:rPr>
        <w:t xml:space="preserve"> CFU </w:t>
      </w:r>
      <w:r>
        <w:rPr>
          <w:rFonts w:ascii="黑?" w:hAnsi="黑?" w:cs="黑?"/>
          <w:color w:val="000000"/>
          <w:kern w:val="0"/>
          <w:sz w:val="26"/>
          <w:szCs w:val="26"/>
        </w:rPr>
        <w:t>值，亿</w:t>
      </w:r>
    </w:p>
    <w:p w:rsidR="00DC1DAC" w:rsidRDefault="00DC1DAC" w:rsidP="00DC1DAC">
      <w:pPr>
        <w:autoSpaceDE w:val="0"/>
        <w:autoSpaceDN w:val="0"/>
        <w:adjustRightInd w:val="0"/>
        <w:spacing w:line="381"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3.533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3.428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1.575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3.203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4.732</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1.509</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3.100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5.177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1.573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3.196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4.724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3.995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1.618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1.410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2.977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4.396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2.297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2.798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5.593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2.486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4.004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820"/>
        <w:jc w:val="left"/>
        <w:rPr>
          <w:rFonts w:ascii="宋?" w:hAnsi="宋?" w:cs="宋?"/>
          <w:color w:val="000000"/>
          <w:kern w:val="0"/>
          <w:sz w:val="26"/>
          <w:szCs w:val="26"/>
        </w:rPr>
      </w:pPr>
      <w:r>
        <w:rPr>
          <w:rFonts w:ascii="宋?" w:hAnsi="宋?" w:cs="宋?"/>
          <w:color w:val="000000"/>
          <w:kern w:val="0"/>
          <w:sz w:val="26"/>
          <w:szCs w:val="26"/>
        </w:rPr>
        <w:t>1.899</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359" w:lineRule="exact"/>
        <w:jc w:val="left"/>
        <w:rPr>
          <w:rFonts w:ascii="宋?" w:hAnsi="宋?"/>
          <w:kern w:val="0"/>
          <w:sz w:val="24"/>
          <w:szCs w:val="24"/>
        </w:rPr>
      </w:pPr>
    </w:p>
    <w:p w:rsidR="00DC1DAC" w:rsidRDefault="00DC1DAC" w:rsidP="00DC1DAC">
      <w:pPr>
        <w:autoSpaceDE w:val="0"/>
        <w:autoSpaceDN w:val="0"/>
        <w:adjustRightInd w:val="0"/>
        <w:spacing w:line="279" w:lineRule="exact"/>
        <w:jc w:val="left"/>
        <w:rPr>
          <w:rFonts w:ascii="黑?" w:hAnsi="黑?" w:cs="黑?"/>
          <w:color w:val="000000"/>
          <w:kern w:val="0"/>
          <w:sz w:val="26"/>
          <w:szCs w:val="26"/>
        </w:rPr>
      </w:pPr>
      <w:r>
        <w:rPr>
          <w:rFonts w:ascii="黑?" w:hAnsi="黑?" w:cs="黑?"/>
          <w:color w:val="000000"/>
          <w:kern w:val="0"/>
          <w:sz w:val="26"/>
          <w:szCs w:val="26"/>
        </w:rPr>
        <w:t>回收率</w:t>
      </w:r>
    </w:p>
    <w:p w:rsidR="00DC1DAC" w:rsidRDefault="00DC1DAC" w:rsidP="00DC1DAC">
      <w:pPr>
        <w:autoSpaceDE w:val="0"/>
        <w:autoSpaceDN w:val="0"/>
        <w:adjustRightInd w:val="0"/>
        <w:spacing w:line="435" w:lineRule="exact"/>
        <w:ind w:left="298"/>
        <w:jc w:val="left"/>
        <w:rPr>
          <w:rFonts w:ascii="黑?" w:hAnsi="黑?" w:cs="黑?"/>
          <w:color w:val="000000"/>
          <w:kern w:val="0"/>
          <w:sz w:val="26"/>
          <w:szCs w:val="26"/>
        </w:rPr>
      </w:pPr>
      <w:r>
        <w:rPr>
          <w:rFonts w:ascii="黑?" w:hAnsi="黑?" w:cs="黑?"/>
          <w:color w:val="000000"/>
          <w:kern w:val="0"/>
          <w:sz w:val="26"/>
          <w:szCs w:val="26"/>
        </w:rPr>
        <w:t>％</w:t>
      </w:r>
    </w:p>
    <w:p w:rsidR="00DC1DAC" w:rsidRDefault="00DC1DAC" w:rsidP="00DC1DAC">
      <w:pPr>
        <w:autoSpaceDE w:val="0"/>
        <w:autoSpaceDN w:val="0"/>
        <w:adjustRightInd w:val="0"/>
        <w:spacing w:line="381"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97.3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94.4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95.5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97.1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95.6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93.9</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104.6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95.3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96.8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95.4</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80.7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98.1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77.7</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82.3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88.8</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126.6</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47"/>
        <w:jc w:val="left"/>
        <w:rPr>
          <w:rFonts w:ascii="宋?" w:hAnsi="宋?" w:cs="宋?"/>
          <w:color w:val="000000"/>
          <w:kern w:val="0"/>
          <w:sz w:val="26"/>
          <w:szCs w:val="26"/>
        </w:rPr>
      </w:pPr>
      <w:r>
        <w:rPr>
          <w:rFonts w:ascii="宋?" w:hAnsi="宋?" w:cs="宋?"/>
          <w:color w:val="000000"/>
          <w:kern w:val="0"/>
          <w:sz w:val="26"/>
          <w:szCs w:val="26"/>
        </w:rPr>
        <w:t>77.1</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113.0</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110.3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110.3</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pPr>
      <w:r>
        <w:rPr>
          <w:rFonts w:ascii="宋?" w:hAnsi="宋?" w:cs="宋?"/>
          <w:color w:val="000000"/>
          <w:kern w:val="0"/>
          <w:sz w:val="26"/>
          <w:szCs w:val="26"/>
        </w:rPr>
        <w:t>104.6</w:t>
      </w:r>
    </w:p>
    <w:p w:rsidR="00DC1DAC" w:rsidRDefault="00DC1DAC" w:rsidP="00DC1DAC">
      <w:pPr>
        <w:autoSpaceDE w:val="0"/>
        <w:autoSpaceDN w:val="0"/>
        <w:adjustRightInd w:val="0"/>
        <w:spacing w:line="279" w:lineRule="exact"/>
        <w:ind w:left="73"/>
        <w:jc w:val="left"/>
        <w:rPr>
          <w:rFonts w:ascii="宋?" w:hAnsi="宋?" w:cs="宋?"/>
          <w:color w:val="000000"/>
          <w:kern w:val="0"/>
          <w:sz w:val="26"/>
          <w:szCs w:val="26"/>
        </w:rPr>
        <w:sectPr w:rsidR="00DC1DAC">
          <w:type w:val="continuous"/>
          <w:pgSz w:w="11900" w:h="16840"/>
          <w:pgMar w:top="0" w:right="0" w:bottom="0" w:left="0" w:header="720" w:footer="720" w:gutter="0"/>
          <w:cols w:num="5" w:space="720" w:equalWidth="0">
            <w:col w:w="2230" w:space="10"/>
            <w:col w:w="1390" w:space="10"/>
            <w:col w:w="2790" w:space="10"/>
            <w:col w:w="3090" w:space="10"/>
            <w:col w:w="2360"/>
          </w:cols>
          <w:noEndnote/>
        </w:sect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79" w:lineRule="exact"/>
        <w:ind w:left="1248"/>
        <w:jc w:val="left"/>
        <w:rPr>
          <w:rFonts w:ascii="宋?" w:hAnsi="宋?" w:cs="宋?"/>
          <w:color w:val="000000"/>
          <w:kern w:val="0"/>
          <w:sz w:val="26"/>
          <w:szCs w:val="26"/>
        </w:rPr>
      </w:pPr>
      <w:r>
        <w:rPr>
          <w:rFonts w:ascii="宋?" w:hAnsi="宋?" w:cs="宋?"/>
          <w:color w:val="000000"/>
          <w:kern w:val="0"/>
          <w:sz w:val="26"/>
          <w:szCs w:val="26"/>
        </w:rPr>
        <w:t xml:space="preserve">22 </w:t>
      </w:r>
      <w:r>
        <w:rPr>
          <w:rFonts w:ascii="宋?" w:hAnsi="宋?" w:cs="宋?"/>
          <w:color w:val="000000"/>
          <w:kern w:val="0"/>
          <w:sz w:val="26"/>
          <w:szCs w:val="26"/>
        </w:rPr>
        <w:t>个样品平均</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3.255</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kern w:val="0"/>
          <w:sz w:val="26"/>
          <w:szCs w:val="26"/>
        </w:rPr>
      </w:pPr>
      <w:r>
        <w:rPr>
          <w:rFonts w:ascii="宋?" w:hAnsi="宋?" w:cs="宋?"/>
          <w:color w:val="000000"/>
          <w:kern w:val="0"/>
          <w:sz w:val="26"/>
          <w:szCs w:val="26"/>
        </w:rPr>
        <w:t>3.146</w:t>
      </w:r>
    </w:p>
    <w:p w:rsidR="00DC1DAC" w:rsidRDefault="00DC1DAC" w:rsidP="00DC1DAC">
      <w:pPr>
        <w:autoSpaceDE w:val="0"/>
        <w:autoSpaceDN w:val="0"/>
        <w:adjustRightInd w:val="0"/>
        <w:spacing w:line="200" w:lineRule="exact"/>
        <w:jc w:val="left"/>
        <w:rPr>
          <w:rFonts w:ascii="宋?" w:hAnsi="宋?"/>
          <w:kern w:val="0"/>
          <w:sz w:val="24"/>
          <w:szCs w:val="24"/>
        </w:rPr>
      </w:pPr>
      <w:r>
        <w:rPr>
          <w:rFonts w:ascii="宋?" w:hAnsi="宋?" w:cs="宋?"/>
          <w:color w:val="000000"/>
          <w:kern w:val="0"/>
          <w:sz w:val="26"/>
          <w:szCs w:val="26"/>
        </w:rPr>
        <w:br w:type="column"/>
      </w:r>
    </w:p>
    <w:p w:rsidR="00DC1DAC" w:rsidRDefault="00DC1DAC" w:rsidP="00DC1DAC">
      <w:pPr>
        <w:autoSpaceDE w:val="0"/>
        <w:autoSpaceDN w:val="0"/>
        <w:adjustRightInd w:val="0"/>
        <w:spacing w:line="279" w:lineRule="exact"/>
        <w:jc w:val="left"/>
        <w:rPr>
          <w:rFonts w:ascii="宋?" w:hAnsi="宋?" w:cs="宋?"/>
          <w:color w:val="000000"/>
          <w:w w:val="71"/>
          <w:kern w:val="0"/>
          <w:sz w:val="26"/>
          <w:szCs w:val="26"/>
        </w:rPr>
      </w:pPr>
      <w:r>
        <w:rPr>
          <w:rFonts w:ascii="宋?" w:hAnsi="宋?" w:cs="宋?"/>
          <w:color w:val="000000"/>
          <w:w w:val="71"/>
          <w:kern w:val="0"/>
          <w:sz w:val="26"/>
          <w:szCs w:val="26"/>
        </w:rPr>
        <w:t>97.9</w:t>
      </w:r>
    </w:p>
    <w:p w:rsidR="00DC1DAC" w:rsidRDefault="00DC1DAC" w:rsidP="00DC1DAC">
      <w:pPr>
        <w:autoSpaceDE w:val="0"/>
        <w:autoSpaceDN w:val="0"/>
        <w:adjustRightInd w:val="0"/>
        <w:spacing w:line="320" w:lineRule="exact"/>
        <w:jc w:val="left"/>
        <w:rPr>
          <w:rFonts w:ascii="宋?" w:hAnsi="宋?" w:cs="宋?"/>
          <w:color w:val="000000"/>
          <w:kern w:val="0"/>
          <w:sz w:val="14"/>
          <w:szCs w:val="14"/>
        </w:rPr>
      </w:pPr>
      <w:r>
        <w:rPr>
          <w:rFonts w:ascii="宋?" w:hAnsi="宋?"/>
          <w:kern w:val="0"/>
          <w:sz w:val="24"/>
          <w:szCs w:val="24"/>
        </w:rPr>
        <w:br w:type="column"/>
      </w:r>
      <w:r>
        <w:rPr>
          <w:rFonts w:ascii="宋?" w:hAnsi="宋?" w:cs="宋?"/>
          <w:color w:val="000000"/>
          <w:kern w:val="0"/>
          <w:sz w:val="14"/>
          <w:szCs w:val="14"/>
        </w:rPr>
        <w:lastRenderedPageBreak/>
        <w:t>*</w:t>
      </w:r>
    </w:p>
    <w:p w:rsidR="00DC1DAC" w:rsidRDefault="00DC1DAC" w:rsidP="00DC1DAC">
      <w:pPr>
        <w:autoSpaceDE w:val="0"/>
        <w:autoSpaceDN w:val="0"/>
        <w:adjustRightInd w:val="0"/>
        <w:spacing w:line="320" w:lineRule="exact"/>
        <w:jc w:val="left"/>
        <w:rPr>
          <w:rFonts w:ascii="宋?" w:hAnsi="宋?" w:cs="宋?"/>
          <w:color w:val="000000"/>
          <w:kern w:val="0"/>
          <w:sz w:val="14"/>
          <w:szCs w:val="14"/>
        </w:rPr>
        <w:sectPr w:rsidR="00DC1DAC">
          <w:type w:val="continuous"/>
          <w:pgSz w:w="11900" w:h="16840"/>
          <w:pgMar w:top="0" w:right="0" w:bottom="0" w:left="0" w:header="720" w:footer="720" w:gutter="0"/>
          <w:cols w:num="5" w:space="720" w:equalWidth="0">
            <w:col w:w="4450" w:space="10"/>
            <w:col w:w="2790" w:space="10"/>
            <w:col w:w="2390" w:space="10"/>
            <w:col w:w="590" w:space="10"/>
            <w:col w:w="1640"/>
          </w:cols>
          <w:noEndnote/>
        </w:sectPr>
      </w:pPr>
    </w:p>
    <w:p w:rsidR="00DC1DAC" w:rsidRDefault="00DC1DAC" w:rsidP="00DC1DAC">
      <w:pPr>
        <w:autoSpaceDE w:val="0"/>
        <w:autoSpaceDN w:val="0"/>
        <w:adjustRightInd w:val="0"/>
        <w:spacing w:line="484" w:lineRule="exact"/>
        <w:ind w:left="1587"/>
        <w:jc w:val="left"/>
        <w:rPr>
          <w:rFonts w:ascii="楷?_GB2312" w:hAnsi="楷?_GB2312" w:cs="楷?_GB2312"/>
          <w:color w:val="000000"/>
          <w:kern w:val="0"/>
          <w:sz w:val="24"/>
          <w:szCs w:val="24"/>
        </w:rPr>
      </w:pPr>
      <w:r>
        <w:rPr>
          <w:rFonts w:ascii="楷?_GB2312" w:hAnsi="楷?_GB2312" w:cs="楷?_GB2312"/>
          <w:color w:val="000000"/>
          <w:kern w:val="0"/>
          <w:sz w:val="32"/>
          <w:szCs w:val="32"/>
        </w:rPr>
        <w:lastRenderedPageBreak/>
        <w:t>*</w:t>
      </w:r>
      <w:r>
        <w:rPr>
          <w:rFonts w:ascii="楷?_GB2312" w:hAnsi="楷?_GB2312" w:cs="楷?_GB2312"/>
          <w:color w:val="000000"/>
          <w:kern w:val="0"/>
          <w:sz w:val="24"/>
          <w:szCs w:val="24"/>
        </w:rPr>
        <w:t>样品回收率的列平均为</w:t>
      </w:r>
      <w:r>
        <w:rPr>
          <w:rFonts w:ascii="楷?_GB2312" w:hAnsi="楷?_GB2312" w:cs="楷?_GB2312"/>
          <w:color w:val="000000"/>
          <w:kern w:val="0"/>
          <w:sz w:val="24"/>
          <w:szCs w:val="24"/>
        </w:rPr>
        <w:t>325.5/314.6=96.7%</w:t>
      </w:r>
      <w:r>
        <w:rPr>
          <w:rFonts w:ascii="楷?_GB2312" w:hAnsi="楷?_GB2312" w:cs="楷?_GB2312"/>
          <w:color w:val="000000"/>
          <w:kern w:val="0"/>
          <w:sz w:val="24"/>
          <w:szCs w:val="24"/>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96" w:lineRule="exact"/>
        <w:jc w:val="left"/>
        <w:rPr>
          <w:rFonts w:ascii="宋?" w:hAnsi="宋?"/>
          <w:kern w:val="0"/>
          <w:sz w:val="24"/>
          <w:szCs w:val="24"/>
        </w:rPr>
      </w:pPr>
    </w:p>
    <w:p w:rsidR="00DC1DAC" w:rsidRDefault="00DC1DAC" w:rsidP="00DC1DAC">
      <w:pPr>
        <w:autoSpaceDE w:val="0"/>
        <w:autoSpaceDN w:val="0"/>
        <w:adjustRightInd w:val="0"/>
        <w:spacing w:line="309" w:lineRule="exact"/>
        <w:ind w:left="5563"/>
        <w:jc w:val="left"/>
        <w:rPr>
          <w:rFonts w:ascii="宋?" w:hAnsi="宋?" w:cs="宋?"/>
          <w:color w:val="000000"/>
          <w:kern w:val="0"/>
          <w:sz w:val="18"/>
          <w:szCs w:val="18"/>
        </w:rPr>
        <w:sectPr w:rsidR="00DC1DAC">
          <w:type w:val="continuous"/>
          <w:pgSz w:w="11900" w:h="16840"/>
          <w:pgMar w:top="0" w:right="0" w:bottom="0" w:left="0" w:header="720" w:footer="720" w:gutter="0"/>
          <w:cols w:space="720" w:equalWidth="0">
            <w:col w:w="11900" w:space="10"/>
          </w:cols>
          <w:noEndnote/>
        </w:sectPr>
      </w:pPr>
      <w:r>
        <w:rPr>
          <w:rFonts w:ascii="宋?" w:hAnsi="宋?" w:cs="宋?"/>
          <w:color w:val="000000"/>
          <w:kern w:val="0"/>
          <w:sz w:val="18"/>
          <w:szCs w:val="18"/>
        </w:rPr>
        <w:t>－</w:t>
      </w:r>
      <w:r w:rsidR="007B6EFF" w:rsidRPr="007B6EFF">
        <w:rPr>
          <w:rFonts w:asciiTheme="minorHAnsi" w:hAnsiTheme="minorHAnsi" w:cstheme="minorBidi"/>
          <w:noProof/>
        </w:rPr>
        <w:pict>
          <v:line id="_x0000_s2247" style="position:absolute;left:0;text-align:left;z-index:-251454464;mso-position-horizontal-relative:page;mso-position-vertical-relative:page" from="45pt,114pt" to="547.5pt,114pt" strokeweight="0">
            <w10:wrap anchorx="page" anchory="page"/>
          </v:line>
        </w:pict>
      </w:r>
      <w:r w:rsidR="007B6EFF" w:rsidRPr="007B6EFF">
        <w:rPr>
          <w:rFonts w:asciiTheme="minorHAnsi" w:hAnsiTheme="minorHAnsi" w:cstheme="minorBidi"/>
          <w:noProof/>
        </w:rPr>
        <w:pict>
          <v:line id="_x0000_s2248" style="position:absolute;left:0;text-align:left;z-index:-251453440;mso-position-horizontal-relative:page;mso-position-vertical-relative:page" from="45pt,177.65pt" to="547.5pt,177.65pt" strokeweight="0">
            <w10:wrap anchorx="page" anchory="page"/>
          </v:line>
        </w:pict>
      </w:r>
      <w:r w:rsidR="007B6EFF" w:rsidRPr="007B6EFF">
        <w:rPr>
          <w:rFonts w:asciiTheme="minorHAnsi" w:hAnsiTheme="minorHAnsi" w:cstheme="minorBidi"/>
          <w:noProof/>
        </w:rPr>
        <w:pict>
          <v:line id="_x0000_s2249" style="position:absolute;left:0;text-align:left;z-index:-251452416;mso-position-horizontal-relative:page;mso-position-vertical-relative:page" from="45pt,730.45pt" to="547.5pt,730.45pt" strokeweight="0">
            <w10:wrap anchorx="page" anchory="page"/>
          </v:line>
        </w:pic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7D7BEC" w:rsidRPr="00A94E0C" w:rsidRDefault="007D7BEC" w:rsidP="007D7BE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83" w:lineRule="exact"/>
        <w:jc w:val="left"/>
        <w:rPr>
          <w:rFonts w:ascii="宋?" w:hAnsi="宋?"/>
          <w:kern w:val="0"/>
          <w:sz w:val="24"/>
          <w:szCs w:val="24"/>
        </w:rPr>
      </w:pPr>
    </w:p>
    <w:p w:rsidR="00DC1DAC" w:rsidRDefault="00DC1DAC" w:rsidP="00DC1DAC">
      <w:pPr>
        <w:autoSpaceDE w:val="0"/>
        <w:autoSpaceDN w:val="0"/>
        <w:adjustRightInd w:val="0"/>
        <w:spacing w:line="359" w:lineRule="exact"/>
        <w:ind w:left="4095"/>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的稳定性</w:t>
      </w:r>
    </w:p>
    <w:p w:rsidR="00DC1DAC" w:rsidRDefault="00DC1DAC" w:rsidP="00DC1DAC">
      <w:pPr>
        <w:autoSpaceDE w:val="0"/>
        <w:autoSpaceDN w:val="0"/>
        <w:adjustRightInd w:val="0"/>
        <w:spacing w:line="424" w:lineRule="exact"/>
        <w:ind w:left="1507"/>
        <w:jc w:val="left"/>
        <w:rPr>
          <w:rFonts w:ascii="宋?" w:hAnsi="宋?" w:cs="宋?"/>
          <w:color w:val="000000"/>
          <w:kern w:val="0"/>
          <w:sz w:val="26"/>
          <w:szCs w:val="26"/>
        </w:rPr>
      </w:pPr>
      <w:r>
        <w:rPr>
          <w:rFonts w:ascii="宋?" w:hAnsi="宋?" w:cs="宋?"/>
          <w:color w:val="000000"/>
          <w:kern w:val="0"/>
          <w:sz w:val="26"/>
          <w:szCs w:val="26"/>
        </w:rPr>
        <w:t>对于任何益生素产品来说，稳定性都是最关键的。以上</w:t>
      </w:r>
      <w:r>
        <w:rPr>
          <w:rFonts w:ascii="宋?" w:hAnsi="宋?" w:cs="宋?"/>
          <w:color w:val="000000"/>
          <w:kern w:val="0"/>
          <w:sz w:val="26"/>
          <w:szCs w:val="26"/>
        </w:rPr>
        <w:t xml:space="preserve"> 4 </w:t>
      </w:r>
      <w:r>
        <w:rPr>
          <w:rFonts w:ascii="宋?" w:hAnsi="宋?" w:cs="宋?"/>
          <w:color w:val="000000"/>
          <w:kern w:val="0"/>
          <w:sz w:val="26"/>
          <w:szCs w:val="26"/>
        </w:rPr>
        <w:t>个试验中，所</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有饲喂肉仔鸡的</w:t>
      </w:r>
      <w:r>
        <w:rPr>
          <w:rFonts w:ascii="宋?" w:hAnsi="宋?" w:cs="宋?"/>
          <w:color w:val="000000"/>
          <w:kern w:val="0"/>
          <w:sz w:val="26"/>
          <w:szCs w:val="26"/>
        </w:rPr>
        <w:t xml:space="preserve"> Avi-Lution </w:t>
      </w:r>
      <w:r>
        <w:rPr>
          <w:rFonts w:ascii="宋?" w:hAnsi="宋?" w:cs="宋?"/>
          <w:color w:val="000000"/>
          <w:kern w:val="0"/>
          <w:sz w:val="26"/>
          <w:szCs w:val="26"/>
        </w:rPr>
        <w:t>都是在混合机中添加，混合饲料在</w:t>
      </w:r>
      <w:r>
        <w:rPr>
          <w:rFonts w:ascii="宋?" w:hAnsi="宋?" w:cs="宋?"/>
          <w:color w:val="000000"/>
          <w:kern w:val="0"/>
          <w:sz w:val="26"/>
          <w:szCs w:val="26"/>
        </w:rPr>
        <w:t xml:space="preserve"> 85</w:t>
      </w:r>
      <w:r>
        <w:rPr>
          <w:rFonts w:ascii="宋体" w:hAnsi="宋体" w:cs="宋体" w:hint="eastAsia"/>
          <w:color w:val="000000"/>
          <w:kern w:val="0"/>
          <w:sz w:val="26"/>
          <w:szCs w:val="26"/>
        </w:rPr>
        <w:t>℃</w:t>
      </w:r>
      <w:r>
        <w:rPr>
          <w:rFonts w:ascii="宋?" w:hAnsi="宋?" w:cs="宋?"/>
          <w:color w:val="000000"/>
          <w:kern w:val="0"/>
          <w:sz w:val="26"/>
          <w:szCs w:val="26"/>
        </w:rPr>
        <w:t>制粒。</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某微生物实验室对饲料样品进行了培养，结果见表</w:t>
      </w:r>
      <w:r>
        <w:rPr>
          <w:rFonts w:ascii="宋?" w:hAnsi="宋?" w:cs="宋?"/>
          <w:color w:val="000000"/>
          <w:kern w:val="0"/>
          <w:sz w:val="26"/>
          <w:szCs w:val="26"/>
        </w:rPr>
        <w:t xml:space="preserve"> 16</w:t>
      </w:r>
      <w:r>
        <w:rPr>
          <w:rFonts w:ascii="宋?" w:hAnsi="宋?" w:cs="宋?"/>
          <w:color w:val="000000"/>
          <w:kern w:val="0"/>
          <w:sz w:val="26"/>
          <w:szCs w:val="26"/>
        </w:rPr>
        <w:t>。从制粒的肉仔鸡饲料</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回收</w:t>
      </w:r>
      <w:r>
        <w:rPr>
          <w:rFonts w:ascii="宋?" w:hAnsi="宋?" w:cs="宋?"/>
          <w:color w:val="000000"/>
          <w:kern w:val="0"/>
          <w:sz w:val="26"/>
          <w:szCs w:val="26"/>
        </w:rPr>
        <w:t xml:space="preserve"> Avi-Lution </w:t>
      </w:r>
      <w:r>
        <w:rPr>
          <w:rFonts w:ascii="宋?" w:hAnsi="宋?" w:cs="宋?"/>
          <w:color w:val="000000"/>
          <w:kern w:val="0"/>
          <w:sz w:val="26"/>
          <w:szCs w:val="26"/>
        </w:rPr>
        <w:t>的比率范围为</w:t>
      </w:r>
      <w:r>
        <w:rPr>
          <w:rFonts w:ascii="宋?" w:hAnsi="宋?" w:cs="宋?"/>
          <w:color w:val="000000"/>
          <w:kern w:val="0"/>
          <w:sz w:val="26"/>
          <w:szCs w:val="26"/>
        </w:rPr>
        <w:t xml:space="preserve"> 77-137%(</w:t>
      </w:r>
      <w:r>
        <w:rPr>
          <w:rFonts w:ascii="宋?" w:hAnsi="宋?" w:cs="宋?"/>
          <w:color w:val="000000"/>
          <w:kern w:val="0"/>
          <w:sz w:val="26"/>
          <w:szCs w:val="26"/>
        </w:rPr>
        <w:t>理论值</w:t>
      </w:r>
      <w:r>
        <w:rPr>
          <w:rFonts w:ascii="宋?" w:hAnsi="宋?" w:cs="宋?"/>
          <w:color w:val="000000"/>
          <w:kern w:val="0"/>
          <w:sz w:val="26"/>
          <w:szCs w:val="26"/>
        </w:rPr>
        <w:t>)</w:t>
      </w:r>
      <w:r>
        <w:rPr>
          <w:rFonts w:ascii="宋?" w:hAnsi="宋?" w:cs="宋?"/>
          <w:color w:val="000000"/>
          <w:kern w:val="0"/>
          <w:sz w:val="26"/>
          <w:szCs w:val="26"/>
        </w:rPr>
        <w:t>，变化范围似乎很宽，但是</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微生物培养和计数的确是枯燥无味和变化很大的。如果我们把</w:t>
      </w:r>
      <w:r>
        <w:rPr>
          <w:rFonts w:ascii="宋?" w:hAnsi="宋?" w:cs="宋?"/>
          <w:color w:val="000000"/>
          <w:kern w:val="0"/>
          <w:sz w:val="26"/>
          <w:szCs w:val="26"/>
        </w:rPr>
        <w:t xml:space="preserve"> 77%</w:t>
      </w:r>
      <w:r>
        <w:rPr>
          <w:rFonts w:ascii="宋?" w:hAnsi="宋?" w:cs="宋?"/>
          <w:color w:val="000000"/>
          <w:kern w:val="0"/>
          <w:sz w:val="26"/>
          <w:szCs w:val="26"/>
        </w:rPr>
        <w:t>的样品和</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137%</w:t>
      </w:r>
      <w:r>
        <w:rPr>
          <w:rFonts w:ascii="宋?" w:hAnsi="宋?" w:cs="宋?"/>
          <w:color w:val="000000"/>
          <w:kern w:val="0"/>
          <w:sz w:val="26"/>
          <w:szCs w:val="26"/>
        </w:rPr>
        <w:t>的样品删去，则回收率范围是</w:t>
      </w:r>
      <w:r>
        <w:rPr>
          <w:rFonts w:ascii="宋?" w:hAnsi="宋?" w:cs="宋?"/>
          <w:color w:val="000000"/>
          <w:kern w:val="0"/>
          <w:sz w:val="26"/>
          <w:szCs w:val="26"/>
        </w:rPr>
        <w:t xml:space="preserve"> 81-126%</w:t>
      </w:r>
      <w:r>
        <w:rPr>
          <w:rFonts w:ascii="宋?" w:hAnsi="宋?" w:cs="宋?"/>
          <w:color w:val="000000"/>
          <w:kern w:val="0"/>
          <w:sz w:val="26"/>
          <w:szCs w:val="26"/>
        </w:rPr>
        <w:t>，平均回收率是</w:t>
      </w:r>
      <w:r>
        <w:rPr>
          <w:rFonts w:ascii="宋?" w:hAnsi="宋?" w:cs="宋?"/>
          <w:color w:val="000000"/>
          <w:kern w:val="0"/>
          <w:sz w:val="26"/>
          <w:szCs w:val="26"/>
        </w:rPr>
        <w:t xml:space="preserve"> 98%</w:t>
      </w:r>
      <w:r>
        <w:rPr>
          <w:rFonts w:ascii="宋?" w:hAnsi="宋?" w:cs="宋?"/>
          <w:color w:val="000000"/>
          <w:kern w:val="0"/>
          <w:sz w:val="26"/>
          <w:szCs w:val="26"/>
        </w:rPr>
        <w:t>，但还应计算</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变异系数</w:t>
      </w:r>
      <w:r>
        <w:rPr>
          <w:rFonts w:ascii="宋?" w:hAnsi="宋?" w:cs="宋?"/>
          <w:color w:val="000000"/>
          <w:kern w:val="0"/>
          <w:sz w:val="26"/>
          <w:szCs w:val="26"/>
        </w:rPr>
        <w:t>(CV)</w:t>
      </w:r>
      <w:r>
        <w:rPr>
          <w:rFonts w:ascii="宋?" w:hAnsi="宋?" w:cs="宋?"/>
          <w:color w:val="000000"/>
          <w:kern w:val="0"/>
          <w:sz w:val="26"/>
          <w:szCs w:val="26"/>
        </w:rPr>
        <w:t>。</w:t>
      </w: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200" w:lineRule="exact"/>
        <w:jc w:val="left"/>
        <w:rPr>
          <w:rFonts w:ascii="宋?" w:hAnsi="宋?"/>
          <w:kern w:val="0"/>
          <w:sz w:val="24"/>
          <w:szCs w:val="24"/>
        </w:rPr>
      </w:pPr>
    </w:p>
    <w:p w:rsidR="00DC1DAC" w:rsidRDefault="00DC1DAC" w:rsidP="00DC1DAC">
      <w:pPr>
        <w:autoSpaceDE w:val="0"/>
        <w:autoSpaceDN w:val="0"/>
        <w:adjustRightInd w:val="0"/>
        <w:spacing w:line="313" w:lineRule="exact"/>
        <w:jc w:val="left"/>
        <w:rPr>
          <w:rFonts w:ascii="宋?" w:hAnsi="宋?"/>
          <w:kern w:val="0"/>
          <w:sz w:val="24"/>
          <w:szCs w:val="24"/>
        </w:rPr>
      </w:pPr>
    </w:p>
    <w:p w:rsidR="00DC1DAC" w:rsidRDefault="00DC1DAC" w:rsidP="00DC1DAC">
      <w:pPr>
        <w:autoSpaceDE w:val="0"/>
        <w:autoSpaceDN w:val="0"/>
        <w:adjustRightInd w:val="0"/>
        <w:spacing w:line="359" w:lineRule="exact"/>
        <w:ind w:left="3334"/>
        <w:jc w:val="left"/>
        <w:rPr>
          <w:rFonts w:ascii="黑?" w:hAnsi="黑?" w:cs="黑?"/>
          <w:color w:val="000000"/>
          <w:kern w:val="0"/>
          <w:sz w:val="36"/>
          <w:szCs w:val="36"/>
        </w:rPr>
      </w:pPr>
      <w:r>
        <w:rPr>
          <w:rFonts w:ascii="黑?" w:hAnsi="黑?" w:cs="黑?"/>
          <w:color w:val="000000"/>
          <w:kern w:val="0"/>
          <w:sz w:val="36"/>
          <w:szCs w:val="36"/>
        </w:rPr>
        <w:t xml:space="preserve">Avi-Lution </w:t>
      </w:r>
      <w:r>
        <w:rPr>
          <w:rFonts w:ascii="黑?" w:hAnsi="黑?" w:cs="黑?"/>
          <w:color w:val="000000"/>
          <w:kern w:val="0"/>
          <w:sz w:val="36"/>
          <w:szCs w:val="36"/>
        </w:rPr>
        <w:t>的作用机理和总结</w:t>
      </w:r>
    </w:p>
    <w:p w:rsidR="00DC1DAC" w:rsidRDefault="00DC1DAC" w:rsidP="00DC1DAC">
      <w:pPr>
        <w:autoSpaceDE w:val="0"/>
        <w:autoSpaceDN w:val="0"/>
        <w:adjustRightInd w:val="0"/>
        <w:spacing w:line="425" w:lineRule="exact"/>
        <w:ind w:left="1508"/>
        <w:jc w:val="left"/>
        <w:rPr>
          <w:rFonts w:ascii="宋?" w:hAnsi="宋?" w:cs="宋?"/>
          <w:color w:val="000000"/>
          <w:kern w:val="0"/>
          <w:sz w:val="26"/>
          <w:szCs w:val="26"/>
        </w:rPr>
      </w:pPr>
      <w:r>
        <w:rPr>
          <w:rFonts w:ascii="宋?" w:hAnsi="宋?" w:cs="宋?"/>
          <w:color w:val="000000"/>
          <w:kern w:val="0"/>
          <w:sz w:val="26"/>
          <w:szCs w:val="26"/>
        </w:rPr>
        <w:t>在</w:t>
      </w:r>
      <w:r>
        <w:rPr>
          <w:rFonts w:ascii="宋?" w:hAnsi="宋?" w:cs="宋?"/>
          <w:color w:val="000000"/>
          <w:kern w:val="0"/>
          <w:sz w:val="26"/>
          <w:szCs w:val="26"/>
        </w:rPr>
        <w:t xml:space="preserve"> Avi-Lution </w:t>
      </w:r>
      <w:r>
        <w:rPr>
          <w:rFonts w:ascii="宋?" w:hAnsi="宋?" w:cs="宋?"/>
          <w:color w:val="000000"/>
          <w:kern w:val="0"/>
          <w:sz w:val="26"/>
          <w:szCs w:val="26"/>
        </w:rPr>
        <w:t>研究报告中没有讨论到作用机理。此产品的优点似乎在</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于它既是益生素又能够产生酶。此产品标签注明的原料中有乳清，而乳清</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是可以滋养有益微生物的。根据</w:t>
      </w:r>
      <w:r>
        <w:rPr>
          <w:rFonts w:ascii="宋?" w:hAnsi="宋?" w:cs="宋?"/>
          <w:color w:val="000000"/>
          <w:kern w:val="0"/>
          <w:sz w:val="26"/>
          <w:szCs w:val="26"/>
        </w:rPr>
        <w:t xml:space="preserve"> 4 </w:t>
      </w:r>
      <w:r>
        <w:rPr>
          <w:rFonts w:ascii="宋?" w:hAnsi="宋?" w:cs="宋?"/>
          <w:color w:val="000000"/>
          <w:kern w:val="0"/>
          <w:sz w:val="26"/>
          <w:szCs w:val="26"/>
        </w:rPr>
        <w:t>个肉仔鸡饲养试验的结果，此产品可能</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是杆菌肽或弗吉尼亚霉素的有效替代物。在美国进行的</w:t>
      </w:r>
      <w:r>
        <w:rPr>
          <w:rFonts w:ascii="宋?" w:hAnsi="宋?" w:cs="宋?"/>
          <w:color w:val="000000"/>
          <w:kern w:val="0"/>
          <w:sz w:val="26"/>
          <w:szCs w:val="26"/>
        </w:rPr>
        <w:t xml:space="preserve"> Avi-Lution </w:t>
      </w:r>
      <w:r>
        <w:rPr>
          <w:rFonts w:ascii="宋?" w:hAnsi="宋?" w:cs="宋?"/>
          <w:color w:val="000000"/>
          <w:kern w:val="0"/>
          <w:sz w:val="26"/>
          <w:szCs w:val="26"/>
        </w:rPr>
        <w:t>试验结</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果是引人注意的，说明了此产品的效力。但是，这些试验是在研究牧场的</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理想条件下进行的。任何新产品在大规模用于肉仔鸡饲养前还应</w:t>
      </w:r>
      <w:r>
        <w:rPr>
          <w:rFonts w:ascii="宋?" w:hAnsi="宋?" w:cs="宋?"/>
          <w:color w:val="000000"/>
          <w:kern w:val="0"/>
          <w:sz w:val="26"/>
          <w:szCs w:val="26"/>
        </w:rPr>
        <w:lastRenderedPageBreak/>
        <w:t>该在农场</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条件下进行试验。</w:t>
      </w:r>
    </w:p>
    <w:p w:rsidR="00DC1DAC" w:rsidRDefault="00DC1DAC" w:rsidP="00DC1DAC">
      <w:pPr>
        <w:autoSpaceDE w:val="0"/>
        <w:autoSpaceDN w:val="0"/>
        <w:adjustRightInd w:val="0"/>
        <w:spacing w:line="435" w:lineRule="exact"/>
        <w:ind w:left="1507"/>
        <w:jc w:val="left"/>
        <w:rPr>
          <w:rFonts w:ascii="宋?" w:hAnsi="宋?" w:cs="宋?"/>
          <w:color w:val="000000"/>
          <w:kern w:val="0"/>
          <w:sz w:val="26"/>
          <w:szCs w:val="26"/>
        </w:rPr>
      </w:pPr>
      <w:r>
        <w:rPr>
          <w:rFonts w:ascii="宋?" w:hAnsi="宋?" w:cs="宋?"/>
          <w:color w:val="000000"/>
          <w:kern w:val="0"/>
          <w:sz w:val="26"/>
          <w:szCs w:val="26"/>
        </w:rPr>
        <w:t>上述</w:t>
      </w:r>
      <w:r>
        <w:rPr>
          <w:rFonts w:ascii="宋?" w:hAnsi="宋?" w:cs="宋?"/>
          <w:color w:val="000000"/>
          <w:kern w:val="0"/>
          <w:sz w:val="26"/>
          <w:szCs w:val="26"/>
        </w:rPr>
        <w:t xml:space="preserve"> 4 </w:t>
      </w:r>
      <w:r>
        <w:rPr>
          <w:rFonts w:ascii="宋?" w:hAnsi="宋?" w:cs="宋?"/>
          <w:color w:val="000000"/>
          <w:kern w:val="0"/>
          <w:sz w:val="26"/>
          <w:szCs w:val="26"/>
        </w:rPr>
        <w:t>个关于评定</w:t>
      </w:r>
      <w:r>
        <w:rPr>
          <w:rFonts w:ascii="宋?" w:hAnsi="宋?" w:cs="宋?"/>
          <w:color w:val="000000"/>
          <w:kern w:val="0"/>
          <w:sz w:val="26"/>
          <w:szCs w:val="26"/>
        </w:rPr>
        <w:t xml:space="preserve"> Avi-Lution </w:t>
      </w:r>
      <w:r>
        <w:rPr>
          <w:rFonts w:ascii="宋?" w:hAnsi="宋?" w:cs="宋?"/>
          <w:color w:val="000000"/>
          <w:kern w:val="0"/>
          <w:sz w:val="26"/>
          <w:szCs w:val="26"/>
        </w:rPr>
        <w:t>的研究试验可以作为如何评定肉仔鸡饲养</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中新产品的范例。试验设计、肉仔鸡的饲养和管理、数据的收集和统计分析</w:t>
      </w:r>
    </w:p>
    <w:p w:rsidR="00DC1DAC" w:rsidRDefault="00DC1DAC" w:rsidP="00DC1DAC">
      <w:pPr>
        <w:autoSpaceDE w:val="0"/>
        <w:autoSpaceDN w:val="0"/>
        <w:adjustRightInd w:val="0"/>
        <w:spacing w:line="436" w:lineRule="exact"/>
        <w:ind w:left="907"/>
        <w:jc w:val="left"/>
        <w:rPr>
          <w:rFonts w:ascii="宋?" w:hAnsi="宋?" w:cs="宋?"/>
          <w:color w:val="000000"/>
          <w:kern w:val="0"/>
          <w:sz w:val="26"/>
          <w:szCs w:val="26"/>
        </w:rPr>
      </w:pPr>
      <w:r>
        <w:rPr>
          <w:rFonts w:ascii="宋?" w:hAnsi="宋?" w:cs="宋?"/>
          <w:color w:val="000000"/>
          <w:kern w:val="0"/>
          <w:sz w:val="26"/>
          <w:szCs w:val="26"/>
        </w:rPr>
        <w:t>都是重要的环节，必须正确实行。一种新产品必须至少进行</w:t>
      </w:r>
      <w:r>
        <w:rPr>
          <w:rFonts w:ascii="宋?" w:hAnsi="宋?" w:cs="宋?"/>
          <w:color w:val="000000"/>
          <w:kern w:val="0"/>
          <w:sz w:val="26"/>
          <w:szCs w:val="26"/>
        </w:rPr>
        <w:t xml:space="preserve"> 3 </w:t>
      </w:r>
      <w:r>
        <w:rPr>
          <w:rFonts w:ascii="宋?" w:hAnsi="宋?" w:cs="宋?"/>
          <w:color w:val="000000"/>
          <w:kern w:val="0"/>
          <w:sz w:val="26"/>
          <w:szCs w:val="26"/>
        </w:rPr>
        <w:t>个肉仔鸡饲养</w:t>
      </w:r>
    </w:p>
    <w:p w:rsidR="00DC1DAC" w:rsidRDefault="00DC1DAC" w:rsidP="00DC1DAC">
      <w:pPr>
        <w:autoSpaceDE w:val="0"/>
        <w:autoSpaceDN w:val="0"/>
        <w:adjustRightInd w:val="0"/>
        <w:spacing w:line="435" w:lineRule="exact"/>
        <w:ind w:left="907"/>
        <w:jc w:val="left"/>
        <w:rPr>
          <w:rFonts w:ascii="宋?" w:hAnsi="宋?" w:cs="宋?"/>
          <w:color w:val="000000"/>
          <w:kern w:val="0"/>
          <w:sz w:val="26"/>
          <w:szCs w:val="26"/>
        </w:rPr>
      </w:pPr>
      <w:r>
        <w:rPr>
          <w:rFonts w:ascii="宋?" w:hAnsi="宋?" w:cs="宋?"/>
          <w:color w:val="000000"/>
          <w:kern w:val="0"/>
          <w:sz w:val="26"/>
          <w:szCs w:val="26"/>
        </w:rPr>
        <w:t>试验，如果可能的话，应在</w:t>
      </w:r>
      <w:r>
        <w:rPr>
          <w:rFonts w:ascii="宋?" w:hAnsi="宋?" w:cs="宋?"/>
          <w:color w:val="000000"/>
          <w:kern w:val="0"/>
          <w:sz w:val="26"/>
          <w:szCs w:val="26"/>
        </w:rPr>
        <w:t xml:space="preserve"> 3 </w:t>
      </w:r>
      <w:r>
        <w:rPr>
          <w:rFonts w:ascii="宋?" w:hAnsi="宋?" w:cs="宋?"/>
          <w:color w:val="000000"/>
          <w:kern w:val="0"/>
          <w:sz w:val="26"/>
          <w:szCs w:val="26"/>
        </w:rPr>
        <w:t>个不同的农场进行试验。任何新的饲料添加剂</w:t>
      </w:r>
    </w:p>
    <w:p w:rsidR="00BA4ADF" w:rsidRDefault="00DC1DAC" w:rsidP="00DC1DAC">
      <w:pPr>
        <w:rPr>
          <w:rFonts w:ascii="宋?" w:hAnsi="宋?" w:cs="宋?" w:hint="eastAsia"/>
          <w:color w:val="000000"/>
          <w:kern w:val="0"/>
          <w:sz w:val="26"/>
          <w:szCs w:val="26"/>
        </w:rPr>
      </w:pPr>
      <w:r>
        <w:rPr>
          <w:rFonts w:ascii="宋?" w:hAnsi="宋?" w:cs="宋?"/>
          <w:color w:val="000000"/>
          <w:kern w:val="0"/>
          <w:sz w:val="26"/>
          <w:szCs w:val="26"/>
        </w:rPr>
        <w:t>或新的肉仔鸡饲养方案必须在当地的饲料、管理和环境条件下进行试验。</w:t>
      </w:r>
    </w:p>
    <w:p w:rsidR="007D7BEC" w:rsidRPr="00DC7914" w:rsidRDefault="007D7BEC" w:rsidP="007D7BEC">
      <w:pPr>
        <w:pStyle w:val="a6"/>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sidRPr="00DC7914">
          <w:rPr>
            <w:rStyle w:val="a5"/>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7D7BEC" w:rsidRPr="00DC7914" w:rsidRDefault="007D7BEC" w:rsidP="007D7BEC">
      <w:pPr>
        <w:pStyle w:val="a6"/>
        <w:ind w:firstLine="480"/>
        <w:rPr>
          <w:rStyle w:val="a7"/>
          <w:rFonts w:ascii="黑体" w:eastAsia="黑体" w:hAnsi="黑体"/>
          <w:b w:val="0"/>
          <w:sz w:val="21"/>
          <w:szCs w:val="21"/>
        </w:rPr>
      </w:pPr>
      <w:r w:rsidRPr="00DC7914">
        <w:rPr>
          <w:rStyle w:val="a7"/>
          <w:rFonts w:ascii="黑体" w:eastAsia="黑体" w:hAnsi="黑体" w:hint="eastAsia"/>
          <w:color w:val="000000"/>
        </w:rPr>
        <w:t>软件反刍版本(反刍营养百分百)：以干物质为基础，采用过胃（能氮平衡）、过肠、MP（可代谢蛋白）中氨基酸含量对饲料日粮进行TMR计算。</w:t>
      </w:r>
      <w:hyperlink r:id="rId8" w:history="1">
        <w:r w:rsidRPr="00DC7914">
          <w:rPr>
            <w:rStyle w:val="a5"/>
            <w:rFonts w:ascii="黑体" w:eastAsia="黑体" w:hAnsi="黑体" w:hint="eastAsia"/>
            <w:sz w:val="21"/>
            <w:szCs w:val="21"/>
          </w:rPr>
          <w:t>欢迎下载： 最新  Feed mix 反刍营养百分百-饲料配方软件(第四版)</w:t>
        </w:r>
      </w:hyperlink>
    </w:p>
    <w:p w:rsidR="007D7BEC" w:rsidRPr="0016004D" w:rsidRDefault="007D7BEC" w:rsidP="007D7BEC">
      <w:pPr>
        <w:pStyle w:val="a6"/>
        <w:ind w:firstLine="480"/>
        <w:rPr>
          <w:rFonts w:ascii="黑体" w:eastAsia="黑体" w:hAnsi="黑体"/>
          <w:sz w:val="21"/>
          <w:szCs w:val="21"/>
        </w:rPr>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9" w:history="1">
        <w:r w:rsidRPr="0016004D">
          <w:rPr>
            <w:rStyle w:val="a5"/>
            <w:rFonts w:ascii="黑体" w:eastAsia="黑体" w:hAnsi="黑体" w:hint="eastAsia"/>
            <w:sz w:val="21"/>
            <w:szCs w:val="21"/>
          </w:rPr>
          <w:t>欢迎下载：智能二代-饲料配方软件(猪、鸡饲料配方计算)</w:t>
        </w:r>
      </w:hyperlink>
      <w:r w:rsidRPr="0016004D">
        <w:rPr>
          <w:rFonts w:ascii="黑体" w:eastAsia="黑体" w:hAnsi="黑体" w:hint="eastAsia"/>
        </w:rPr>
        <w:t>和</w:t>
      </w:r>
      <w:hyperlink r:id="rId10" w:tgtFrame="_blank" w:tooltip="http://mail.sina.com.cn/netdisk/download.php?id=2e2d884a7ec6eda8522f8c67a07140140c" w:history="1">
        <w:r w:rsidRPr="0016004D">
          <w:rPr>
            <w:rStyle w:val="a7"/>
            <w:rFonts w:ascii="黑体" w:eastAsia="黑体" w:hAnsi="黑体"/>
            <w:color w:val="0000FF"/>
            <w:sz w:val="21"/>
            <w:szCs w:val="21"/>
            <w:u w:val="single"/>
          </w:rPr>
          <w:t>高品质猪鸡饲料配方-计算方法</w:t>
        </w:r>
      </w:hyperlink>
      <w:r w:rsidRPr="0016004D">
        <w:rPr>
          <w:rFonts w:ascii="黑体" w:eastAsia="黑体" w:hAnsi="黑体" w:hint="eastAsia"/>
          <w:sz w:val="21"/>
          <w:szCs w:val="21"/>
        </w:rPr>
        <w:t xml:space="preserve"> </w:t>
      </w:r>
    </w:p>
    <w:p w:rsidR="007D7BEC" w:rsidRPr="00291EB1" w:rsidRDefault="007D7BEC" w:rsidP="007D7BEC">
      <w:pPr>
        <w:widowControl/>
        <w:jc w:val="left"/>
        <w:rPr>
          <w:rFonts w:ascii="宋体" w:hAnsi="宋体" w:cs="宋体"/>
          <w:color w:val="000000"/>
          <w:kern w:val="0"/>
          <w:szCs w:val="21"/>
        </w:rPr>
      </w:pPr>
    </w:p>
    <w:p w:rsidR="007D7BEC" w:rsidRPr="00923C54" w:rsidRDefault="007D7BEC" w:rsidP="007D7BEC">
      <w:pPr>
        <w:widowControl/>
        <w:ind w:leftChars="-857" w:left="-1800" w:rightChars="-844" w:right="-1772" w:firstLineChars="350" w:firstLine="1687"/>
        <w:jc w:val="center"/>
        <w:rPr>
          <w:rFonts w:ascii="楷体_GB2312" w:eastAsia="楷体_GB2312" w:hAnsi="Arial" w:cs="Arial"/>
          <w:b/>
          <w:color w:val="000000"/>
          <w:kern w:val="0"/>
          <w:sz w:val="48"/>
          <w:szCs w:val="48"/>
        </w:rPr>
      </w:pPr>
    </w:p>
    <w:p w:rsidR="007D7BEC" w:rsidRPr="00B74D01" w:rsidRDefault="007D7BEC" w:rsidP="007D7BEC">
      <w:pPr>
        <w:widowControl/>
        <w:ind w:leftChars="-857" w:left="-1800" w:rightChars="-844" w:right="-1772" w:firstLineChars="350" w:firstLine="630"/>
        <w:jc w:val="left"/>
        <w:rPr>
          <w:rFonts w:ascii="Arial" w:hAnsi="Arial" w:cs="Arial"/>
          <w:color w:val="000000"/>
          <w:kern w:val="0"/>
          <w:sz w:val="18"/>
          <w:szCs w:val="18"/>
        </w:rPr>
      </w:pP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软件主界面</w:t>
      </w:r>
    </w:p>
    <w:p w:rsidR="007D7BEC" w:rsidRPr="00B74D01" w:rsidRDefault="007D7BEC" w:rsidP="007D7BEC">
      <w:pPr>
        <w:widowControl/>
        <w:spacing w:after="150"/>
        <w:ind w:firstLine="480"/>
        <w:jc w:val="left"/>
        <w:rPr>
          <w:rFonts w:ascii="Arial" w:hAnsi="Arial" w:cs="Arial"/>
          <w:color w:val="000000"/>
          <w:kern w:val="0"/>
          <w:sz w:val="18"/>
          <w:szCs w:val="18"/>
        </w:rPr>
      </w:pPr>
      <w:r>
        <w:rPr>
          <w:rFonts w:ascii="Arial" w:hAnsi="Arial" w:cs="Arial"/>
          <w:noProof/>
          <w:color w:val="0000FF"/>
          <w:kern w:val="0"/>
          <w:sz w:val="18"/>
          <w:szCs w:val="18"/>
        </w:rPr>
        <w:lastRenderedPageBreak/>
        <w:drawing>
          <wp:inline distT="0" distB="0" distL="0" distR="0">
            <wp:extent cx="4572000" cy="3257550"/>
            <wp:effectExtent l="19050" t="0" r="0" b="0"/>
            <wp:docPr id="1" name="图片 1" descr="智能二代.开拓者-饲料软件（使用说明） - zn2d - 智能二代-饲料配方软件">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智能二代.开拓者-饲料软件（使用说明） - zn2d - 智能二代-饲料配方软件">
                      <a:hlinkClick r:id="rId11" tgtFrame="_blank"/>
                    </pic:cNvPr>
                    <pic:cNvPicPr>
                      <a:picLocks noChangeAspect="1" noChangeArrowheads="1"/>
                    </pic:cNvPicPr>
                  </pic:nvPicPr>
                  <pic:blipFill>
                    <a:blip r:embed="rId12"/>
                    <a:srcRect/>
                    <a:stretch>
                      <a:fillRect/>
                    </a:stretch>
                  </pic:blipFill>
                  <pic:spPr bwMode="auto">
                    <a:xfrm>
                      <a:off x="0" y="0"/>
                      <a:ext cx="4572000" cy="325755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b/>
          <w:color w:val="000000"/>
          <w:kern w:val="0"/>
          <w:sz w:val="18"/>
          <w:szCs w:val="18"/>
        </w:rPr>
        <w:t>软件操作记录：</w:t>
      </w:r>
    </w:p>
    <w:p w:rsidR="007D7BEC" w:rsidRPr="00B74D01" w:rsidRDefault="007D7BEC" w:rsidP="007D7BEC">
      <w:pPr>
        <w:widowControl/>
        <w:ind w:rightChars="-844" w:right="-1772" w:firstLineChars="343" w:firstLine="617"/>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作用：记录下软件操作数据，方便软件使用者查看。</w:t>
      </w:r>
    </w:p>
    <w:p w:rsidR="007D7BEC" w:rsidRPr="00B74D01" w:rsidRDefault="007D7BEC" w:rsidP="007D7BEC">
      <w:pPr>
        <w:widowControl/>
        <w:ind w:rightChars="-844" w:right="-1772" w:firstLineChars="343" w:firstLine="617"/>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操作：“双击”此窗口软件操作数据将更新显示。</w:t>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一，选择适用（功能）</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4572000" cy="3238500"/>
            <wp:effectExtent l="19050" t="0" r="0" b="0"/>
            <wp:docPr id="2" name="图片 2" descr="智能二代.开拓者-饲料软件（使用说明） - zn2d - 智能二代-饲料配方软件">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智能二代.开拓者-饲料软件（使用说明） - zn2d - 智能二代-饲料配方软件">
                      <a:hlinkClick r:id="rId13" tgtFrame="_blank"/>
                    </pic:cNvPr>
                    <pic:cNvPicPr>
                      <a:picLocks noChangeAspect="1" noChangeArrowheads="1"/>
                    </pic:cNvPicPr>
                  </pic:nvPicPr>
                  <pic:blipFill>
                    <a:blip r:embed="rId14"/>
                    <a:srcRect/>
                    <a:stretch>
                      <a:fillRect/>
                    </a:stretch>
                  </pic:blipFill>
                  <pic:spPr bwMode="auto">
                    <a:xfrm>
                      <a:off x="0" y="0"/>
                      <a:ext cx="4572000" cy="3238500"/>
                    </a:xfrm>
                    <a:prstGeom prst="rect">
                      <a:avLst/>
                    </a:prstGeom>
                    <a:noFill/>
                    <a:ln w="9525">
                      <a:noFill/>
                      <a:miter lim="800000"/>
                      <a:headEnd/>
                      <a:tailEnd/>
                    </a:ln>
                  </pic:spPr>
                </pic:pic>
              </a:graphicData>
            </a:graphic>
          </wp:inline>
        </w:drawing>
      </w:r>
    </w:p>
    <w:p w:rsidR="007D7BEC" w:rsidRPr="00B74D01" w:rsidRDefault="007D7BEC" w:rsidP="007D7BEC">
      <w:pPr>
        <w:widowControl/>
        <w:ind w:rightChars="-844" w:right="-1772" w:firstLineChars="350" w:firstLine="632"/>
        <w:jc w:val="left"/>
        <w:rPr>
          <w:rFonts w:ascii="Arial" w:hAnsi="Arial" w:cs="Arial"/>
          <w:color w:val="000000"/>
          <w:kern w:val="0"/>
          <w:sz w:val="18"/>
          <w:szCs w:val="18"/>
        </w:rPr>
      </w:pPr>
      <w:r w:rsidRPr="00B74D01">
        <w:rPr>
          <w:rFonts w:ascii="Times New Roman" w:hAnsi="Times New Roman" w:cs="Arial" w:hint="eastAsia"/>
          <w:b/>
          <w:color w:val="000000"/>
          <w:kern w:val="0"/>
          <w:sz w:val="18"/>
          <w:szCs w:val="18"/>
        </w:rPr>
        <w:t>选择（配方）设计方式</w:t>
      </w:r>
    </w:p>
    <w:p w:rsidR="007D7BEC" w:rsidRPr="00B74D01" w:rsidRDefault="007D7BEC" w:rsidP="007D7B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说明：在此选择配方设计方式</w:t>
      </w:r>
      <w:r w:rsidRPr="00B74D01">
        <w:rPr>
          <w:rFonts w:ascii="Times New Roman" w:hAnsi="Times New Roman"/>
          <w:color w:val="000000"/>
          <w:kern w:val="0"/>
          <w:sz w:val="18"/>
          <w:szCs w:val="18"/>
        </w:rPr>
        <w:t>-</w:t>
      </w:r>
      <w:r w:rsidRPr="00B74D01">
        <w:rPr>
          <w:rFonts w:ascii="Times New Roman" w:hAnsi="Times New Roman" w:cs="Arial" w:hint="eastAsia"/>
          <w:color w:val="000000"/>
          <w:kern w:val="0"/>
          <w:sz w:val="18"/>
          <w:szCs w:val="18"/>
        </w:rPr>
        <w:t>它有两种选择方式</w:t>
      </w:r>
    </w:p>
    <w:p w:rsidR="007D7BEC" w:rsidRPr="00B74D01" w:rsidRDefault="007D7BEC" w:rsidP="007D7B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w:t>
      </w:r>
      <w:r w:rsidRPr="00B74D01">
        <w:rPr>
          <w:rFonts w:ascii="Times New Roman" w:hAnsi="Times New Roman"/>
          <w:color w:val="000000"/>
          <w:kern w:val="0"/>
          <w:sz w:val="18"/>
          <w:szCs w:val="18"/>
        </w:rPr>
        <w:t>1</w:t>
      </w:r>
      <w:r w:rsidRPr="00B74D01">
        <w:rPr>
          <w:rFonts w:ascii="Times New Roman" w:hAnsi="Times New Roman" w:cs="Arial" w:hint="eastAsia"/>
          <w:color w:val="000000"/>
          <w:kern w:val="0"/>
          <w:sz w:val="18"/>
          <w:szCs w:val="18"/>
        </w:rPr>
        <w:t>）：根据营养标准设计饲料配方。</w:t>
      </w:r>
      <w:r w:rsidRPr="00B74D01">
        <w:rPr>
          <w:rFonts w:ascii="Times New Roman" w:hAnsi="Times New Roman" w:cs="Arial" w:hint="eastAsia"/>
          <w:i/>
          <w:color w:val="000000"/>
          <w:kern w:val="0"/>
          <w:sz w:val="18"/>
          <w:szCs w:val="18"/>
        </w:rPr>
        <w:t>（如下图所示，可进行修改</w:t>
      </w:r>
      <w:r w:rsidRPr="00B74D01">
        <w:rPr>
          <w:rFonts w:ascii="Times New Roman" w:hAnsi="Times New Roman" w:cs="Arial" w:hint="eastAsia"/>
          <w:color w:val="000000"/>
          <w:kern w:val="0"/>
          <w:sz w:val="18"/>
          <w:szCs w:val="18"/>
        </w:rPr>
        <w:t>）</w:t>
      </w:r>
    </w:p>
    <w:p w:rsidR="007D7BEC" w:rsidRPr="00B74D01" w:rsidRDefault="007D7BEC" w:rsidP="007D7BEC">
      <w:pPr>
        <w:widowControl/>
        <w:ind w:left="480" w:rightChars="-844" w:right="-1772"/>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1790700" cy="2933700"/>
            <wp:effectExtent l="19050" t="0" r="0" b="0"/>
            <wp:docPr id="3" name="图片 3" descr="智能二代.开拓者-饲料软件（使用说明） - zn2d - 智能二代-饲料配方软件">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智能二代.开拓者-饲料软件（使用说明） - zn2d - 智能二代-饲料配方软件">
                      <a:hlinkClick r:id="rId15" tgtFrame="_blank"/>
                    </pic:cNvPr>
                    <pic:cNvPicPr>
                      <a:picLocks noChangeAspect="1" noChangeArrowheads="1"/>
                    </pic:cNvPicPr>
                  </pic:nvPicPr>
                  <pic:blipFill>
                    <a:blip r:embed="rId16"/>
                    <a:srcRect/>
                    <a:stretch>
                      <a:fillRect/>
                    </a:stretch>
                  </pic:blipFill>
                  <pic:spPr bwMode="auto">
                    <a:xfrm>
                      <a:off x="0" y="0"/>
                      <a:ext cx="1790700" cy="2933700"/>
                    </a:xfrm>
                    <a:prstGeom prst="rect">
                      <a:avLst/>
                    </a:prstGeom>
                    <a:noFill/>
                    <a:ln w="9525">
                      <a:noFill/>
                      <a:miter lim="800000"/>
                      <a:headEnd/>
                      <a:tailEnd/>
                    </a:ln>
                  </pic:spPr>
                </pic:pic>
              </a:graphicData>
            </a:graphic>
          </wp:inline>
        </w:drawing>
      </w:r>
    </w:p>
    <w:p w:rsidR="007D7BEC" w:rsidRPr="00B74D01" w:rsidRDefault="007D7BEC" w:rsidP="007D7B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w:t>
      </w:r>
      <w:r w:rsidRPr="00B74D01">
        <w:rPr>
          <w:rFonts w:ascii="Times New Roman" w:hAnsi="Times New Roman"/>
          <w:color w:val="000000"/>
          <w:kern w:val="0"/>
          <w:sz w:val="18"/>
          <w:szCs w:val="18"/>
        </w:rPr>
        <w:t>2</w:t>
      </w:r>
      <w:r w:rsidRPr="00B74D01">
        <w:rPr>
          <w:rFonts w:ascii="Times New Roman" w:hAnsi="Times New Roman" w:cs="Arial" w:hint="eastAsia"/>
          <w:color w:val="000000"/>
          <w:kern w:val="0"/>
          <w:sz w:val="18"/>
          <w:szCs w:val="18"/>
        </w:rPr>
        <w:t>）：根据动物的实际生长状况生成“营养需求”，进行配方设计。</w:t>
      </w:r>
    </w:p>
    <w:p w:rsidR="007D7BEC" w:rsidRPr="00B74D01" w:rsidRDefault="007D7BEC" w:rsidP="007D7BEC">
      <w:pPr>
        <w:widowControl/>
        <w:ind w:left="480" w:rightChars="-844" w:right="-1772"/>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2228850" cy="3086100"/>
            <wp:effectExtent l="19050" t="0" r="0" b="0"/>
            <wp:docPr id="4" name="图片 4" descr="智能二代.开拓者-饲料软件（使用说明） - zn2d - 智能二代-饲料配方软件">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智能二代.开拓者-饲料软件（使用说明） - zn2d - 智能二代-饲料配方软件">
                      <a:hlinkClick r:id="rId17" tgtFrame="_blank"/>
                    </pic:cNvPr>
                    <pic:cNvPicPr>
                      <a:picLocks noChangeAspect="1" noChangeArrowheads="1"/>
                    </pic:cNvPicPr>
                  </pic:nvPicPr>
                  <pic:blipFill>
                    <a:blip r:embed="rId18"/>
                    <a:srcRect/>
                    <a:stretch>
                      <a:fillRect/>
                    </a:stretch>
                  </pic:blipFill>
                  <pic:spPr bwMode="auto">
                    <a:xfrm>
                      <a:off x="0" y="0"/>
                      <a:ext cx="2228850" cy="3086100"/>
                    </a:xfrm>
                    <a:prstGeom prst="rect">
                      <a:avLst/>
                    </a:prstGeom>
                    <a:noFill/>
                    <a:ln w="9525">
                      <a:noFill/>
                      <a:miter lim="800000"/>
                      <a:headEnd/>
                      <a:tailEnd/>
                    </a:ln>
                  </pic:spPr>
                </pic:pic>
              </a:graphicData>
            </a:graphic>
          </wp:inline>
        </w:drawing>
      </w:r>
    </w:p>
    <w:p w:rsidR="007D7BEC" w:rsidRPr="00B74D01" w:rsidRDefault="007D7BEC" w:rsidP="007D7BEC">
      <w:pPr>
        <w:widowControl/>
        <w:ind w:left="480" w:rightChars="-844" w:right="-1772"/>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说明：上面的三个图完整的介绍了如何根据实际生长状况生成“营养需求”的过程。</w:t>
      </w:r>
    </w:p>
    <w:p w:rsidR="007D7BEC" w:rsidRPr="00B74D01" w:rsidRDefault="007D7BEC" w:rsidP="007D7B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举例：</w:t>
      </w:r>
      <w:r w:rsidRPr="00B74D01">
        <w:rPr>
          <w:rFonts w:ascii="Times New Roman" w:hAnsi="Times New Roman"/>
          <w:i/>
          <w:color w:val="000000"/>
          <w:kern w:val="0"/>
          <w:sz w:val="18"/>
          <w:szCs w:val="18"/>
        </w:rPr>
        <w:t>a</w:t>
      </w:r>
      <w:r w:rsidRPr="00B74D01">
        <w:rPr>
          <w:rFonts w:ascii="Times New Roman" w:hAnsi="Times New Roman" w:cs="Arial" w:hint="eastAsia"/>
          <w:i/>
          <w:color w:val="000000"/>
          <w:kern w:val="0"/>
          <w:sz w:val="18"/>
          <w:szCs w:val="18"/>
        </w:rPr>
        <w:t>：输入饲养对象平均体重为</w:t>
      </w:r>
      <w:r w:rsidRPr="00B74D01">
        <w:rPr>
          <w:rFonts w:ascii="Times New Roman" w:hAnsi="Times New Roman"/>
          <w:i/>
          <w:color w:val="000000"/>
          <w:kern w:val="0"/>
          <w:sz w:val="18"/>
          <w:szCs w:val="18"/>
        </w:rPr>
        <w:t>---------75</w:t>
      </w:r>
      <w:r w:rsidRPr="00B74D01">
        <w:rPr>
          <w:rFonts w:ascii="Times New Roman" w:hAnsi="Times New Roman" w:cs="Arial" w:hint="eastAsia"/>
          <w:i/>
          <w:color w:val="000000"/>
          <w:kern w:val="0"/>
          <w:sz w:val="18"/>
          <w:szCs w:val="18"/>
        </w:rPr>
        <w:t>公斤。</w:t>
      </w:r>
    </w:p>
    <w:p w:rsidR="007D7BEC" w:rsidRPr="00B74D01" w:rsidRDefault="007D7BEC" w:rsidP="007D7B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i/>
          <w:color w:val="000000"/>
          <w:kern w:val="0"/>
          <w:sz w:val="18"/>
          <w:szCs w:val="18"/>
        </w:rPr>
        <w:t>b</w:t>
      </w:r>
      <w:r w:rsidRPr="00B74D01">
        <w:rPr>
          <w:rFonts w:ascii="Times New Roman" w:hAnsi="Times New Roman" w:cs="Arial" w:hint="eastAsia"/>
          <w:i/>
          <w:color w:val="000000"/>
          <w:kern w:val="0"/>
          <w:sz w:val="18"/>
          <w:szCs w:val="18"/>
        </w:rPr>
        <w:t>：预计本次饲料饲喂天数为</w:t>
      </w:r>
      <w:r w:rsidRPr="00B74D01">
        <w:rPr>
          <w:rFonts w:ascii="Times New Roman" w:hAnsi="Times New Roman"/>
          <w:i/>
          <w:color w:val="000000"/>
          <w:kern w:val="0"/>
          <w:sz w:val="18"/>
          <w:szCs w:val="18"/>
        </w:rPr>
        <w:t>---------7</w:t>
      </w:r>
      <w:r w:rsidRPr="00B74D01">
        <w:rPr>
          <w:rFonts w:ascii="Times New Roman" w:hAnsi="Times New Roman" w:cs="Arial" w:hint="eastAsia"/>
          <w:i/>
          <w:color w:val="000000"/>
          <w:kern w:val="0"/>
          <w:sz w:val="18"/>
          <w:szCs w:val="18"/>
        </w:rPr>
        <w:t>天。</w:t>
      </w:r>
    </w:p>
    <w:p w:rsidR="007D7BEC" w:rsidRPr="00B74D01" w:rsidRDefault="007D7BEC" w:rsidP="007D7B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i/>
          <w:color w:val="000000"/>
          <w:kern w:val="0"/>
          <w:sz w:val="18"/>
          <w:szCs w:val="18"/>
        </w:rPr>
        <w:t>c</w:t>
      </w:r>
      <w:r w:rsidRPr="00B74D01">
        <w:rPr>
          <w:rFonts w:ascii="Times New Roman" w:hAnsi="Times New Roman" w:cs="Arial" w:hint="eastAsia"/>
          <w:i/>
          <w:color w:val="000000"/>
          <w:kern w:val="0"/>
          <w:sz w:val="18"/>
          <w:szCs w:val="18"/>
        </w:rPr>
        <w:t>：软件自动计算生成各项营养需求</w:t>
      </w:r>
      <w:r w:rsidRPr="00B74D01">
        <w:rPr>
          <w:rFonts w:ascii="Times New Roman" w:hAnsi="Times New Roman"/>
          <w:i/>
          <w:color w:val="000000"/>
          <w:kern w:val="0"/>
          <w:sz w:val="18"/>
          <w:szCs w:val="18"/>
        </w:rPr>
        <w:t>-------</w:t>
      </w:r>
      <w:r w:rsidRPr="00B74D01">
        <w:rPr>
          <w:rFonts w:ascii="Times New Roman" w:hAnsi="Times New Roman" w:cs="Arial" w:hint="eastAsia"/>
          <w:i/>
          <w:color w:val="000000"/>
          <w:kern w:val="0"/>
          <w:sz w:val="18"/>
          <w:szCs w:val="18"/>
        </w:rPr>
        <w:t>例如：粗蛋白为</w:t>
      </w:r>
      <w:r w:rsidRPr="00B74D01">
        <w:rPr>
          <w:rFonts w:ascii="Times New Roman" w:hAnsi="Times New Roman"/>
          <w:i/>
          <w:color w:val="000000"/>
          <w:kern w:val="0"/>
          <w:sz w:val="18"/>
          <w:szCs w:val="18"/>
        </w:rPr>
        <w:t>-----14.4748%</w:t>
      </w:r>
      <w:r w:rsidRPr="00B74D01">
        <w:rPr>
          <w:rFonts w:ascii="Times New Roman" w:hAnsi="Times New Roman" w:cs="Arial" w:hint="eastAsia"/>
          <w:i/>
          <w:color w:val="000000"/>
          <w:kern w:val="0"/>
          <w:sz w:val="18"/>
          <w:szCs w:val="18"/>
        </w:rPr>
        <w:t>。</w:t>
      </w:r>
    </w:p>
    <w:p w:rsidR="007D7BEC" w:rsidRPr="00B74D01" w:rsidRDefault="007D7BEC" w:rsidP="007D7BEC">
      <w:pPr>
        <w:widowControl/>
        <w:ind w:leftChars="157" w:left="330" w:rightChars="-844" w:right="-1772" w:firstLineChars="300" w:firstLine="540"/>
        <w:jc w:val="left"/>
        <w:rPr>
          <w:rFonts w:ascii="Arial" w:hAnsi="Arial" w:cs="Arial"/>
          <w:color w:val="000000"/>
          <w:kern w:val="0"/>
          <w:sz w:val="18"/>
          <w:szCs w:val="18"/>
        </w:rPr>
      </w:pPr>
      <w:r w:rsidRPr="00B74D01">
        <w:rPr>
          <w:rFonts w:ascii="Times New Roman" w:hAnsi="Times New Roman" w:cs="Arial" w:hint="eastAsia"/>
          <w:i/>
          <w:color w:val="000000"/>
          <w:kern w:val="0"/>
          <w:sz w:val="18"/>
          <w:szCs w:val="18"/>
        </w:rPr>
        <w:t>备注：产蛋鸡将根据产蛋率生成各项营养需求。</w:t>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二，环境选项（功能）</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环境选项包含养殖</w:t>
      </w:r>
      <w:r w:rsidRPr="00B74D01">
        <w:rPr>
          <w:rFonts w:ascii="Times New Roman" w:hAnsi="Times New Roman" w:cs="Arial" w:hint="eastAsia"/>
          <w:b/>
          <w:color w:val="000000"/>
          <w:kern w:val="0"/>
          <w:sz w:val="18"/>
          <w:szCs w:val="18"/>
        </w:rPr>
        <w:t>“环境设置”</w:t>
      </w:r>
      <w:r w:rsidRPr="00B74D01">
        <w:rPr>
          <w:rFonts w:ascii="Times New Roman" w:hAnsi="Times New Roman" w:cs="Arial" w:hint="eastAsia"/>
          <w:color w:val="000000"/>
          <w:kern w:val="0"/>
          <w:sz w:val="18"/>
          <w:szCs w:val="18"/>
        </w:rPr>
        <w:t>和</w:t>
      </w:r>
      <w:r w:rsidRPr="00B74D01">
        <w:rPr>
          <w:rFonts w:ascii="Times New Roman" w:hAnsi="Times New Roman" w:cs="Arial" w:hint="eastAsia"/>
          <w:b/>
          <w:color w:val="000000"/>
          <w:kern w:val="0"/>
          <w:sz w:val="18"/>
          <w:szCs w:val="18"/>
        </w:rPr>
        <w:t>“预混添加剂原料”</w:t>
      </w:r>
      <w:r w:rsidRPr="00B74D01">
        <w:rPr>
          <w:rFonts w:ascii="Times New Roman" w:hAnsi="Times New Roman" w:cs="Arial" w:hint="eastAsia"/>
          <w:color w:val="000000"/>
          <w:kern w:val="0"/>
          <w:sz w:val="18"/>
          <w:szCs w:val="18"/>
        </w:rPr>
        <w:t>设置两个方面内容。</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4572000" cy="3219450"/>
            <wp:effectExtent l="19050" t="0" r="0" b="0"/>
            <wp:docPr id="5" name="图片 5" descr="智能二代.开拓者-饲料软件（使用说明） - zn2d - 智能二代-饲料配方软件">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智能二代.开拓者-饲料软件（使用说明） - zn2d - 智能二代-饲料配方软件">
                      <a:hlinkClick r:id="rId19" tgtFrame="_blank"/>
                    </pic:cNvPr>
                    <pic:cNvPicPr>
                      <a:picLocks noChangeAspect="1" noChangeArrowheads="1"/>
                    </pic:cNvPicPr>
                  </pic:nvPicPr>
                  <pic:blipFill>
                    <a:blip r:embed="rId20"/>
                    <a:srcRect/>
                    <a:stretch>
                      <a:fillRect/>
                    </a:stretch>
                  </pic:blipFill>
                  <pic:spPr bwMode="auto">
                    <a:xfrm>
                      <a:off x="0" y="0"/>
                      <a:ext cx="4572000" cy="321945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说明：</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在这里输入“温度”，软件自动根据温度通过计算生成相应的营养需求。</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“温度参数”修改按钮，可以对温度参数进行修改。</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选择“卫生条件”并设定抗生素的用法、用量。</w:t>
      </w:r>
      <w:r w:rsidRPr="00B74D01">
        <w:rPr>
          <w:rFonts w:ascii="Times New Roman" w:hAnsi="Times New Roman" w:cs="Arial" w:hint="eastAsia"/>
          <w:i/>
          <w:color w:val="000000"/>
          <w:kern w:val="0"/>
          <w:sz w:val="18"/>
          <w:szCs w:val="18"/>
        </w:rPr>
        <w:t>如下图：</w:t>
      </w:r>
    </w:p>
    <w:p w:rsidR="007D7BEC" w:rsidRPr="00B74D01" w:rsidRDefault="007D7BEC" w:rsidP="007D7BEC">
      <w:pPr>
        <w:widowControl/>
        <w:ind w:leftChars="-857" w:left="-1800" w:rightChars="-844" w:right="-1772" w:firstLineChars="857" w:firstLine="2409"/>
        <w:jc w:val="left"/>
        <w:rPr>
          <w:rFonts w:ascii="Arial" w:hAnsi="Arial" w:cs="Arial"/>
          <w:color w:val="000000"/>
          <w:kern w:val="0"/>
          <w:sz w:val="18"/>
          <w:szCs w:val="18"/>
        </w:rPr>
      </w:pPr>
      <w:r w:rsidRPr="00B74D01">
        <w:rPr>
          <w:rFonts w:ascii="Times New Roman" w:hAnsi="Times New Roman" w:cs="Arial" w:hint="eastAsia"/>
          <w:b/>
          <w:color w:val="000000"/>
          <w:kern w:val="0"/>
          <w:sz w:val="28"/>
          <w:szCs w:val="28"/>
        </w:rPr>
        <w:t>预混添加剂原料”设置</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选用多维方式：如图（选用了单项维生素方式）：（如图）</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选用矿物质；（如图）</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设置大宗原料中维生素利用率。</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对氨基酸原料进行设置。（如图）</w:t>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三，选用原料（功能）</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lastRenderedPageBreak/>
        <w:drawing>
          <wp:inline distT="0" distB="0" distL="0" distR="0">
            <wp:extent cx="4572000" cy="3267075"/>
            <wp:effectExtent l="19050" t="0" r="0" b="0"/>
            <wp:docPr id="6" name="图片 6" descr="智能二代.开拓者-饲料软件（使用说明） - zn2d - 智能二代-饲料配方软件">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智能二代.开拓者-饲料软件（使用说明） - zn2d - 智能二代-饲料配方软件">
                      <a:hlinkClick r:id="rId21" tgtFrame="_blank"/>
                    </pic:cNvPr>
                    <pic:cNvPicPr>
                      <a:picLocks noChangeAspect="1" noChangeArrowheads="1"/>
                    </pic:cNvPicPr>
                  </pic:nvPicPr>
                  <pic:blipFill>
                    <a:blip r:embed="rId22"/>
                    <a:srcRect/>
                    <a:stretch>
                      <a:fillRect/>
                    </a:stretch>
                  </pic:blipFill>
                  <pic:spPr bwMode="auto">
                    <a:xfrm>
                      <a:off x="0" y="0"/>
                      <a:ext cx="4572000" cy="3267075"/>
                    </a:xfrm>
                    <a:prstGeom prst="rect">
                      <a:avLst/>
                    </a:prstGeom>
                    <a:noFill/>
                    <a:ln w="9525">
                      <a:noFill/>
                      <a:miter lim="800000"/>
                      <a:headEnd/>
                      <a:tailEnd/>
                    </a:ln>
                  </pic:spPr>
                </pic:pic>
              </a:graphicData>
            </a:graphic>
          </wp:inline>
        </w:drawing>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计算配方所选用的饲料大宗原料。</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软件系统内饲料原料集合。</w:t>
      </w:r>
    </w:p>
    <w:p w:rsidR="007D7BEC" w:rsidRPr="00B74D01" w:rsidRDefault="007D7BEC" w:rsidP="007D7BEC">
      <w:pPr>
        <w:widowControl/>
        <w:ind w:rightChars="-844" w:right="-1772"/>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选用的大宗原料的营养含量和价格。（在此可以对原料营养含量和价格进行修改）</w:t>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四，计算筛选（功能）</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olor w:val="000000"/>
          <w:kern w:val="0"/>
          <w:sz w:val="18"/>
          <w:szCs w:val="18"/>
        </w:rPr>
        <w:t>1</w:t>
      </w:r>
      <w:r w:rsidRPr="00B74D01">
        <w:rPr>
          <w:rFonts w:ascii="Times New Roman" w:hAnsi="Times New Roman" w:cs="Arial" w:hint="eastAsia"/>
          <w:color w:val="000000"/>
          <w:kern w:val="0"/>
          <w:sz w:val="18"/>
          <w:szCs w:val="18"/>
        </w:rPr>
        <w:t>，</w:t>
      </w:r>
      <w:r>
        <w:rPr>
          <w:rFonts w:ascii="Times New Roman" w:hAnsi="Times New Roman" w:cs="Arial"/>
          <w:noProof/>
          <w:color w:val="0000FF"/>
          <w:kern w:val="0"/>
          <w:sz w:val="18"/>
          <w:szCs w:val="18"/>
        </w:rPr>
        <w:drawing>
          <wp:inline distT="0" distB="0" distL="0" distR="0">
            <wp:extent cx="4572000" cy="3238500"/>
            <wp:effectExtent l="19050" t="0" r="0" b="0"/>
            <wp:docPr id="7" name="图片 7" descr="智能二代.开拓者-饲料软件（使用说明） - zn2d - 智能二代-饲料配方软件">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智能二代.开拓者-饲料软件（使用说明） - zn2d - 智能二代-饲料配方软件">
                      <a:hlinkClick r:id="rId23" tgtFrame="_blank"/>
                    </pic:cNvPr>
                    <pic:cNvPicPr>
                      <a:picLocks noChangeAspect="1" noChangeArrowheads="1"/>
                    </pic:cNvPicPr>
                  </pic:nvPicPr>
                  <pic:blipFill>
                    <a:blip r:embed="rId24"/>
                    <a:srcRect/>
                    <a:stretch>
                      <a:fillRect/>
                    </a:stretch>
                  </pic:blipFill>
                  <pic:spPr bwMode="auto">
                    <a:xfrm>
                      <a:off x="0" y="0"/>
                      <a:ext cx="4572000" cy="323850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“计算筛选”：双击此处软件将开始计算。</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“原料限定”：在此可以对特殊原料进行限定。（不提倡使用）</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“营养需求”：计算配方的营养需求，可以进行修改。</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“计算结果”：配方计算结束后，显示选中或手工修改后的配方中的营养含量。</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“计算结果”：配方计算结束后，通过“双击”此处，显示配方和手工修改窗口。</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lastRenderedPageBreak/>
        <w:t>“计算速度”：速度数据设置的越小计算结果月精确，但电脑需要的内存也越大。反之，同理。</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手工修改和配方显示切换标志（单击此处可以进行手工修改和配方显示互换）。</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“连续筛选”：根据筛选数据，对计算结果进行筛选。</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“筛选设置”：对需要筛选的数据进行设置（非专业人员最好不要修改）。如图：</w:t>
      </w:r>
    </w:p>
    <w:p w:rsidR="007D7BEC" w:rsidRPr="00B74D01" w:rsidRDefault="007D7BEC" w:rsidP="007D7BEC">
      <w:pPr>
        <w:widowControl/>
        <w:spacing w:after="150"/>
        <w:jc w:val="center"/>
        <w:rPr>
          <w:rFonts w:ascii="Times New Roman" w:hAnsi="Times New Roman" w:cs="Arial"/>
          <w:color w:val="000000"/>
          <w:kern w:val="0"/>
          <w:sz w:val="18"/>
          <w:szCs w:val="18"/>
        </w:rPr>
      </w:pPr>
      <w:r>
        <w:rPr>
          <w:rFonts w:ascii="Times New Roman" w:hAnsi="Times New Roman" w:cs="Arial"/>
          <w:noProof/>
          <w:color w:val="000000"/>
          <w:kern w:val="0"/>
          <w:sz w:val="18"/>
          <w:szCs w:val="18"/>
        </w:rPr>
        <w:drawing>
          <wp:inline distT="0" distB="0" distL="0" distR="0">
            <wp:extent cx="2000250" cy="3733800"/>
            <wp:effectExtent l="19050" t="0" r="0" b="0"/>
            <wp:docPr id="8" name="图片 8" descr="智能二代-饲料配方软件（使用说明） - zn2d - 智能二代-饲料配方软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智能二代-饲料配方软件（使用说明） - zn2d - 智能二代-饲料配方软件"/>
                    <pic:cNvPicPr>
                      <a:picLocks noChangeAspect="1" noChangeArrowheads="1"/>
                    </pic:cNvPicPr>
                  </pic:nvPicPr>
                  <pic:blipFill>
                    <a:blip r:embed="rId25"/>
                    <a:srcRect/>
                    <a:stretch>
                      <a:fillRect/>
                    </a:stretch>
                  </pic:blipFill>
                  <pic:spPr bwMode="auto">
                    <a:xfrm>
                      <a:off x="0" y="0"/>
                      <a:ext cx="2000250" cy="373380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24"/>
        </w:rPr>
        <w:t>五，生成实用配方（功能）</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本功能主要是对配方进行取整，是生成的配方适合生产加工。</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cs="Arial"/>
          <w:noProof/>
          <w:color w:val="0000FF"/>
          <w:kern w:val="0"/>
          <w:sz w:val="18"/>
          <w:szCs w:val="18"/>
        </w:rPr>
        <w:drawing>
          <wp:inline distT="0" distB="0" distL="0" distR="0">
            <wp:extent cx="4572000" cy="3257550"/>
            <wp:effectExtent l="19050" t="0" r="0" b="0"/>
            <wp:docPr id="9" name="图片 9" descr="智能二代.开拓者-饲料软件（使用说明） - zn2d - 智能二代-饲料配方软件">
              <a:hlinkClick xmlns:a="http://schemas.openxmlformats.org/drawingml/2006/main" r:id="rId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智能二代.开拓者-饲料软件（使用说明） - zn2d - 智能二代-饲料配方软件">
                      <a:hlinkClick r:id="rId26" tgtFrame="_blank"/>
                    </pic:cNvPr>
                    <pic:cNvPicPr>
                      <a:picLocks noChangeAspect="1" noChangeArrowheads="1"/>
                    </pic:cNvPicPr>
                  </pic:nvPicPr>
                  <pic:blipFill>
                    <a:blip r:embed="rId27"/>
                    <a:srcRect/>
                    <a:stretch>
                      <a:fillRect/>
                    </a:stretch>
                  </pic:blipFill>
                  <pic:spPr bwMode="auto">
                    <a:xfrm>
                      <a:off x="0" y="0"/>
                      <a:ext cx="4572000" cy="325755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显示配方中营养含量</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lastRenderedPageBreak/>
        <w:t>预混添加剂的用量和单价（可以手工修改）</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大宗原料的饲料配方（可以手工修改）</w:t>
      </w:r>
    </w:p>
    <w:p w:rsidR="007D7BEC" w:rsidRPr="00B74D01" w:rsidRDefault="007D7BEC" w:rsidP="007D7BEC">
      <w:pPr>
        <w:widowControl/>
        <w:ind w:leftChars="-857" w:left="-1800" w:rightChars="-844" w:right="-1772" w:firstLineChars="857" w:firstLine="2571"/>
        <w:jc w:val="left"/>
        <w:rPr>
          <w:rFonts w:ascii="Arial" w:hAnsi="Arial" w:cs="Arial"/>
          <w:color w:val="000000"/>
          <w:kern w:val="0"/>
          <w:sz w:val="18"/>
          <w:szCs w:val="18"/>
        </w:rPr>
      </w:pPr>
      <w:r w:rsidRPr="00B74D01">
        <w:rPr>
          <w:rFonts w:ascii="黑体" w:eastAsia="黑体" w:hAnsi="黑体" w:cs="Arial" w:hint="eastAsia"/>
          <w:color w:val="000000"/>
          <w:kern w:val="0"/>
          <w:sz w:val="30"/>
          <w:szCs w:val="30"/>
        </w:rPr>
        <w:t>六，原料和营养标准的系统添加</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sidRPr="00B74D01">
        <w:rPr>
          <w:rFonts w:ascii="Times New Roman" w:hAnsi="Times New Roman" w:cs="Arial" w:hint="eastAsia"/>
          <w:color w:val="000000"/>
          <w:kern w:val="0"/>
          <w:sz w:val="18"/>
          <w:szCs w:val="18"/>
        </w:rPr>
        <w:t>通过单击标准</w:t>
      </w:r>
      <w:r w:rsidRPr="00B74D01">
        <w:rPr>
          <w:rFonts w:ascii="Times New Roman" w:hAnsi="Times New Roman"/>
          <w:color w:val="000000"/>
          <w:kern w:val="0"/>
          <w:sz w:val="18"/>
          <w:szCs w:val="18"/>
        </w:rPr>
        <w:t>/</w:t>
      </w:r>
      <w:r w:rsidRPr="00B74D01">
        <w:rPr>
          <w:rFonts w:ascii="Times New Roman" w:hAnsi="Times New Roman" w:cs="Arial" w:hint="eastAsia"/>
          <w:color w:val="000000"/>
          <w:kern w:val="0"/>
          <w:sz w:val="18"/>
          <w:szCs w:val="18"/>
        </w:rPr>
        <w:t>原料，软件显示如下图界面，在此界面中输入“新原料”或“新标准”</w:t>
      </w:r>
    </w:p>
    <w:p w:rsidR="007D7BEC" w:rsidRPr="00B74D01" w:rsidRDefault="007D7BEC" w:rsidP="007D7BEC">
      <w:pPr>
        <w:widowControl/>
        <w:ind w:leftChars="-857" w:left="-1800" w:rightChars="-844" w:right="-1772" w:firstLineChars="857" w:firstLine="1543"/>
        <w:jc w:val="left"/>
        <w:rPr>
          <w:rFonts w:ascii="Arial" w:hAnsi="Arial" w:cs="Arial"/>
          <w:color w:val="000000"/>
          <w:kern w:val="0"/>
          <w:sz w:val="18"/>
          <w:szCs w:val="18"/>
        </w:rPr>
      </w:pPr>
      <w:r>
        <w:rPr>
          <w:rFonts w:ascii="Times New Roman" w:hAnsi="Times New Roman"/>
          <w:noProof/>
          <w:color w:val="0000FF"/>
          <w:kern w:val="0"/>
          <w:sz w:val="18"/>
          <w:szCs w:val="18"/>
        </w:rPr>
        <w:drawing>
          <wp:inline distT="0" distB="0" distL="0" distR="0">
            <wp:extent cx="4572000" cy="3276600"/>
            <wp:effectExtent l="19050" t="0" r="0" b="0"/>
            <wp:docPr id="10" name="图片 10" descr="智能二代.开拓者-饲料软件（使用说明） - zn2d - 智能二代-饲料配方软件">
              <a:hlinkClick xmlns:a="http://schemas.openxmlformats.org/drawingml/2006/main" r:id="rId2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智能二代.开拓者-饲料软件（使用说明） - zn2d - 智能二代-饲料配方软件">
                      <a:hlinkClick r:id="rId28" tgtFrame="_blank"/>
                    </pic:cNvPr>
                    <pic:cNvPicPr>
                      <a:picLocks noChangeAspect="1" noChangeArrowheads="1"/>
                    </pic:cNvPicPr>
                  </pic:nvPicPr>
                  <pic:blipFill>
                    <a:blip r:embed="rId29"/>
                    <a:srcRect/>
                    <a:stretch>
                      <a:fillRect/>
                    </a:stretch>
                  </pic:blipFill>
                  <pic:spPr bwMode="auto">
                    <a:xfrm>
                      <a:off x="0" y="0"/>
                      <a:ext cx="4572000" cy="3276600"/>
                    </a:xfrm>
                    <a:prstGeom prst="rect">
                      <a:avLst/>
                    </a:prstGeom>
                    <a:noFill/>
                    <a:ln w="9525">
                      <a:noFill/>
                      <a:miter lim="800000"/>
                      <a:headEnd/>
                      <a:tailEnd/>
                    </a:ln>
                  </pic:spPr>
                </pic:pic>
              </a:graphicData>
            </a:graphic>
          </wp:inline>
        </w:drawing>
      </w:r>
    </w:p>
    <w:p w:rsidR="007D7BEC" w:rsidRPr="00B74D01" w:rsidRDefault="007D7BEC" w:rsidP="007D7B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20"/>
          <w:szCs w:val="20"/>
        </w:rPr>
        <w:t>软件下载：</w:t>
      </w:r>
    </w:p>
    <w:p w:rsidR="007D7BEC" w:rsidRPr="00B74D01" w:rsidRDefault="007D7BEC" w:rsidP="007D7B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24"/>
          <w:szCs w:val="24"/>
          <w:shd w:val="clear" w:color="auto" w:fill="FF0000"/>
        </w:rPr>
        <w:t>参数修改（付费注册用户）如下图：</w:t>
      </w:r>
    </w:p>
    <w:p w:rsidR="007D7BEC" w:rsidRPr="00B74D01" w:rsidRDefault="007D7BEC" w:rsidP="007D7BEC">
      <w:pPr>
        <w:widowControl/>
        <w:spacing w:after="150"/>
        <w:ind w:firstLine="480"/>
        <w:jc w:val="left"/>
        <w:rPr>
          <w:rFonts w:ascii="Arial" w:hAnsi="Arial" w:cs="Arial"/>
          <w:color w:val="000000"/>
          <w:kern w:val="0"/>
          <w:sz w:val="18"/>
          <w:szCs w:val="18"/>
        </w:rPr>
      </w:pPr>
      <w:r w:rsidRPr="00B74D01">
        <w:rPr>
          <w:rFonts w:ascii="Arial" w:hAnsi="Arial" w:cs="Arial"/>
          <w:color w:val="000000"/>
          <w:kern w:val="0"/>
          <w:sz w:val="18"/>
          <w:szCs w:val="18"/>
        </w:rPr>
        <w:t>这个参数的意思是在配方筛选过程中，所有粗纤维含量小于</w:t>
      </w:r>
      <w:r w:rsidRPr="00B74D01">
        <w:rPr>
          <w:rFonts w:ascii="Arial" w:hAnsi="Arial" w:cs="Arial"/>
          <w:color w:val="000000"/>
          <w:kern w:val="0"/>
          <w:sz w:val="18"/>
          <w:szCs w:val="18"/>
        </w:rPr>
        <w:t>6.93%</w:t>
      </w:r>
      <w:r w:rsidRPr="00B74D01">
        <w:rPr>
          <w:rFonts w:ascii="Arial" w:hAnsi="Arial" w:cs="Arial"/>
          <w:color w:val="000000"/>
          <w:kern w:val="0"/>
          <w:sz w:val="18"/>
          <w:szCs w:val="18"/>
        </w:rPr>
        <w:t>的配方皆合格。</w:t>
      </w:r>
    </w:p>
    <w:p w:rsidR="007D7BEC" w:rsidRPr="00B74D01" w:rsidRDefault="007D7BEC" w:rsidP="007D7BEC">
      <w:pPr>
        <w:widowControl/>
        <w:spacing w:after="150"/>
        <w:jc w:val="center"/>
        <w:rPr>
          <w:rFonts w:ascii="Arial" w:hAnsi="Arial" w:cs="Arial"/>
          <w:color w:val="000000"/>
          <w:kern w:val="0"/>
          <w:sz w:val="18"/>
          <w:szCs w:val="18"/>
        </w:rPr>
      </w:pPr>
      <w:r>
        <w:rPr>
          <w:rFonts w:ascii="Arial" w:hAnsi="Arial" w:cs="Arial"/>
          <w:noProof/>
          <w:color w:val="000000"/>
          <w:kern w:val="0"/>
          <w:sz w:val="18"/>
          <w:szCs w:val="18"/>
        </w:rPr>
        <w:lastRenderedPageBreak/>
        <w:drawing>
          <wp:inline distT="0" distB="0" distL="0" distR="0">
            <wp:extent cx="2000250" cy="3733800"/>
            <wp:effectExtent l="19050" t="0" r="0" b="0"/>
            <wp:docPr id="11" name="图片 11" descr="智能二代-饲料配方软件（使用说明） - zn2d - 智能二代-饲料配方软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智能二代-饲料配方软件（使用说明） - zn2d - 智能二代-饲料配方软件"/>
                    <pic:cNvPicPr>
                      <a:picLocks noChangeAspect="1" noChangeArrowheads="1"/>
                    </pic:cNvPicPr>
                  </pic:nvPicPr>
                  <pic:blipFill>
                    <a:blip r:embed="rId25"/>
                    <a:srcRect/>
                    <a:stretch>
                      <a:fillRect/>
                    </a:stretch>
                  </pic:blipFill>
                  <pic:spPr bwMode="auto">
                    <a:xfrm>
                      <a:off x="0" y="0"/>
                      <a:ext cx="2000250" cy="3733800"/>
                    </a:xfrm>
                    <a:prstGeom prst="rect">
                      <a:avLst/>
                    </a:prstGeom>
                    <a:noFill/>
                    <a:ln w="9525">
                      <a:noFill/>
                      <a:miter lim="800000"/>
                      <a:headEnd/>
                      <a:tailEnd/>
                    </a:ln>
                  </pic:spPr>
                </pic:pic>
              </a:graphicData>
            </a:graphic>
          </wp:inline>
        </w:drawing>
      </w:r>
    </w:p>
    <w:p w:rsidR="007D7BEC" w:rsidRPr="00B74D01" w:rsidRDefault="007D7BEC" w:rsidP="007D7BEC">
      <w:pPr>
        <w:widowControl/>
        <w:ind w:leftChars="-857" w:left="-1800" w:rightChars="-844" w:right="-1772" w:firstLineChars="857" w:firstLine="2742"/>
        <w:jc w:val="left"/>
        <w:rPr>
          <w:rFonts w:ascii="Arial" w:hAnsi="Arial" w:cs="Arial"/>
          <w:color w:val="000000"/>
          <w:kern w:val="0"/>
          <w:sz w:val="18"/>
          <w:szCs w:val="18"/>
        </w:rPr>
      </w:pPr>
      <w:r w:rsidRPr="00B74D01">
        <w:rPr>
          <w:rFonts w:ascii="楷体_GB2312" w:eastAsia="楷体_GB2312" w:hAnsi="Arial" w:cs="Arial" w:hint="eastAsia"/>
          <w:color w:val="000000"/>
          <w:kern w:val="0"/>
          <w:sz w:val="32"/>
          <w:szCs w:val="32"/>
        </w:rPr>
        <w:t>其实这套软件的功能还很多，</w:t>
      </w:r>
    </w:p>
    <w:p w:rsidR="007D7BEC" w:rsidRPr="00B74D01" w:rsidRDefault="007D7BEC" w:rsidP="007D7BEC">
      <w:pPr>
        <w:widowControl/>
        <w:ind w:leftChars="-857" w:left="-1800" w:rightChars="-844" w:right="-1772" w:firstLineChars="857" w:firstLine="2742"/>
        <w:jc w:val="left"/>
        <w:rPr>
          <w:rFonts w:ascii="Arial" w:hAnsi="Arial" w:cs="Arial"/>
          <w:color w:val="000000"/>
          <w:kern w:val="0"/>
          <w:sz w:val="18"/>
          <w:szCs w:val="18"/>
        </w:rPr>
      </w:pPr>
      <w:r w:rsidRPr="00B74D01">
        <w:rPr>
          <w:rFonts w:ascii="楷体_GB2312" w:eastAsia="楷体_GB2312" w:hAnsi="Arial" w:cs="Arial" w:hint="eastAsia"/>
          <w:color w:val="000000"/>
          <w:kern w:val="0"/>
          <w:sz w:val="32"/>
          <w:szCs w:val="32"/>
        </w:rPr>
        <w:t>如果一一介绍会很杂乱，现在我只把主要的操作简略的进行了说明。</w:t>
      </w:r>
    </w:p>
    <w:p w:rsidR="007D7BEC" w:rsidRDefault="007D7BEC" w:rsidP="007D7BEC">
      <w:pPr>
        <w:widowControl/>
        <w:ind w:rightChars="-844" w:right="-1772" w:firstLineChars="800" w:firstLine="2560"/>
        <w:jc w:val="left"/>
        <w:rPr>
          <w:rFonts w:ascii="楷体_GB2312" w:eastAsia="楷体_GB2312" w:hAnsi="Arial" w:cs="Arial"/>
          <w:color w:val="000000"/>
          <w:kern w:val="0"/>
          <w:sz w:val="32"/>
          <w:szCs w:val="32"/>
        </w:rPr>
      </w:pPr>
      <w:r w:rsidRPr="00B74D01">
        <w:rPr>
          <w:rFonts w:ascii="楷体_GB2312" w:eastAsia="楷体_GB2312" w:hAnsi="Arial" w:cs="Arial" w:hint="eastAsia"/>
          <w:color w:val="000000"/>
          <w:kern w:val="0"/>
          <w:sz w:val="32"/>
          <w:szCs w:val="32"/>
        </w:rPr>
        <w:t xml:space="preserve">软件作者：王永力 </w:t>
      </w:r>
      <w:r>
        <w:rPr>
          <w:rFonts w:ascii="楷体_GB2312" w:eastAsia="楷体_GB2312" w:hAnsi="Arial" w:cs="Arial" w:hint="eastAsia"/>
          <w:color w:val="000000"/>
          <w:kern w:val="0"/>
          <w:sz w:val="32"/>
          <w:szCs w:val="32"/>
        </w:rPr>
        <w:t>1</w:t>
      </w:r>
      <w:r w:rsidRPr="00B74D01">
        <w:rPr>
          <w:rFonts w:ascii="楷体_GB2312" w:eastAsia="楷体_GB2312" w:hAnsi="Arial" w:cs="Arial" w:hint="eastAsia"/>
          <w:color w:val="000000"/>
          <w:kern w:val="0"/>
          <w:sz w:val="32"/>
          <w:szCs w:val="32"/>
        </w:rPr>
        <w:t>301000608</w:t>
      </w:r>
    </w:p>
    <w:p w:rsidR="007D7BEC" w:rsidRPr="00B74D01" w:rsidRDefault="007D7BEC" w:rsidP="007D7BEC">
      <w:pPr>
        <w:widowControl/>
        <w:ind w:rightChars="-844" w:right="-1772" w:firstLineChars="950" w:firstLine="3040"/>
        <w:jc w:val="left"/>
        <w:rPr>
          <w:rFonts w:ascii="Arial" w:hAnsi="Arial" w:cs="Arial"/>
          <w:color w:val="000000"/>
          <w:kern w:val="0"/>
          <w:sz w:val="18"/>
          <w:szCs w:val="18"/>
        </w:rPr>
      </w:pPr>
      <w:r>
        <w:rPr>
          <w:rFonts w:ascii="楷体_GB2312" w:eastAsia="楷体_GB2312" w:hAnsi="Arial" w:cs="Arial" w:hint="eastAsia"/>
          <w:color w:val="000000"/>
          <w:kern w:val="0"/>
          <w:sz w:val="32"/>
          <w:szCs w:val="32"/>
        </w:rPr>
        <w:t>QQ:1400072515</w:t>
      </w:r>
    </w:p>
    <w:p w:rsidR="007D7BEC" w:rsidRPr="009070F6" w:rsidRDefault="007D7BEC" w:rsidP="007D7BEC">
      <w:pPr>
        <w:pStyle w:val="a6"/>
        <w:ind w:firstLine="480"/>
        <w:jc w:val="center"/>
        <w:rPr>
          <w:color w:val="000000"/>
        </w:rPr>
      </w:pPr>
      <w:r w:rsidRPr="009070F6">
        <w:rPr>
          <w:rStyle w:val="a7"/>
          <w:color w:val="000000"/>
        </w:rPr>
        <w:t>一：</w:t>
      </w:r>
      <w:hyperlink r:id="rId30" w:tgtFrame="_blank" w:tooltip="http://mail.sina.com.cn/netdisk/download.php?id=304f6054c43f1652c93b6c2b2e3c9430f5" w:history="1">
        <w:r w:rsidRPr="009070F6">
          <w:rPr>
            <w:rStyle w:val="a7"/>
            <w:color w:val="0000FF"/>
            <w:u w:val="single"/>
          </w:rPr>
          <w:t>下载:Feed Mix 反刍营养百分百饲料配方软件</w:t>
        </w:r>
      </w:hyperlink>
      <w:r w:rsidRPr="009070F6">
        <w:rPr>
          <w:color w:val="000000"/>
        </w:rPr>
        <w:br/>
      </w:r>
      <w:r w:rsidRPr="009070F6">
        <w:rPr>
          <w:rStyle w:val="a7"/>
          <w:color w:val="000000"/>
        </w:rPr>
        <w:t xml:space="preserve">(奶牛、肉牛、肉羊饲料日粮TMR计算) </w:t>
      </w:r>
      <w:r w:rsidRPr="009070F6">
        <w:rPr>
          <w:color w:val="000000"/>
        </w:rPr>
        <w:br/>
      </w:r>
      <w:hyperlink r:id="rId31" w:tgtFrame="_blank" w:tooltip="http://mail.sina.com.cn/netdisk/download.php?id=447faa01ee8d8a9249a6ab838efc2a1492" w:history="1">
        <w:r w:rsidRPr="009070F6">
          <w:rPr>
            <w:rStyle w:val="a7"/>
            <w:color w:val="0000FF"/>
            <w:u w:val="single"/>
          </w:rPr>
          <w:t>如何计算养殖效果最好的饲料配方</w:t>
        </w:r>
      </w:hyperlink>
      <w:r w:rsidRPr="009070F6">
        <w:rPr>
          <w:color w:val="000000"/>
        </w:rPr>
        <w:br/>
      </w:r>
      <w:hyperlink r:id="rId32" w:tgtFrame="_blank" w:tooltip="http://mail.sina.com.cn/netdisk/download.php?id=78fd279534792beaf2a54622352cbd1484" w:history="1">
        <w:r w:rsidRPr="009070F6">
          <w:rPr>
            <w:rStyle w:val="a7"/>
            <w:color w:val="0000FF"/>
            <w:u w:val="single"/>
          </w:rPr>
          <w:t>如何计算具有市场竞争力的饲料配方</w:t>
        </w:r>
      </w:hyperlink>
      <w:r w:rsidRPr="009070F6">
        <w:rPr>
          <w:color w:val="000000"/>
        </w:rPr>
        <w:br/>
      </w:r>
      <w:hyperlink r:id="rId33" w:tgtFrame="_blank" w:tooltip="http://mail.sina.com.cn/netdisk/download.php?id=3375f534fd044a527ead49b79fe1a0143b" w:history="1">
        <w:r w:rsidRPr="009070F6">
          <w:rPr>
            <w:rStyle w:val="a7"/>
            <w:color w:val="0000FF"/>
            <w:u w:val="single"/>
          </w:rPr>
          <w:t>牛羊饲料配方的设计和计算</w:t>
        </w:r>
      </w:hyperlink>
      <w:r w:rsidRPr="009070F6">
        <w:rPr>
          <w:color w:val="000000"/>
        </w:rPr>
        <w:br/>
      </w:r>
      <w:hyperlink r:id="rId34" w:tgtFrame="_blank" w:tooltip="http://mail.sina.com.cn/netdisk/download.php?id=b18dc710c53bda046cc5f40416802214e3" w:history="1">
        <w:r w:rsidRPr="009070F6">
          <w:rPr>
            <w:rStyle w:val="a7"/>
            <w:color w:val="0000FF"/>
            <w:u w:val="single"/>
          </w:rPr>
          <w:t>饲料可代谢蛋白（MP）中氨基酸计算方法</w:t>
        </w:r>
      </w:hyperlink>
      <w:r w:rsidRPr="009070F6">
        <w:rPr>
          <w:color w:val="000000"/>
        </w:rPr>
        <w:br/>
      </w:r>
      <w:hyperlink r:id="rId35" w:tgtFrame="_blank" w:tooltip="http://mail.sina.com.cn/netdisk/download.php?id=0da6b3470e56a53383bef3da87e55b1482" w:history="1">
        <w:r w:rsidRPr="009070F6">
          <w:rPr>
            <w:rStyle w:val="a7"/>
            <w:color w:val="0000FF"/>
            <w:u w:val="single"/>
          </w:rPr>
          <w:t>根据日采食量设计和计算饲料配方</w:t>
        </w:r>
      </w:hyperlink>
      <w:r w:rsidRPr="009070F6">
        <w:rPr>
          <w:color w:val="000000"/>
        </w:rPr>
        <w:br/>
      </w:r>
      <w:r w:rsidRPr="009070F6">
        <w:rPr>
          <w:rStyle w:val="a7"/>
          <w:color w:val="000000"/>
        </w:rPr>
        <w:t>二：</w:t>
      </w:r>
      <w:hyperlink r:id="rId36" w:tgtFrame="_blank" w:tooltip="http://mail.sina.com.cn/netdisk/download.php?id=8923bdc24c531b3594a39ab66415d83016" w:history="1">
        <w:r w:rsidRPr="009070F6">
          <w:rPr>
            <w:rStyle w:val="a7"/>
            <w:color w:val="0000FF"/>
            <w:u w:val="single"/>
          </w:rPr>
          <w:t>下载：Genetic Algorithm饲料软件</w:t>
        </w:r>
      </w:hyperlink>
      <w:r w:rsidRPr="009070F6">
        <w:rPr>
          <w:color w:val="000000"/>
        </w:rPr>
        <w:br/>
      </w:r>
      <w:r w:rsidRPr="009070F6">
        <w:rPr>
          <w:rStyle w:val="a7"/>
          <w:color w:val="000000"/>
        </w:rPr>
        <w:t xml:space="preserve">（猪鸡等单胃动物饲料配方计算） </w:t>
      </w:r>
      <w:r w:rsidRPr="009070F6">
        <w:rPr>
          <w:color w:val="000000"/>
        </w:rPr>
        <w:br/>
      </w:r>
      <w:hyperlink r:id="rId37" w:tgtFrame="_blank" w:tooltip="http://mail.sina.com.cn/netdisk/download.php?id=2e2d884a7ec6eda8522f8c67a07140140c" w:history="1">
        <w:r w:rsidRPr="009070F6">
          <w:rPr>
            <w:rStyle w:val="a7"/>
            <w:color w:val="0000FF"/>
            <w:u w:val="single"/>
          </w:rPr>
          <w:t>高品质猪鸡饲料配方-计算方法</w:t>
        </w:r>
      </w:hyperlink>
      <w:r w:rsidRPr="009070F6">
        <w:rPr>
          <w:color w:val="000000"/>
        </w:rPr>
        <w:br/>
      </w:r>
      <w:hyperlink r:id="rId38" w:tgtFrame="_blank" w:tooltip="http://mail.sina.com.cn/netdisk/download.php?id=d749af0a6848a635bb96b12f6e966f1437" w:history="1">
        <w:r w:rsidRPr="009070F6">
          <w:rPr>
            <w:rStyle w:val="a7"/>
            <w:color w:val="0000FF"/>
            <w:u w:val="single"/>
          </w:rPr>
          <w:t>根据氨基酸最佳比例模型计算猪鸡饲料配方</w:t>
        </w:r>
      </w:hyperlink>
      <w:r w:rsidRPr="009070F6">
        <w:rPr>
          <w:color w:val="000000"/>
        </w:rPr>
        <w:br/>
      </w:r>
      <w:hyperlink r:id="rId39" w:tgtFrame="_blank" w:tooltip="http://mail.sina.com.cn/netdisk/download.php?id=e39691d5b6090ce6a56f9278e424151489" w:history="1">
        <w:r w:rsidRPr="009070F6">
          <w:rPr>
            <w:rStyle w:val="a7"/>
            <w:color w:val="0000FF"/>
            <w:u w:val="single"/>
          </w:rPr>
          <w:t>猪鸡饲料添加剂配方计算-两种方式</w:t>
        </w:r>
      </w:hyperlink>
      <w:r w:rsidRPr="009070F6">
        <w:rPr>
          <w:color w:val="000000"/>
        </w:rPr>
        <w:br/>
      </w:r>
      <w:hyperlink r:id="rId40" w:tgtFrame="_blank" w:tooltip="http://mail.sina.com.cn/netdisk/download.php?id=878adf1aa8f8f114b317854cd73aac14b9" w:history="1">
        <w:r w:rsidRPr="009070F6">
          <w:rPr>
            <w:rStyle w:val="a7"/>
            <w:color w:val="0000FF"/>
            <w:u w:val="single"/>
          </w:rPr>
          <w:t>根据动物日采食量-计算猪鸡饲料配方</w:t>
        </w:r>
      </w:hyperlink>
      <w:r w:rsidRPr="009070F6">
        <w:rPr>
          <w:color w:val="000000"/>
        </w:rPr>
        <w:br/>
      </w:r>
      <w:hyperlink r:id="rId41" w:tgtFrame="_blank" w:tooltip="http://mail.sina.com.cn/netdisk/download.php?id=e4952a03385f26c3729ae8e059b60c1401" w:history="1">
        <w:r w:rsidRPr="009070F6">
          <w:rPr>
            <w:rStyle w:val="a7"/>
            <w:color w:val="0000FF"/>
            <w:u w:val="single"/>
          </w:rPr>
          <w:t>猪鸡版本饲料配方软件-使用方法</w:t>
        </w:r>
      </w:hyperlink>
      <w:r w:rsidRPr="009070F6">
        <w:rPr>
          <w:color w:val="000000"/>
        </w:rPr>
        <w:br/>
      </w:r>
      <w:hyperlink r:id="rId42" w:tgtFrame="_blank" w:tooltip="http://mail.sina.com.cn/netdisk/download.php?id=8fd3214578208c6c149fc419d93ec21475" w:history="1">
        <w:r w:rsidRPr="009070F6">
          <w:rPr>
            <w:rStyle w:val="a7"/>
            <w:color w:val="0000FF"/>
            <w:u w:val="single"/>
          </w:rPr>
          <w:t>饲料配方软件注册步骤详解</w:t>
        </w:r>
      </w:hyperlink>
      <w:r w:rsidRPr="009070F6">
        <w:rPr>
          <w:color w:val="000000"/>
        </w:rPr>
        <w:br/>
      </w:r>
      <w:r w:rsidRPr="009070F6">
        <w:rPr>
          <w:rStyle w:val="a7"/>
          <w:color w:val="000000"/>
        </w:rPr>
        <w:lastRenderedPageBreak/>
        <w:t>三：</w:t>
      </w:r>
      <w:hyperlink r:id="rId43" w:tgtFrame="_blank" w:tooltip="http://mail.sina.com.cn/netdisk/download.php?id=05463188584c11109c5156c23f1bfd14bc" w:history="1">
        <w:r w:rsidRPr="009070F6">
          <w:rPr>
            <w:rStyle w:val="a7"/>
            <w:color w:val="0000FF"/>
            <w:u w:val="single"/>
          </w:rPr>
          <w:t>下载：多目标遗传算法在饲料配方设计中的应用</w:t>
        </w:r>
      </w:hyperlink>
      <w:r w:rsidRPr="009070F6">
        <w:rPr>
          <w:color w:val="000000"/>
        </w:rPr>
        <w:br/>
      </w:r>
      <w:r w:rsidRPr="009070F6">
        <w:rPr>
          <w:rStyle w:val="a7"/>
          <w:color w:val="000000"/>
        </w:rPr>
        <w:t>（算法理论）</w:t>
      </w:r>
    </w:p>
    <w:p w:rsidR="007D7BEC" w:rsidRPr="007D7BEC" w:rsidRDefault="007D7BEC" w:rsidP="00DC1DAC"/>
    <w:sectPr w:rsidR="007D7BEC" w:rsidRPr="007D7BEC" w:rsidSect="007B6E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43D" w:rsidRDefault="006C043D" w:rsidP="00DC1DAC">
      <w:r>
        <w:separator/>
      </w:r>
    </w:p>
  </w:endnote>
  <w:endnote w:type="continuationSeparator" w:id="1">
    <w:p w:rsidR="006C043D" w:rsidRDefault="006C043D" w:rsidP="00DC1D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楷?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43D" w:rsidRDefault="006C043D" w:rsidP="00DC1DAC">
      <w:r>
        <w:separator/>
      </w:r>
    </w:p>
  </w:footnote>
  <w:footnote w:type="continuationSeparator" w:id="1">
    <w:p w:rsidR="006C043D" w:rsidRDefault="006C043D" w:rsidP="00DC1D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1DAC"/>
    <w:rsid w:val="006C043D"/>
    <w:rsid w:val="007B6EFF"/>
    <w:rsid w:val="007D7BEC"/>
    <w:rsid w:val="00BA4ADF"/>
    <w:rsid w:val="00DC1D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A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1D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C1DAC"/>
    <w:rPr>
      <w:sz w:val="18"/>
      <w:szCs w:val="18"/>
    </w:rPr>
  </w:style>
  <w:style w:type="paragraph" w:styleId="a4">
    <w:name w:val="footer"/>
    <w:basedOn w:val="a"/>
    <w:link w:val="Char0"/>
    <w:uiPriority w:val="99"/>
    <w:semiHidden/>
    <w:unhideWhenUsed/>
    <w:rsid w:val="00DC1D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C1DAC"/>
    <w:rPr>
      <w:sz w:val="18"/>
      <w:szCs w:val="18"/>
    </w:rPr>
  </w:style>
  <w:style w:type="character" w:styleId="a5">
    <w:name w:val="Hyperlink"/>
    <w:basedOn w:val="a0"/>
    <w:uiPriority w:val="99"/>
    <w:unhideWhenUsed/>
    <w:rsid w:val="007D7BEC"/>
    <w:rPr>
      <w:color w:val="0000FF"/>
      <w:u w:val="single"/>
    </w:rPr>
  </w:style>
  <w:style w:type="paragraph" w:styleId="a6">
    <w:name w:val="Normal (Web)"/>
    <w:basedOn w:val="a"/>
    <w:uiPriority w:val="99"/>
    <w:semiHidden/>
    <w:unhideWhenUsed/>
    <w:rsid w:val="007D7BE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7D7BEC"/>
    <w:rPr>
      <w:b/>
      <w:bCs/>
    </w:rPr>
  </w:style>
  <w:style w:type="paragraph" w:styleId="a8">
    <w:name w:val="Balloon Text"/>
    <w:basedOn w:val="a"/>
    <w:link w:val="Char1"/>
    <w:uiPriority w:val="99"/>
    <w:semiHidden/>
    <w:unhideWhenUsed/>
    <w:rsid w:val="007D7BEC"/>
    <w:rPr>
      <w:sz w:val="18"/>
      <w:szCs w:val="18"/>
    </w:rPr>
  </w:style>
  <w:style w:type="character" w:customStyle="1" w:styleId="Char1">
    <w:name w:val="批注框文本 Char"/>
    <w:basedOn w:val="a0"/>
    <w:link w:val="a8"/>
    <w:uiPriority w:val="99"/>
    <w:semiHidden/>
    <w:rsid w:val="007D7BE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6eb837c454980fe6e1027653dc9cce30df" TargetMode="External"/><Relationship Id="rId13" Type="http://schemas.openxmlformats.org/officeDocument/2006/relationships/hyperlink" Target="http://img.bimg.126.net/photo/y3sxpu--kVS9q9XyyKCRCA==/3139853365208408601.jpg" TargetMode="External"/><Relationship Id="rId18" Type="http://schemas.openxmlformats.org/officeDocument/2006/relationships/image" Target="media/image4.jpeg"/><Relationship Id="rId26" Type="http://schemas.openxmlformats.org/officeDocument/2006/relationships/hyperlink" Target="http://img.bimg.126.net/photo/_XiWIYQ5V-cr2cXnoRpi3A==/2598858459970060243.jpg" TargetMode="External"/><Relationship Id="rId39"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img.bimg.126.net/photo/txux1bQ_Z-y1_APC8sExFQ==/4803089002591599871.jpg" TargetMode="External"/><Relationship Id="rId34" Type="http://schemas.openxmlformats.org/officeDocument/2006/relationships/hyperlink" Target="http://mail.sina.com.cn/netdisk/download.php?id=b18dc710c53bda046cc5f40416802214e3" TargetMode="External"/><Relationship Id="rId42"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image" Target="media/image1.jpeg"/><Relationship Id="rId17" Type="http://schemas.openxmlformats.org/officeDocument/2006/relationships/hyperlink" Target="http://img.bimg.126.net/photo/hGwrC5ztwbg8ClnTW69YFA==/5648639832630479773.jpg" TargetMode="External"/><Relationship Id="rId25" Type="http://schemas.openxmlformats.org/officeDocument/2006/relationships/image" Target="media/image8.jpeg"/><Relationship Id="rId33" Type="http://schemas.openxmlformats.org/officeDocument/2006/relationships/hyperlink" Target="http://mail.sina.com.cn/netdisk/download.php?id=3375f534fd044a527ead49b79fe1a0143b" TargetMode="External"/><Relationship Id="rId38" Type="http://schemas.openxmlformats.org/officeDocument/2006/relationships/hyperlink" Target="http://mail.sina.com.cn/netdisk/download.php?id=d749af0a6848a635bb96b12f6e966f1437"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5.jpeg"/><Relationship Id="rId29" Type="http://schemas.openxmlformats.org/officeDocument/2006/relationships/image" Target="media/image10.jpeg"/><Relationship Id="rId41" Type="http://schemas.openxmlformats.org/officeDocument/2006/relationships/hyperlink" Target="http://mail.sina.com.cn/netdisk/download.php?id=e4952a03385f26c3729ae8e059b60c140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img.bimg.126.net/photo/Rh_c6mcgn3joqZzF6lfLTw==/3447505514753281465.jpg" TargetMode="External"/><Relationship Id="rId24" Type="http://schemas.openxmlformats.org/officeDocument/2006/relationships/image" Target="media/image7.jpeg"/><Relationship Id="rId32" Type="http://schemas.openxmlformats.org/officeDocument/2006/relationships/hyperlink" Target="http://mail.sina.com.cn/netdisk/download.php?id=78fd279534792beaf2a54622352cbd1484" TargetMode="External"/><Relationship Id="rId37" Type="http://schemas.openxmlformats.org/officeDocument/2006/relationships/hyperlink" Target="http://mail.sina.com.cn/netdisk/download.php?id=2e2d884a7ec6eda8522f8c67a07140140c" TargetMode="External"/><Relationship Id="rId40" Type="http://schemas.openxmlformats.org/officeDocument/2006/relationships/hyperlink" Target="http://mail.sina.com.cn/netdisk/download.php?id=878adf1aa8f8f114b317854cd73aac14b9"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mg.bimg.126.net/photo/ZYCviGWf8W35n8Rct8XRCA==/5648639832630479772.jpg" TargetMode="External"/><Relationship Id="rId23" Type="http://schemas.openxmlformats.org/officeDocument/2006/relationships/hyperlink" Target="http://img.bimg.126.net/photo/c06FaN3C29VVkc-8g3Zqrw==/2006353633994228072.jpg" TargetMode="External"/><Relationship Id="rId28" Type="http://schemas.openxmlformats.org/officeDocument/2006/relationships/hyperlink" Target="http://img.bimg.126.net/photo/Ad05IDwtejNr3luYSzrifg==/1132373831307642147.jpg" TargetMode="External"/><Relationship Id="rId36" Type="http://schemas.openxmlformats.org/officeDocument/2006/relationships/hyperlink" Target="http://mail.sina.com.cn/netdisk/download.php?id=8923bdc24c531b3594a39ab66415d83016" TargetMode="External"/><Relationship Id="rId10" Type="http://schemas.openxmlformats.org/officeDocument/2006/relationships/hyperlink" Target="http://mail.sina.com.cn/netdisk/download.php?id=2e2d884a7ec6eda8522f8c67a07140140c" TargetMode="External"/><Relationship Id="rId19" Type="http://schemas.openxmlformats.org/officeDocument/2006/relationships/hyperlink" Target="http://img.bimg.126.net/photo/p2C5nXS2_xgPzKw-LxRpMQ==/1130684981447378229.jpg" TargetMode="External"/><Relationship Id="rId31" Type="http://schemas.openxmlformats.org/officeDocument/2006/relationships/hyperlink" Target="http://mail.sina.com.cn/netdisk/download.php?id=447faa01ee8d8a9249a6ab838efc2a1492"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ail.sina.com.cn/netdisk/download.php?id=d8727e9c10f6f8c387a6069aa8a3d030cc" TargetMode="Externa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image" Target="media/image9.jpeg"/><Relationship Id="rId30" Type="http://schemas.openxmlformats.org/officeDocument/2006/relationships/hyperlink" Target="http://mail.sina.com.cn/netdisk/download.php?id=304f6054c43f1652c93b6c2b2e3c9430f5" TargetMode="External"/><Relationship Id="rId35" Type="http://schemas.openxmlformats.org/officeDocument/2006/relationships/hyperlink" Target="http://mail.sina.com.cn/netdisk/download.php?id=0da6b3470e56a53383bef3da87e55b1482" TargetMode="External"/><Relationship Id="rId43" Type="http://schemas.openxmlformats.org/officeDocument/2006/relationships/hyperlink" Target="http://mail.sina.com.cn/netdisk/download.php?id=05463188584c11109c5156c23f1bfd14b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0A0B-7E82-41F4-8587-2FB10126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4934</Words>
  <Characters>28129</Characters>
  <Application>Microsoft Office Word</Application>
  <DocSecurity>0</DocSecurity>
  <Lines>234</Lines>
  <Paragraphs>65</Paragraphs>
  <ScaleCrop>false</ScaleCrop>
  <Company/>
  <LinksUpToDate>false</LinksUpToDate>
  <CharactersWithSpaces>32998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3</cp:revision>
  <dcterms:created xsi:type="dcterms:W3CDTF">2015-04-22T04:55:00Z</dcterms:created>
  <dcterms:modified xsi:type="dcterms:W3CDTF">2015-04-22T08:29:00Z</dcterms:modified>
</cp:coreProperties>
</file>