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03C3" w:rsidRDefault="000603C3" w:rsidP="009D7A7E">
      <w:pPr>
        <w:autoSpaceDE w:val="0"/>
        <w:autoSpaceDN w:val="0"/>
        <w:adjustRightInd w:val="0"/>
        <w:spacing w:line="439" w:lineRule="exact"/>
        <w:ind w:left="3966"/>
        <w:jc w:val="left"/>
        <w:rPr>
          <w:rFonts w:ascii="宋?" w:hAnsi="宋?" w:cs="宋?" w:hint="eastAsia"/>
          <w:color w:val="000000"/>
          <w:kern w:val="0"/>
          <w:sz w:val="44"/>
          <w:szCs w:val="44"/>
        </w:rPr>
      </w:pPr>
    </w:p>
    <w:p w:rsidR="000603C3" w:rsidRDefault="000603C3" w:rsidP="009D7A7E">
      <w:pPr>
        <w:autoSpaceDE w:val="0"/>
        <w:autoSpaceDN w:val="0"/>
        <w:adjustRightInd w:val="0"/>
        <w:spacing w:line="439" w:lineRule="exact"/>
        <w:ind w:left="3966"/>
        <w:jc w:val="left"/>
        <w:rPr>
          <w:rFonts w:ascii="宋?" w:hAnsi="宋?" w:cs="宋?" w:hint="eastAsia"/>
          <w:color w:val="000000"/>
          <w:kern w:val="0"/>
          <w:sz w:val="44"/>
          <w:szCs w:val="44"/>
        </w:rPr>
      </w:pPr>
    </w:p>
    <w:p w:rsidR="000603C3" w:rsidRDefault="000603C3" w:rsidP="009D7A7E">
      <w:pPr>
        <w:autoSpaceDE w:val="0"/>
        <w:autoSpaceDN w:val="0"/>
        <w:adjustRightInd w:val="0"/>
        <w:spacing w:line="439" w:lineRule="exact"/>
        <w:ind w:left="3966"/>
        <w:jc w:val="left"/>
        <w:rPr>
          <w:rFonts w:ascii="宋?" w:hAnsi="宋?" w:cs="宋?" w:hint="eastAsia"/>
          <w:color w:val="000000"/>
          <w:kern w:val="0"/>
          <w:sz w:val="44"/>
          <w:szCs w:val="44"/>
        </w:rPr>
      </w:pPr>
    </w:p>
    <w:p w:rsidR="000603C3" w:rsidRDefault="000603C3" w:rsidP="009D7A7E">
      <w:pPr>
        <w:autoSpaceDE w:val="0"/>
        <w:autoSpaceDN w:val="0"/>
        <w:adjustRightInd w:val="0"/>
        <w:spacing w:line="439" w:lineRule="exact"/>
        <w:ind w:left="3966"/>
        <w:jc w:val="left"/>
        <w:rPr>
          <w:rFonts w:ascii="宋?" w:hAnsi="宋?" w:cs="宋?" w:hint="eastAsia"/>
          <w:color w:val="000000"/>
          <w:kern w:val="0"/>
          <w:sz w:val="44"/>
          <w:szCs w:val="44"/>
        </w:rPr>
      </w:pPr>
    </w:p>
    <w:p w:rsidR="009D7A7E" w:rsidRDefault="009D7A7E" w:rsidP="009D7A7E">
      <w:pPr>
        <w:autoSpaceDE w:val="0"/>
        <w:autoSpaceDN w:val="0"/>
        <w:adjustRightInd w:val="0"/>
        <w:spacing w:line="439" w:lineRule="exact"/>
        <w:ind w:left="3966"/>
        <w:jc w:val="left"/>
        <w:rPr>
          <w:rFonts w:ascii="宋?" w:hAnsi="宋?" w:cs="宋?"/>
          <w:color w:val="000000"/>
          <w:kern w:val="0"/>
          <w:sz w:val="44"/>
          <w:szCs w:val="44"/>
        </w:rPr>
      </w:pPr>
      <w:r>
        <w:rPr>
          <w:rFonts w:ascii="宋?" w:hAnsi="宋?" w:cs="宋?"/>
          <w:color w:val="000000"/>
          <w:kern w:val="0"/>
          <w:sz w:val="44"/>
          <w:szCs w:val="44"/>
        </w:rPr>
        <w:t>目前肉鸡营养的动态</w:t>
      </w:r>
    </w:p>
    <w:p w:rsidR="009D7A7E" w:rsidRDefault="009D7A7E" w:rsidP="009D7A7E">
      <w:pPr>
        <w:autoSpaceDE w:val="0"/>
        <w:autoSpaceDN w:val="0"/>
        <w:adjustRightInd w:val="0"/>
        <w:spacing w:line="418" w:lineRule="exact"/>
        <w:ind w:left="3199"/>
        <w:jc w:val="left"/>
        <w:rPr>
          <w:rFonts w:ascii="宋?" w:hAnsi="宋?" w:cs="宋?"/>
          <w:color w:val="000000"/>
          <w:kern w:val="0"/>
          <w:sz w:val="32"/>
          <w:szCs w:val="32"/>
        </w:rPr>
      </w:pPr>
      <w:r>
        <w:rPr>
          <w:rFonts w:ascii="宋?" w:hAnsi="宋?" w:cs="宋?"/>
          <w:color w:val="000000"/>
          <w:kern w:val="0"/>
          <w:sz w:val="32"/>
          <w:szCs w:val="32"/>
        </w:rPr>
        <w:t>PRESENT TENDS IN BROILER NUTRITION</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21" w:lineRule="exact"/>
        <w:jc w:val="left"/>
        <w:rPr>
          <w:rFonts w:ascii="宋?" w:hAnsi="宋?"/>
          <w:kern w:val="0"/>
          <w:sz w:val="24"/>
          <w:szCs w:val="24"/>
        </w:rPr>
      </w:pPr>
    </w:p>
    <w:p w:rsidR="009D7A7E" w:rsidRDefault="009D7A7E" w:rsidP="009D7A7E">
      <w:pPr>
        <w:autoSpaceDE w:val="0"/>
        <w:autoSpaceDN w:val="0"/>
        <w:adjustRightInd w:val="0"/>
        <w:spacing w:line="239" w:lineRule="exact"/>
        <w:ind w:left="4783"/>
        <w:jc w:val="left"/>
        <w:rPr>
          <w:rFonts w:ascii="宋?" w:hAnsi="宋?" w:cs="宋?"/>
          <w:color w:val="000000"/>
          <w:kern w:val="0"/>
          <w:sz w:val="24"/>
          <w:szCs w:val="24"/>
        </w:rPr>
      </w:pPr>
      <w:r>
        <w:rPr>
          <w:rFonts w:ascii="宋?" w:hAnsi="宋?" w:cs="宋?"/>
          <w:color w:val="000000"/>
          <w:kern w:val="0"/>
          <w:sz w:val="24"/>
          <w:szCs w:val="24"/>
        </w:rPr>
        <w:t xml:space="preserve">Pierre Dalibard </w:t>
      </w:r>
      <w:r>
        <w:rPr>
          <w:rFonts w:ascii="宋?" w:hAnsi="宋?" w:cs="宋?"/>
          <w:color w:val="000000"/>
          <w:kern w:val="0"/>
          <w:sz w:val="24"/>
          <w:szCs w:val="24"/>
        </w:rPr>
        <w:t>博士</w:t>
      </w:r>
    </w:p>
    <w:p w:rsidR="009D7A7E" w:rsidRDefault="009D7A7E" w:rsidP="009D7A7E">
      <w:pPr>
        <w:autoSpaceDE w:val="0"/>
        <w:autoSpaceDN w:val="0"/>
        <w:adjustRightInd w:val="0"/>
        <w:spacing w:line="435" w:lineRule="exact"/>
        <w:ind w:left="4633"/>
        <w:jc w:val="left"/>
        <w:rPr>
          <w:rFonts w:ascii="宋?" w:hAnsi="宋?" w:cs="宋?"/>
          <w:color w:val="000000"/>
          <w:kern w:val="0"/>
          <w:sz w:val="24"/>
          <w:szCs w:val="24"/>
        </w:rPr>
      </w:pPr>
      <w:r>
        <w:rPr>
          <w:rFonts w:ascii="宋?" w:hAnsi="宋?" w:cs="宋?"/>
          <w:color w:val="000000"/>
          <w:kern w:val="0"/>
          <w:sz w:val="24"/>
          <w:szCs w:val="24"/>
        </w:rPr>
        <w:t>罗纳普朗克动物营养公司</w:t>
      </w:r>
    </w:p>
    <w:p w:rsidR="009D7A7E" w:rsidRDefault="009D7A7E" w:rsidP="009D7A7E">
      <w:pPr>
        <w:autoSpaceDE w:val="0"/>
        <w:autoSpaceDN w:val="0"/>
        <w:adjustRightInd w:val="0"/>
        <w:spacing w:line="435" w:lineRule="exact"/>
        <w:ind w:left="4633"/>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ind w:left="5590"/>
        <w:jc w:val="left"/>
        <w:rPr>
          <w:rFonts w:ascii="宋?" w:hAnsi="宋?" w:cs="宋?"/>
          <w:color w:val="000000"/>
          <w:kern w:val="0"/>
          <w:sz w:val="24"/>
          <w:szCs w:val="24"/>
        </w:rPr>
      </w:pPr>
      <w:r>
        <w:rPr>
          <w:rFonts w:ascii="宋?" w:hAnsi="宋?" w:cs="宋?"/>
          <w:color w:val="000000"/>
          <w:kern w:val="0"/>
          <w:sz w:val="24"/>
          <w:szCs w:val="24"/>
        </w:rPr>
        <w:t>前</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言</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6050" w:space="10"/>
            <w:col w:w="584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2338"/>
        <w:jc w:val="left"/>
        <w:rPr>
          <w:rFonts w:ascii="宋?" w:hAnsi="宋?" w:cs="宋?"/>
          <w:color w:val="000000"/>
          <w:kern w:val="0"/>
          <w:sz w:val="24"/>
          <w:szCs w:val="24"/>
        </w:rPr>
      </w:pPr>
      <w:r>
        <w:rPr>
          <w:rFonts w:ascii="宋?" w:hAnsi="宋?" w:cs="宋?"/>
          <w:color w:val="000000"/>
          <w:kern w:val="0"/>
          <w:sz w:val="24"/>
          <w:szCs w:val="24"/>
        </w:rPr>
        <w:t>肉鸡生产目前正面临新的挑战，既要维持利润，又要满足消费者特殊的需</w:t>
      </w:r>
    </w:p>
    <w:p w:rsidR="009D7A7E" w:rsidRDefault="009D7A7E" w:rsidP="009D7A7E">
      <w:pPr>
        <w:autoSpaceDE w:val="0"/>
        <w:autoSpaceDN w:val="0"/>
        <w:adjustRightInd w:val="0"/>
        <w:spacing w:line="435" w:lineRule="exact"/>
        <w:ind w:left="1801"/>
        <w:jc w:val="left"/>
        <w:rPr>
          <w:rFonts w:ascii="宋?" w:hAnsi="宋?" w:cs="宋?"/>
          <w:color w:val="000000"/>
          <w:kern w:val="0"/>
          <w:sz w:val="24"/>
          <w:szCs w:val="24"/>
        </w:rPr>
      </w:pPr>
      <w:r>
        <w:rPr>
          <w:rFonts w:ascii="宋?" w:hAnsi="宋?" w:cs="宋?"/>
          <w:color w:val="000000"/>
          <w:kern w:val="0"/>
          <w:sz w:val="24"/>
          <w:szCs w:val="24"/>
        </w:rPr>
        <w:t>求</w:t>
      </w:r>
      <w:r>
        <w:rPr>
          <w:rFonts w:ascii="宋?" w:hAnsi="宋?" w:cs="宋?"/>
          <w:color w:val="000000"/>
          <w:kern w:val="0"/>
          <w:sz w:val="24"/>
          <w:szCs w:val="24"/>
        </w:rPr>
        <w:t>——</w:t>
      </w:r>
      <w:r>
        <w:rPr>
          <w:rFonts w:ascii="宋?" w:hAnsi="宋?" w:cs="宋?"/>
          <w:color w:val="000000"/>
          <w:kern w:val="0"/>
          <w:sz w:val="24"/>
          <w:szCs w:val="24"/>
        </w:rPr>
        <w:t>家禽产品的质量，动物权益和环境保护。现代肉鸡品种的选育使肉鸡的生</w:t>
      </w:r>
    </w:p>
    <w:p w:rsidR="009D7A7E" w:rsidRDefault="009D7A7E" w:rsidP="009D7A7E">
      <w:pPr>
        <w:autoSpaceDE w:val="0"/>
        <w:autoSpaceDN w:val="0"/>
        <w:adjustRightInd w:val="0"/>
        <w:spacing w:line="436" w:lineRule="exact"/>
        <w:ind w:left="1801"/>
        <w:jc w:val="left"/>
        <w:rPr>
          <w:rFonts w:ascii="宋?" w:hAnsi="宋?" w:cs="宋?"/>
          <w:color w:val="000000"/>
          <w:kern w:val="0"/>
          <w:sz w:val="24"/>
          <w:szCs w:val="24"/>
        </w:rPr>
      </w:pPr>
      <w:r>
        <w:rPr>
          <w:rFonts w:ascii="宋?" w:hAnsi="宋?" w:cs="宋?"/>
          <w:color w:val="000000"/>
          <w:kern w:val="0"/>
          <w:sz w:val="24"/>
          <w:szCs w:val="24"/>
        </w:rPr>
        <w:t>长速度迅速增加，这对营养学提出更高的要求。给肉鸡提供足够的营养和恰当的</w:t>
      </w:r>
    </w:p>
    <w:p w:rsidR="009D7A7E" w:rsidRDefault="009D7A7E" w:rsidP="009D7A7E">
      <w:pPr>
        <w:autoSpaceDE w:val="0"/>
        <w:autoSpaceDN w:val="0"/>
        <w:adjustRightInd w:val="0"/>
        <w:spacing w:line="435" w:lineRule="exact"/>
        <w:ind w:left="1801"/>
        <w:jc w:val="left"/>
        <w:rPr>
          <w:rFonts w:ascii="宋?" w:hAnsi="宋?" w:cs="宋?"/>
          <w:color w:val="000000"/>
          <w:kern w:val="0"/>
          <w:sz w:val="24"/>
          <w:szCs w:val="24"/>
        </w:rPr>
      </w:pPr>
      <w:r>
        <w:rPr>
          <w:rFonts w:ascii="宋?" w:hAnsi="宋?" w:cs="宋?"/>
          <w:color w:val="000000"/>
          <w:kern w:val="0"/>
          <w:sz w:val="24"/>
          <w:szCs w:val="24"/>
        </w:rPr>
        <w:t>饲料搭配，从而保证其遗传性能的发挥是最基本的要求。</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本文将着重讨论：</w:t>
      </w:r>
    </w:p>
    <w:p w:rsidR="009D7A7E" w:rsidRDefault="009D7A7E" w:rsidP="009D7A7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各种增加营养浓度和饲料效率的途径。</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消费需求的改变对肉鸡某些营养需求量的影响。</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ind w:left="3299"/>
        <w:jc w:val="left"/>
        <w:rPr>
          <w:rFonts w:ascii="宋?" w:hAnsi="宋?" w:cs="宋?"/>
          <w:color w:val="000000"/>
          <w:kern w:val="0"/>
          <w:sz w:val="24"/>
          <w:szCs w:val="24"/>
        </w:rPr>
      </w:pPr>
      <w:r>
        <w:rPr>
          <w:rFonts w:ascii="宋?" w:hAnsi="宋?" w:cs="宋?"/>
          <w:color w:val="000000"/>
          <w:kern w:val="0"/>
          <w:sz w:val="24"/>
          <w:szCs w:val="24"/>
        </w:rPr>
        <w:t>改良某些饲料原料的利用性，生产更高效率的日粮</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饲料原料的可利用性可能限制全球配合饲料的增产。有必要利用某些饲料原</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料达到改善总体饲料转化率的目的。</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1" w:lineRule="exact"/>
        <w:jc w:val="left"/>
        <w:rPr>
          <w:rFonts w:ascii="宋?" w:hAnsi="宋?"/>
          <w:kern w:val="0"/>
          <w:sz w:val="24"/>
          <w:szCs w:val="24"/>
        </w:rPr>
      </w:pPr>
    </w:p>
    <w:p w:rsidR="009D7A7E" w:rsidRDefault="009D7A7E" w:rsidP="009D7A7E">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增加饲料营养的浓度</w:t>
      </w:r>
    </w:p>
    <w:p w:rsidR="009D7A7E" w:rsidRDefault="009D7A7E" w:rsidP="009D7A7E">
      <w:pPr>
        <w:autoSpaceDE w:val="0"/>
        <w:autoSpaceDN w:val="0"/>
        <w:adjustRightInd w:val="0"/>
        <w:spacing w:line="436" w:lineRule="exact"/>
        <w:ind w:left="2159"/>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用常规原料</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能量是最重要的营养元素。增加饲料的能量浓度对肉鸡的生长表现有直接的</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影响，这已经由</w:t>
      </w:r>
      <w:r>
        <w:rPr>
          <w:rFonts w:ascii="宋?" w:hAnsi="宋?" w:cs="宋?"/>
          <w:color w:val="000000"/>
          <w:kern w:val="0"/>
          <w:sz w:val="24"/>
          <w:szCs w:val="24"/>
        </w:rPr>
        <w:t xml:space="preserve"> Leeson </w:t>
      </w:r>
      <w:r>
        <w:rPr>
          <w:rFonts w:ascii="宋?" w:hAnsi="宋?" w:cs="宋?"/>
          <w:color w:val="000000"/>
          <w:kern w:val="0"/>
          <w:sz w:val="24"/>
          <w:szCs w:val="24"/>
        </w:rPr>
        <w:t>等证明</w:t>
      </w:r>
      <w:r>
        <w:rPr>
          <w:rFonts w:ascii="宋?" w:hAnsi="宋?" w:cs="宋?"/>
          <w:color w:val="000000"/>
          <w:kern w:val="0"/>
          <w:sz w:val="24"/>
          <w:szCs w:val="24"/>
        </w:rPr>
        <w:t>(1996)(</w:t>
      </w:r>
      <w:r>
        <w:rPr>
          <w:rFonts w:ascii="宋?" w:hAnsi="宋?" w:cs="宋?"/>
          <w:color w:val="000000"/>
          <w:kern w:val="0"/>
          <w:sz w:val="24"/>
          <w:szCs w:val="24"/>
        </w:rPr>
        <w:t>表</w:t>
      </w:r>
      <w:r>
        <w:rPr>
          <w:rFonts w:ascii="宋?" w:hAnsi="宋?" w:cs="宋?"/>
          <w:color w:val="000000"/>
          <w:kern w:val="0"/>
          <w:sz w:val="24"/>
          <w:szCs w:val="24"/>
        </w:rPr>
        <w:t xml:space="preserve"> 1)</w:t>
      </w:r>
      <w:r>
        <w:rPr>
          <w:rFonts w:ascii="宋?" w:hAnsi="宋?" w:cs="宋?"/>
          <w:color w:val="000000"/>
          <w:kern w:val="0"/>
          <w:sz w:val="24"/>
          <w:szCs w:val="24"/>
        </w:rPr>
        <w:t>。</w:t>
      </w:r>
    </w:p>
    <w:p w:rsidR="009D7A7E" w:rsidRDefault="009D7A7E" w:rsidP="009D7A7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在这个试验中，日粮的能量配制从</w:t>
      </w:r>
      <w:r>
        <w:rPr>
          <w:rFonts w:ascii="宋?" w:hAnsi="宋?" w:cs="宋?"/>
          <w:color w:val="000000"/>
          <w:kern w:val="0"/>
          <w:sz w:val="24"/>
          <w:szCs w:val="24"/>
        </w:rPr>
        <w:t xml:space="preserve"> 2700 </w:t>
      </w:r>
      <w:r>
        <w:rPr>
          <w:rFonts w:ascii="宋?" w:hAnsi="宋?" w:cs="宋?"/>
          <w:color w:val="000000"/>
          <w:kern w:val="0"/>
          <w:sz w:val="24"/>
          <w:szCs w:val="24"/>
        </w:rPr>
        <w:t>至</w:t>
      </w:r>
      <w:r>
        <w:rPr>
          <w:rFonts w:ascii="宋?" w:hAnsi="宋?" w:cs="宋?"/>
          <w:color w:val="000000"/>
          <w:kern w:val="0"/>
          <w:sz w:val="24"/>
          <w:szCs w:val="24"/>
        </w:rPr>
        <w:t xml:space="preserve"> 3300 </w:t>
      </w:r>
      <w:r>
        <w:rPr>
          <w:rFonts w:ascii="宋?" w:hAnsi="宋?" w:cs="宋?"/>
          <w:color w:val="000000"/>
          <w:kern w:val="0"/>
          <w:sz w:val="24"/>
          <w:szCs w:val="24"/>
        </w:rPr>
        <w:t>千卡</w:t>
      </w:r>
      <w:r>
        <w:rPr>
          <w:rFonts w:ascii="宋?" w:hAnsi="宋?" w:cs="宋?"/>
          <w:color w:val="000000"/>
          <w:kern w:val="0"/>
          <w:sz w:val="24"/>
          <w:szCs w:val="24"/>
        </w:rPr>
        <w:t xml:space="preserve"> ME/</w:t>
      </w:r>
      <w:r>
        <w:rPr>
          <w:rFonts w:ascii="宋?" w:hAnsi="宋?" w:cs="宋?"/>
          <w:color w:val="000000"/>
          <w:kern w:val="0"/>
          <w:sz w:val="24"/>
          <w:szCs w:val="24"/>
        </w:rPr>
        <w:t>公斤，粗蛋白质和</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氨基酸含量不变。高能量的日粮是通过添加</w:t>
      </w:r>
      <w:r>
        <w:rPr>
          <w:rFonts w:ascii="宋?" w:hAnsi="宋?" w:cs="宋?"/>
          <w:color w:val="000000"/>
          <w:kern w:val="0"/>
          <w:sz w:val="24"/>
          <w:szCs w:val="24"/>
        </w:rPr>
        <w:t xml:space="preserve"> 8.65%</w:t>
      </w:r>
      <w:r>
        <w:rPr>
          <w:rFonts w:ascii="宋?" w:hAnsi="宋?" w:cs="宋?"/>
          <w:color w:val="000000"/>
          <w:kern w:val="0"/>
          <w:sz w:val="24"/>
          <w:szCs w:val="24"/>
        </w:rPr>
        <w:t>的动植物油脂来做到，然后逐</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步减少油脂的添加量，直至用燕麦壳和砂石完全代替油脂。</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1" w:lineRule="exact"/>
        <w:jc w:val="left"/>
        <w:rPr>
          <w:rFonts w:ascii="宋?" w:hAnsi="宋?"/>
          <w:kern w:val="0"/>
          <w:sz w:val="24"/>
          <w:szCs w:val="24"/>
        </w:rPr>
      </w:pPr>
    </w:p>
    <w:p w:rsidR="009D7A7E" w:rsidRDefault="009D7A7E"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日粮的蛋白质和氨基酸没有全部平衡，但是，能量的增加使饲料转化率降低。</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最高的能量亦使腹脂率最高。</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248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 </w:t>
      </w:r>
      <w:r>
        <w:rPr>
          <w:rFonts w:ascii="宋?" w:hAnsi="宋?" w:cs="宋?"/>
          <w:color w:val="000000"/>
          <w:kern w:val="0"/>
          <w:sz w:val="24"/>
          <w:szCs w:val="24"/>
        </w:rPr>
        <w:t>饲喂能量含量逐步增加的日粮的肉鸡：生产表现</w:t>
      </w:r>
      <w:r>
        <w:rPr>
          <w:rFonts w:ascii="宋?" w:hAnsi="宋?" w:cs="宋?"/>
          <w:color w:val="000000"/>
          <w:kern w:val="0"/>
          <w:sz w:val="24"/>
          <w:szCs w:val="24"/>
        </w:rPr>
        <w:t xml:space="preserve">(0—49 </w:t>
      </w:r>
      <w:r>
        <w:rPr>
          <w:rFonts w:ascii="宋?" w:hAnsi="宋?" w:cs="宋?"/>
          <w:color w:val="000000"/>
          <w:kern w:val="0"/>
          <w:sz w:val="24"/>
          <w:szCs w:val="24"/>
        </w:rPr>
        <w:t>日龄</w:t>
      </w:r>
      <w:r>
        <w:rPr>
          <w:rFonts w:ascii="宋?" w:hAnsi="宋?" w:cs="宋?"/>
          <w:color w:val="000000"/>
          <w:kern w:val="0"/>
          <w:sz w:val="24"/>
          <w:szCs w:val="24"/>
        </w:rPr>
        <w:t>)</w:t>
      </w:r>
    </w:p>
    <w:p w:rsidR="009D7A7E" w:rsidRDefault="009D7A7E" w:rsidP="009D7A7E">
      <w:pPr>
        <w:autoSpaceDE w:val="0"/>
        <w:autoSpaceDN w:val="0"/>
        <w:adjustRightInd w:val="0"/>
        <w:spacing w:line="239" w:lineRule="exact"/>
        <w:ind w:left="2483"/>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1994"/>
        <w:jc w:val="left"/>
        <w:rPr>
          <w:rFonts w:ascii="宋?" w:hAnsi="宋?" w:cs="宋?"/>
          <w:color w:val="000000"/>
          <w:kern w:val="0"/>
          <w:sz w:val="24"/>
          <w:szCs w:val="24"/>
        </w:rPr>
      </w:pPr>
      <w:r>
        <w:rPr>
          <w:rFonts w:ascii="宋?" w:hAnsi="宋?" w:cs="宋?"/>
          <w:color w:val="000000"/>
          <w:kern w:val="0"/>
          <w:sz w:val="24"/>
          <w:szCs w:val="24"/>
        </w:rPr>
        <w:t xml:space="preserve">日粮能量　</w:t>
      </w:r>
    </w:p>
    <w:p w:rsidR="009D7A7E" w:rsidRDefault="009D7A7E" w:rsidP="009D7A7E">
      <w:pPr>
        <w:autoSpaceDE w:val="0"/>
        <w:autoSpaceDN w:val="0"/>
        <w:adjustRightInd w:val="0"/>
        <w:spacing w:line="436" w:lineRule="exact"/>
        <w:ind w:left="1933"/>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2358"/>
        <w:jc w:val="left"/>
        <w:rPr>
          <w:rFonts w:ascii="宋?" w:hAnsi="宋?" w:cs="宋?"/>
          <w:color w:val="000000"/>
          <w:kern w:val="0"/>
          <w:sz w:val="24"/>
          <w:szCs w:val="24"/>
        </w:rPr>
      </w:pPr>
      <w:r>
        <w:rPr>
          <w:rFonts w:ascii="宋?" w:hAnsi="宋?" w:cs="宋?"/>
          <w:color w:val="000000"/>
          <w:kern w:val="0"/>
          <w:sz w:val="24"/>
          <w:szCs w:val="24"/>
        </w:rPr>
        <w:t>2700</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358"/>
        <w:jc w:val="left"/>
        <w:rPr>
          <w:rFonts w:ascii="宋?" w:hAnsi="宋?" w:cs="宋?"/>
          <w:color w:val="000000"/>
          <w:kern w:val="0"/>
          <w:sz w:val="24"/>
          <w:szCs w:val="24"/>
        </w:rPr>
      </w:pPr>
      <w:r>
        <w:rPr>
          <w:rFonts w:ascii="宋?" w:hAnsi="宋?" w:cs="宋?"/>
          <w:color w:val="000000"/>
          <w:kern w:val="0"/>
          <w:sz w:val="24"/>
          <w:szCs w:val="24"/>
        </w:rPr>
        <w:t>2900</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358"/>
        <w:jc w:val="left"/>
        <w:rPr>
          <w:rFonts w:ascii="宋?" w:hAnsi="宋?" w:cs="宋?"/>
          <w:color w:val="000000"/>
          <w:kern w:val="0"/>
          <w:sz w:val="24"/>
          <w:szCs w:val="24"/>
        </w:rPr>
      </w:pPr>
      <w:r>
        <w:rPr>
          <w:rFonts w:ascii="宋?" w:hAnsi="宋?" w:cs="宋?"/>
          <w:color w:val="000000"/>
          <w:kern w:val="0"/>
          <w:sz w:val="24"/>
          <w:szCs w:val="24"/>
        </w:rPr>
        <w:t>3100</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2358"/>
        <w:jc w:val="left"/>
        <w:rPr>
          <w:rFonts w:ascii="宋?" w:hAnsi="宋?" w:cs="宋?"/>
          <w:color w:val="000000"/>
          <w:kern w:val="0"/>
          <w:sz w:val="24"/>
          <w:szCs w:val="24"/>
        </w:rPr>
      </w:pPr>
      <w:r>
        <w:rPr>
          <w:rFonts w:ascii="宋?" w:hAnsi="宋?" w:cs="宋?"/>
          <w:color w:val="000000"/>
          <w:kern w:val="0"/>
          <w:sz w:val="24"/>
          <w:szCs w:val="24"/>
        </w:rPr>
        <w:t>3300</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增重</w:t>
      </w:r>
    </w:p>
    <w:p w:rsidR="009D7A7E" w:rsidRDefault="009D7A7E" w:rsidP="009D7A7E">
      <w:pPr>
        <w:autoSpaceDE w:val="0"/>
        <w:autoSpaceDN w:val="0"/>
        <w:adjustRightInd w:val="0"/>
        <w:spacing w:line="436"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2711</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2699</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2738</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2772</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57"/>
        <w:jc w:val="left"/>
        <w:rPr>
          <w:rFonts w:ascii="宋?" w:hAnsi="宋?" w:cs="宋?"/>
          <w:color w:val="000000"/>
          <w:kern w:val="0"/>
          <w:sz w:val="24"/>
          <w:szCs w:val="24"/>
        </w:rPr>
      </w:pPr>
      <w:r>
        <w:rPr>
          <w:rFonts w:ascii="宋?" w:hAnsi="宋?" w:cs="宋?"/>
          <w:color w:val="000000"/>
          <w:kern w:val="0"/>
          <w:sz w:val="24"/>
          <w:szCs w:val="24"/>
        </w:rPr>
        <w:t>FCR</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2.06</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1.93</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1.86</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1.61</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能量</w:t>
      </w:r>
      <w:r>
        <w:rPr>
          <w:rFonts w:ascii="宋?" w:hAnsi="宋?" w:cs="宋?"/>
          <w:color w:val="000000"/>
          <w:kern w:val="0"/>
          <w:sz w:val="24"/>
          <w:szCs w:val="24"/>
        </w:rPr>
        <w:t>/</w:t>
      </w:r>
      <w:r>
        <w:rPr>
          <w:rFonts w:ascii="宋?" w:hAnsi="宋?" w:cs="宋?"/>
          <w:color w:val="000000"/>
          <w:kern w:val="0"/>
          <w:sz w:val="24"/>
          <w:szCs w:val="24"/>
        </w:rPr>
        <w:t>增重比</w:t>
      </w:r>
    </w:p>
    <w:p w:rsidR="009D7A7E" w:rsidRDefault="009D7A7E" w:rsidP="009D7A7E">
      <w:pPr>
        <w:autoSpaceDE w:val="0"/>
        <w:autoSpaceDN w:val="0"/>
        <w:adjustRightInd w:val="0"/>
        <w:spacing w:line="436"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424"/>
        <w:jc w:val="left"/>
        <w:rPr>
          <w:rFonts w:ascii="宋?" w:hAnsi="宋?" w:cs="宋?"/>
          <w:color w:val="000000"/>
          <w:kern w:val="0"/>
          <w:sz w:val="24"/>
          <w:szCs w:val="24"/>
        </w:rPr>
      </w:pPr>
      <w:r>
        <w:rPr>
          <w:rFonts w:ascii="宋?" w:hAnsi="宋?" w:cs="宋?"/>
          <w:color w:val="000000"/>
          <w:kern w:val="0"/>
          <w:sz w:val="24"/>
          <w:szCs w:val="24"/>
        </w:rPr>
        <w:t>5563</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424"/>
        <w:jc w:val="left"/>
        <w:rPr>
          <w:rFonts w:ascii="宋?" w:hAnsi="宋?" w:cs="宋?"/>
          <w:color w:val="000000"/>
          <w:kern w:val="0"/>
          <w:sz w:val="24"/>
          <w:szCs w:val="24"/>
        </w:rPr>
      </w:pPr>
      <w:r>
        <w:rPr>
          <w:rFonts w:ascii="宋?" w:hAnsi="宋?" w:cs="宋?"/>
          <w:color w:val="000000"/>
          <w:kern w:val="0"/>
          <w:sz w:val="24"/>
          <w:szCs w:val="24"/>
        </w:rPr>
        <w:t>5594</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424"/>
        <w:jc w:val="left"/>
        <w:rPr>
          <w:rFonts w:ascii="宋?" w:hAnsi="宋?" w:cs="宋?"/>
          <w:color w:val="000000"/>
          <w:kern w:val="0"/>
          <w:sz w:val="24"/>
          <w:szCs w:val="24"/>
        </w:rPr>
      </w:pPr>
      <w:r>
        <w:rPr>
          <w:rFonts w:ascii="宋?" w:hAnsi="宋?" w:cs="宋?"/>
          <w:color w:val="000000"/>
          <w:kern w:val="0"/>
          <w:sz w:val="24"/>
          <w:szCs w:val="24"/>
        </w:rPr>
        <w:t>5775</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424"/>
        <w:jc w:val="left"/>
        <w:rPr>
          <w:rFonts w:ascii="宋?" w:hAnsi="宋?" w:cs="宋?"/>
          <w:color w:val="000000"/>
          <w:kern w:val="0"/>
          <w:sz w:val="24"/>
          <w:szCs w:val="24"/>
        </w:rPr>
      </w:pPr>
      <w:r>
        <w:rPr>
          <w:rFonts w:ascii="宋?" w:hAnsi="宋?" w:cs="宋?"/>
          <w:color w:val="000000"/>
          <w:kern w:val="0"/>
          <w:sz w:val="24"/>
          <w:szCs w:val="24"/>
        </w:rPr>
        <w:t>5325</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腹脂</w:t>
      </w:r>
      <w:r>
        <w:rPr>
          <w:rFonts w:ascii="宋?" w:hAnsi="宋?" w:cs="宋?"/>
          <w:color w:val="000000"/>
          <w:kern w:val="0"/>
          <w:sz w:val="24"/>
          <w:szCs w:val="24"/>
        </w:rPr>
        <w:t>/</w:t>
      </w:r>
      <w:r>
        <w:rPr>
          <w:rFonts w:ascii="宋?" w:hAnsi="宋?" w:cs="宋?"/>
          <w:color w:val="000000"/>
          <w:kern w:val="0"/>
          <w:sz w:val="24"/>
          <w:szCs w:val="24"/>
        </w:rPr>
        <w:t>胴体比</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2" w:lineRule="exact"/>
        <w:jc w:val="left"/>
        <w:rPr>
          <w:rFonts w:ascii="宋?" w:hAnsi="宋?"/>
          <w:kern w:val="0"/>
          <w:sz w:val="24"/>
          <w:szCs w:val="24"/>
        </w:rPr>
      </w:pPr>
    </w:p>
    <w:p w:rsidR="009D7A7E" w:rsidRDefault="009D7A7E" w:rsidP="009D7A7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1.93</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2.39</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3.05</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3.10</w:t>
      </w:r>
    </w:p>
    <w:p w:rsidR="009D7A7E" w:rsidRDefault="009D7A7E" w:rsidP="009D7A7E">
      <w:pPr>
        <w:autoSpaceDE w:val="0"/>
        <w:autoSpaceDN w:val="0"/>
        <w:adjustRightInd w:val="0"/>
        <w:spacing w:line="239" w:lineRule="exact"/>
        <w:ind w:left="423"/>
        <w:jc w:val="left"/>
        <w:rPr>
          <w:rFonts w:ascii="宋?" w:hAnsi="宋?" w:cs="宋?"/>
          <w:color w:val="000000"/>
          <w:kern w:val="0"/>
          <w:sz w:val="24"/>
          <w:szCs w:val="24"/>
        </w:rPr>
        <w:sectPr w:rsidR="009D7A7E">
          <w:type w:val="continuous"/>
          <w:pgSz w:w="11900" w:h="16840"/>
          <w:pgMar w:top="0" w:right="0" w:bottom="0" w:left="0" w:header="720" w:footer="720" w:gutter="0"/>
          <w:cols w:num="5" w:space="720" w:equalWidth="0">
            <w:col w:w="3990" w:space="10"/>
            <w:col w:w="1530" w:space="10"/>
            <w:col w:w="1070" w:space="10"/>
            <w:col w:w="1690" w:space="10"/>
            <w:col w:w="3580"/>
          </w:cols>
          <w:noEndnote/>
        </w:sect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 xml:space="preserve">Leeson </w:t>
      </w:r>
      <w:r>
        <w:rPr>
          <w:rFonts w:ascii="宋?" w:hAnsi="宋?" w:cs="宋?"/>
          <w:color w:val="000000"/>
          <w:kern w:val="0"/>
          <w:sz w:val="20"/>
          <w:szCs w:val="20"/>
        </w:rPr>
        <w:t>等，</w:t>
      </w:r>
      <w:r>
        <w:rPr>
          <w:rFonts w:ascii="宋?" w:hAnsi="宋?" w:cs="宋?"/>
          <w:color w:val="000000"/>
          <w:kern w:val="0"/>
          <w:sz w:val="20"/>
          <w:szCs w:val="20"/>
        </w:rPr>
        <w:t>1996</w:t>
      </w:r>
      <w:r>
        <w:rPr>
          <w:rFonts w:ascii="宋?" w:hAnsi="宋?" w:cs="宋?"/>
          <w:color w:val="000000"/>
          <w:kern w:val="0"/>
          <w:sz w:val="20"/>
          <w:szCs w:val="20"/>
        </w:rPr>
        <w:t>。</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39" w:lineRule="exact"/>
        <w:ind w:left="2877"/>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2 </w:t>
      </w:r>
      <w:r>
        <w:rPr>
          <w:rFonts w:ascii="宋?" w:hAnsi="宋?" w:cs="宋?"/>
          <w:color w:val="000000"/>
          <w:kern w:val="0"/>
          <w:sz w:val="24"/>
          <w:szCs w:val="24"/>
        </w:rPr>
        <w:t>营养浓度的比较和原料在配方中的影子价格</w:t>
      </w:r>
      <w:r>
        <w:rPr>
          <w:rFonts w:ascii="宋?" w:hAnsi="宋?" w:cs="宋?"/>
          <w:color w:val="000000"/>
          <w:kern w:val="0"/>
          <w:sz w:val="24"/>
          <w:szCs w:val="24"/>
        </w:rPr>
        <w:t>-</w:t>
      </w:r>
      <w:r>
        <w:rPr>
          <w:rFonts w:ascii="宋?" w:hAnsi="宋?" w:cs="宋?"/>
          <w:color w:val="000000"/>
          <w:kern w:val="0"/>
          <w:sz w:val="24"/>
          <w:szCs w:val="24"/>
        </w:rPr>
        <w:t>肉大鸡料</w:t>
      </w:r>
    </w:p>
    <w:p w:rsidR="009D7A7E" w:rsidRDefault="009D7A7E" w:rsidP="009D7A7E">
      <w:pPr>
        <w:autoSpaceDE w:val="0"/>
        <w:autoSpaceDN w:val="0"/>
        <w:adjustRightInd w:val="0"/>
        <w:spacing w:line="435" w:lineRule="exact"/>
        <w:ind w:left="3296"/>
        <w:jc w:val="left"/>
        <w:rPr>
          <w:rFonts w:ascii="宋?" w:hAnsi="宋?" w:cs="宋?"/>
          <w:color w:val="000000"/>
          <w:kern w:val="0"/>
          <w:sz w:val="24"/>
          <w:szCs w:val="24"/>
        </w:rPr>
      </w:pPr>
      <w:r>
        <w:rPr>
          <w:rFonts w:ascii="宋?" w:hAnsi="宋?" w:cs="宋?"/>
          <w:color w:val="000000"/>
          <w:kern w:val="0"/>
          <w:sz w:val="24"/>
          <w:szCs w:val="24"/>
        </w:rPr>
        <w:t xml:space="preserve">(21-49 </w:t>
      </w:r>
      <w:r>
        <w:rPr>
          <w:rFonts w:ascii="宋?" w:hAnsi="宋?" w:cs="宋?"/>
          <w:color w:val="000000"/>
          <w:kern w:val="0"/>
          <w:sz w:val="24"/>
          <w:szCs w:val="24"/>
        </w:rPr>
        <w:t>日龄</w:t>
      </w:r>
      <w:r>
        <w:rPr>
          <w:rFonts w:ascii="宋?" w:hAnsi="宋?" w:cs="宋?"/>
          <w:color w:val="000000"/>
          <w:kern w:val="0"/>
          <w:sz w:val="24"/>
          <w:szCs w:val="24"/>
        </w:rPr>
        <w:t>)</w:t>
      </w:r>
      <w:r>
        <w:rPr>
          <w:rFonts w:ascii="宋?" w:hAnsi="宋?" w:cs="宋?"/>
          <w:color w:val="000000"/>
          <w:kern w:val="0"/>
          <w:sz w:val="24"/>
          <w:szCs w:val="24"/>
        </w:rPr>
        <w:t>不同的能量水平，</w:t>
      </w:r>
      <w:r>
        <w:rPr>
          <w:rFonts w:ascii="宋?" w:hAnsi="宋?" w:cs="宋?"/>
          <w:color w:val="000000"/>
          <w:kern w:val="0"/>
          <w:sz w:val="24"/>
          <w:szCs w:val="24"/>
        </w:rPr>
        <w:t xml:space="preserve">1998 </w:t>
      </w:r>
      <w:r>
        <w:rPr>
          <w:rFonts w:ascii="宋?" w:hAnsi="宋?" w:cs="宋?"/>
          <w:color w:val="000000"/>
          <w:kern w:val="0"/>
          <w:sz w:val="24"/>
          <w:szCs w:val="24"/>
        </w:rPr>
        <w:t>年</w:t>
      </w:r>
      <w:r>
        <w:rPr>
          <w:rFonts w:ascii="宋?" w:hAnsi="宋?" w:cs="宋?"/>
          <w:color w:val="000000"/>
          <w:kern w:val="0"/>
          <w:sz w:val="24"/>
          <w:szCs w:val="24"/>
        </w:rPr>
        <w:t xml:space="preserve"> 3 </w:t>
      </w:r>
      <w:r>
        <w:rPr>
          <w:rFonts w:ascii="宋?" w:hAnsi="宋?" w:cs="宋?"/>
          <w:color w:val="000000"/>
          <w:kern w:val="0"/>
          <w:sz w:val="24"/>
          <w:szCs w:val="24"/>
        </w:rPr>
        <w:t>月，中国</w:t>
      </w:r>
    </w:p>
    <w:p w:rsidR="009D7A7E" w:rsidRDefault="009D7A7E" w:rsidP="009D7A7E">
      <w:pPr>
        <w:autoSpaceDE w:val="0"/>
        <w:autoSpaceDN w:val="0"/>
        <w:adjustRightInd w:val="0"/>
        <w:spacing w:line="435" w:lineRule="exact"/>
        <w:ind w:left="3296"/>
        <w:jc w:val="left"/>
        <w:rPr>
          <w:rFonts w:ascii="宋?" w:hAnsi="宋?" w:cs="宋?"/>
          <w:color w:val="000000"/>
          <w:kern w:val="0"/>
          <w:sz w:val="24"/>
          <w:szCs w:val="24"/>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09" w:lineRule="exact"/>
        <w:ind w:left="3576"/>
        <w:jc w:val="left"/>
        <w:rPr>
          <w:rFonts w:ascii="宋?" w:hAnsi="宋?" w:cs="宋?"/>
          <w:color w:val="000000"/>
          <w:kern w:val="0"/>
          <w:sz w:val="20"/>
          <w:szCs w:val="20"/>
        </w:rPr>
      </w:pPr>
      <w:r>
        <w:rPr>
          <w:rFonts w:ascii="宋?" w:hAnsi="宋?" w:cs="宋?"/>
          <w:color w:val="000000"/>
          <w:kern w:val="0"/>
          <w:sz w:val="20"/>
          <w:szCs w:val="20"/>
        </w:rPr>
        <w:t>蛋白质</w:t>
      </w:r>
    </w:p>
    <w:p w:rsidR="009D7A7E" w:rsidRDefault="009D7A7E" w:rsidP="009D7A7E">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ME</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0"/>
          <w:szCs w:val="20"/>
        </w:rPr>
        <w:t>市场价格</w:t>
      </w:r>
      <w:r>
        <w:rPr>
          <w:rFonts w:ascii="宋?" w:hAnsi="宋?" w:cs="宋?"/>
          <w:color w:val="000000"/>
          <w:kern w:val="0"/>
          <w:sz w:val="24"/>
          <w:szCs w:val="24"/>
        </w:rPr>
        <w:t>*</w:t>
      </w:r>
    </w:p>
    <w:p w:rsidR="009D7A7E" w:rsidRDefault="009D7A7E" w:rsidP="009D7A7E">
      <w:pPr>
        <w:autoSpaceDE w:val="0"/>
        <w:autoSpaceDN w:val="0"/>
        <w:adjustRightInd w:val="0"/>
        <w:spacing w:line="23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影子价格</w:t>
      </w:r>
      <w:r>
        <w:rPr>
          <w:rFonts w:ascii="宋?" w:hAnsi="宋?" w:cs="宋?"/>
          <w:color w:val="000000"/>
          <w:kern w:val="0"/>
          <w:sz w:val="20"/>
          <w:szCs w:val="20"/>
        </w:rPr>
        <w:t>/</w:t>
      </w:r>
      <w:r>
        <w:rPr>
          <w:rFonts w:ascii="宋?" w:hAnsi="宋?" w:cs="宋?"/>
          <w:color w:val="000000"/>
          <w:kern w:val="0"/>
          <w:sz w:val="20"/>
          <w:szCs w:val="20"/>
        </w:rPr>
        <w:t>能量价格</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4" w:space="720" w:equalWidth="0">
            <w:col w:w="4890" w:space="10"/>
            <w:col w:w="870" w:space="10"/>
            <w:col w:w="1830" w:space="10"/>
            <w:col w:w="4280" w:space="10"/>
          </w:cols>
          <w:noEndnote/>
        </w:sectPr>
      </w:pPr>
    </w:p>
    <w:p w:rsidR="009D7A7E" w:rsidRDefault="009D7A7E" w:rsidP="009D7A7E">
      <w:pPr>
        <w:autoSpaceDE w:val="0"/>
        <w:autoSpaceDN w:val="0"/>
        <w:adjustRightInd w:val="0"/>
        <w:spacing w:line="221" w:lineRule="exact"/>
        <w:jc w:val="left"/>
        <w:rPr>
          <w:rFonts w:ascii="宋?" w:hAnsi="宋?"/>
          <w:kern w:val="0"/>
          <w:sz w:val="24"/>
          <w:szCs w:val="24"/>
        </w:rPr>
      </w:pPr>
    </w:p>
    <w:p w:rsidR="009D7A7E" w:rsidRDefault="009D7A7E" w:rsidP="009D7A7E">
      <w:pPr>
        <w:autoSpaceDE w:val="0"/>
        <w:autoSpaceDN w:val="0"/>
        <w:adjustRightInd w:val="0"/>
        <w:spacing w:line="209" w:lineRule="exact"/>
        <w:ind w:left="3838"/>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21"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千卡</w:t>
      </w:r>
      <w:r>
        <w:rPr>
          <w:rFonts w:ascii="宋?" w:hAnsi="宋?" w:cs="宋?"/>
          <w:color w:val="000000"/>
          <w:kern w:val="0"/>
          <w:sz w:val="20"/>
          <w:szCs w:val="20"/>
        </w:rPr>
        <w:t>/</w:t>
      </w:r>
      <w:r>
        <w:rPr>
          <w:rFonts w:ascii="宋?" w:hAnsi="宋?" w:cs="宋?"/>
          <w:color w:val="000000"/>
          <w:kern w:val="0"/>
          <w:sz w:val="20"/>
          <w:szCs w:val="20"/>
        </w:rPr>
        <w:t>公斤</w:t>
      </w:r>
    </w:p>
    <w:p w:rsidR="009D7A7E" w:rsidRDefault="009D7A7E" w:rsidP="009D7A7E">
      <w:pPr>
        <w:autoSpaceDE w:val="0"/>
        <w:autoSpaceDN w:val="0"/>
        <w:adjustRightInd w:val="0"/>
        <w:spacing w:line="318"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2900</w:t>
      </w:r>
    </w:p>
    <w:p w:rsidR="009D7A7E" w:rsidRDefault="009D7A7E" w:rsidP="009D7A7E">
      <w:pPr>
        <w:autoSpaceDE w:val="0"/>
        <w:autoSpaceDN w:val="0"/>
        <w:adjustRightInd w:val="0"/>
        <w:spacing w:line="318"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3000</w:t>
      </w:r>
    </w:p>
    <w:p w:rsidR="009D7A7E" w:rsidRDefault="009D7A7E" w:rsidP="009D7A7E">
      <w:pPr>
        <w:autoSpaceDE w:val="0"/>
        <w:autoSpaceDN w:val="0"/>
        <w:adjustRightInd w:val="0"/>
        <w:spacing w:line="318"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3100</w:t>
      </w:r>
    </w:p>
    <w:p w:rsidR="009D7A7E" w:rsidRDefault="009D7A7E" w:rsidP="009D7A7E">
      <w:pPr>
        <w:autoSpaceDE w:val="0"/>
        <w:autoSpaceDN w:val="0"/>
        <w:adjustRightInd w:val="0"/>
        <w:spacing w:line="318"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3200</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6" w:space="720" w:equalWidth="0">
            <w:col w:w="4530" w:space="10"/>
            <w:col w:w="2570" w:space="10"/>
            <w:col w:w="790" w:space="10"/>
            <w:col w:w="810" w:space="10"/>
            <w:col w:w="770" w:space="10"/>
            <w:col w:w="2380"/>
          </w:cols>
          <w:noEndnote/>
        </w:sectPr>
      </w:pPr>
    </w:p>
    <w:p w:rsidR="009D7A7E" w:rsidRDefault="009D7A7E" w:rsidP="009D7A7E">
      <w:pPr>
        <w:autoSpaceDE w:val="0"/>
        <w:autoSpaceDN w:val="0"/>
        <w:adjustRightInd w:val="0"/>
        <w:spacing w:line="259"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棉籽粕</w:t>
      </w:r>
    </w:p>
    <w:p w:rsidR="009D7A7E" w:rsidRDefault="009D7A7E" w:rsidP="009D7A7E">
      <w:pPr>
        <w:autoSpaceDE w:val="0"/>
        <w:autoSpaceDN w:val="0"/>
        <w:adjustRightInd w:val="0"/>
        <w:spacing w:line="259"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40.0</w:t>
      </w:r>
    </w:p>
    <w:p w:rsidR="009D7A7E" w:rsidRDefault="009D7A7E" w:rsidP="009D7A7E">
      <w:pPr>
        <w:autoSpaceDE w:val="0"/>
        <w:autoSpaceDN w:val="0"/>
        <w:adjustRightInd w:val="0"/>
        <w:spacing w:line="259"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1570</w:t>
      </w:r>
    </w:p>
    <w:p w:rsidR="009D7A7E" w:rsidRDefault="009D7A7E" w:rsidP="009D7A7E">
      <w:pPr>
        <w:autoSpaceDE w:val="0"/>
        <w:autoSpaceDN w:val="0"/>
        <w:adjustRightInd w:val="0"/>
        <w:spacing w:line="259"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1.25</w:t>
      </w:r>
    </w:p>
    <w:p w:rsidR="009D7A7E" w:rsidRDefault="009D7A7E" w:rsidP="009D7A7E">
      <w:pPr>
        <w:autoSpaceDE w:val="0"/>
        <w:autoSpaceDN w:val="0"/>
        <w:adjustRightInd w:val="0"/>
        <w:spacing w:line="259"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1.71</w:t>
      </w:r>
    </w:p>
    <w:p w:rsidR="009D7A7E" w:rsidRDefault="009D7A7E" w:rsidP="009D7A7E">
      <w:pPr>
        <w:autoSpaceDE w:val="0"/>
        <w:autoSpaceDN w:val="0"/>
        <w:adjustRightInd w:val="0"/>
        <w:spacing w:line="259"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1.71</w:t>
      </w:r>
    </w:p>
    <w:p w:rsidR="009D7A7E" w:rsidRDefault="009D7A7E" w:rsidP="009D7A7E">
      <w:pPr>
        <w:autoSpaceDE w:val="0"/>
        <w:autoSpaceDN w:val="0"/>
        <w:adjustRightInd w:val="0"/>
        <w:spacing w:line="259"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1.03</w:t>
      </w:r>
    </w:p>
    <w:p w:rsidR="009D7A7E" w:rsidRDefault="009D7A7E" w:rsidP="009D7A7E">
      <w:pPr>
        <w:autoSpaceDE w:val="0"/>
        <w:autoSpaceDN w:val="0"/>
        <w:adjustRightInd w:val="0"/>
        <w:spacing w:line="259"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8" w:space="720" w:equalWidth="0">
            <w:col w:w="3670" w:space="10"/>
            <w:col w:w="1110" w:space="10"/>
            <w:col w:w="1250" w:space="10"/>
            <w:col w:w="1050" w:space="10"/>
            <w:col w:w="790" w:space="10"/>
            <w:col w:w="810" w:space="10"/>
            <w:col w:w="870" w:space="10"/>
            <w:col w:w="2280"/>
          </w:cols>
          <w:noEndnote/>
        </w:sectPr>
      </w:pP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鱼粉</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65.5</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3040</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6.30</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78" w:lineRule="exact"/>
        <w:jc w:val="left"/>
        <w:rPr>
          <w:rFonts w:ascii="宋?" w:hAnsi="宋?" w:cs="宋?"/>
          <w:color w:val="000000"/>
          <w:kern w:val="0"/>
          <w:sz w:val="14"/>
          <w:szCs w:val="14"/>
        </w:rPr>
        <w:sectPr w:rsidR="009D7A7E">
          <w:type w:val="continuous"/>
          <w:pgSz w:w="11900" w:h="16840"/>
          <w:pgMar w:top="0" w:right="0" w:bottom="0" w:left="0" w:header="720" w:footer="720" w:gutter="0"/>
          <w:cols w:num="12" w:space="720" w:equalWidth="0">
            <w:col w:w="3670" w:space="10"/>
            <w:col w:w="1110" w:space="10"/>
            <w:col w:w="1250" w:space="10"/>
            <w:col w:w="1090" w:space="10"/>
            <w:col w:w="190" w:space="10"/>
            <w:col w:w="590" w:space="10"/>
            <w:col w:w="190" w:space="10"/>
            <w:col w:w="610" w:space="10"/>
            <w:col w:w="190" w:space="10"/>
            <w:col w:w="550" w:space="10"/>
            <w:col w:w="210" w:space="10"/>
            <w:col w:w="214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菜籽粕</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35.5</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1430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1.35</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1.96</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1.62</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9" w:space="720" w:equalWidth="0">
            <w:col w:w="3670" w:space="10"/>
            <w:col w:w="1110" w:space="10"/>
            <w:col w:w="1250" w:space="10"/>
            <w:col w:w="1050" w:space="10"/>
            <w:col w:w="790" w:space="10"/>
            <w:col w:w="850" w:space="10"/>
            <w:col w:w="190" w:space="10"/>
            <w:col w:w="630" w:space="10"/>
            <w:col w:w="2280" w:space="1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芝麻饼</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45.0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1930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1.20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2.66</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2.63</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2.87</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79" w:lineRule="exact"/>
        <w:jc w:val="left"/>
        <w:rPr>
          <w:rFonts w:ascii="宋?" w:hAnsi="宋?" w:cs="宋?"/>
          <w:color w:val="000000"/>
          <w:kern w:val="0"/>
          <w:sz w:val="14"/>
          <w:szCs w:val="14"/>
        </w:rPr>
        <w:sectPr w:rsidR="009D7A7E">
          <w:type w:val="continuous"/>
          <w:pgSz w:w="11900" w:h="16840"/>
          <w:pgMar w:top="0" w:right="0" w:bottom="0" w:left="0" w:header="720" w:footer="720" w:gutter="0"/>
          <w:cols w:num="9" w:space="720" w:equalWidth="0">
            <w:col w:w="3670" w:space="10"/>
            <w:col w:w="1110" w:space="10"/>
            <w:col w:w="1250" w:space="10"/>
            <w:col w:w="1050" w:space="10"/>
            <w:col w:w="790" w:space="10"/>
            <w:col w:w="810" w:space="10"/>
            <w:col w:w="790" w:space="10"/>
            <w:col w:w="210" w:space="10"/>
            <w:col w:w="2140" w:space="10"/>
          </w:cols>
          <w:noEndnote/>
        </w:sectPr>
      </w:pP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豆粕</w:t>
      </w:r>
      <w:r>
        <w:rPr>
          <w:rFonts w:ascii="宋?" w:hAnsi="宋?" w:cs="宋?"/>
          <w:color w:val="000000"/>
          <w:kern w:val="0"/>
          <w:sz w:val="20"/>
          <w:szCs w:val="20"/>
        </w:rPr>
        <w:t xml:space="preserve"> 44</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43.5</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2210</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2.80</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09" w:lineRule="exact"/>
        <w:jc w:val="left"/>
        <w:rPr>
          <w:rFonts w:ascii="宋?" w:hAnsi="宋?" w:cs="宋?"/>
          <w:color w:val="000000"/>
          <w:w w:val="5"/>
          <w:kern w:val="0"/>
          <w:sz w:val="20"/>
          <w:szCs w:val="20"/>
        </w:rPr>
      </w:pPr>
      <w:r>
        <w:rPr>
          <w:rFonts w:ascii="宋?" w:hAnsi="宋?" w:cs="宋?"/>
          <w:color w:val="000000"/>
          <w:w w:val="5"/>
          <w:kern w:val="0"/>
          <w:sz w:val="20"/>
          <w:szCs w:val="20"/>
        </w:rPr>
        <w:t>in</w:t>
      </w:r>
    </w:p>
    <w:p w:rsidR="009D7A7E" w:rsidRDefault="009D7A7E" w:rsidP="009D7A7E">
      <w:pPr>
        <w:autoSpaceDE w:val="0"/>
        <w:autoSpaceDN w:val="0"/>
        <w:adjustRightInd w:val="0"/>
        <w:spacing w:line="278"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1.18</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11" w:space="720" w:equalWidth="0">
            <w:col w:w="3670" w:space="10"/>
            <w:col w:w="1110" w:space="10"/>
            <w:col w:w="1250" w:space="10"/>
            <w:col w:w="1090" w:space="10"/>
            <w:col w:w="190" w:space="10"/>
            <w:col w:w="590" w:space="10"/>
            <w:col w:w="190" w:space="10"/>
            <w:col w:w="610" w:space="10"/>
            <w:col w:w="190" w:space="10"/>
            <w:col w:w="530" w:space="10"/>
            <w:col w:w="2380" w:space="1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豆粕</w:t>
      </w:r>
      <w:r>
        <w:rPr>
          <w:rFonts w:ascii="宋?" w:hAnsi="宋?" w:cs="宋?"/>
          <w:color w:val="000000"/>
          <w:kern w:val="0"/>
          <w:sz w:val="20"/>
          <w:szCs w:val="20"/>
        </w:rPr>
        <w:t xml:space="preserve"> 48</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葵花粕</w:t>
      </w:r>
      <w:r>
        <w:rPr>
          <w:rFonts w:ascii="宋?" w:hAnsi="宋?" w:cs="宋?"/>
          <w:color w:val="000000"/>
          <w:kern w:val="0"/>
          <w:sz w:val="20"/>
          <w:szCs w:val="20"/>
        </w:rPr>
        <w:t xml:space="preserve"> 28</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植物油</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49.0</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29.0</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106"/>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2460</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1180</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1"/>
        <w:jc w:val="left"/>
        <w:rPr>
          <w:rFonts w:ascii="宋?" w:hAnsi="宋?" w:cs="宋?"/>
          <w:color w:val="000000"/>
          <w:kern w:val="0"/>
          <w:sz w:val="20"/>
          <w:szCs w:val="20"/>
        </w:rPr>
      </w:pPr>
      <w:r>
        <w:rPr>
          <w:rFonts w:ascii="宋?" w:hAnsi="宋?" w:cs="宋?"/>
          <w:color w:val="000000"/>
          <w:kern w:val="0"/>
          <w:sz w:val="20"/>
          <w:szCs w:val="20"/>
        </w:rPr>
        <w:t>8800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ind w:left="106"/>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108"/>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ind w:left="1"/>
        <w:jc w:val="left"/>
        <w:rPr>
          <w:rFonts w:ascii="宋?" w:hAnsi="宋?" w:cs="宋?"/>
          <w:color w:val="000000"/>
          <w:kern w:val="0"/>
          <w:sz w:val="20"/>
          <w:szCs w:val="20"/>
        </w:rPr>
      </w:pPr>
      <w:r>
        <w:rPr>
          <w:rFonts w:ascii="宋?" w:hAnsi="宋?" w:cs="宋?"/>
          <w:color w:val="000000"/>
          <w:kern w:val="0"/>
          <w:sz w:val="20"/>
          <w:szCs w:val="20"/>
        </w:rPr>
        <w:t>3.47</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0.59</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2"/>
        <w:jc w:val="left"/>
        <w:rPr>
          <w:rFonts w:ascii="宋?" w:hAnsi="宋?" w:cs="宋?"/>
          <w:color w:val="000000"/>
          <w:kern w:val="0"/>
          <w:sz w:val="20"/>
          <w:szCs w:val="20"/>
        </w:rPr>
      </w:pPr>
      <w:r>
        <w:rPr>
          <w:rFonts w:ascii="宋?" w:hAnsi="宋?" w:cs="宋?"/>
          <w:color w:val="000000"/>
          <w:kern w:val="0"/>
          <w:sz w:val="20"/>
          <w:szCs w:val="20"/>
        </w:rPr>
        <w:t>5.79</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ind w:left="1"/>
        <w:jc w:val="left"/>
        <w:rPr>
          <w:rFonts w:ascii="宋?" w:hAnsi="宋?" w:cs="宋?"/>
          <w:color w:val="000000"/>
          <w:kern w:val="0"/>
          <w:sz w:val="20"/>
          <w:szCs w:val="20"/>
        </w:rPr>
      </w:pPr>
      <w:r>
        <w:rPr>
          <w:rFonts w:ascii="宋?" w:hAnsi="宋?" w:cs="宋?"/>
          <w:color w:val="000000"/>
          <w:kern w:val="0"/>
          <w:sz w:val="20"/>
          <w:szCs w:val="20"/>
        </w:rPr>
        <w:t>3.78</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0.06</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2"/>
        <w:jc w:val="left"/>
        <w:rPr>
          <w:rFonts w:ascii="宋?" w:hAnsi="宋?" w:cs="宋?"/>
          <w:color w:val="000000"/>
          <w:kern w:val="0"/>
          <w:sz w:val="20"/>
          <w:szCs w:val="20"/>
        </w:rPr>
      </w:pPr>
      <w:r>
        <w:rPr>
          <w:rFonts w:ascii="宋?" w:hAnsi="宋?" w:cs="宋?"/>
          <w:color w:val="000000"/>
          <w:kern w:val="0"/>
          <w:sz w:val="20"/>
          <w:szCs w:val="20"/>
        </w:rPr>
        <w:t>7.87</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3.69</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ind w:left="105"/>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9.61</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2.63</w:t>
      </w: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09" w:lineRule="exact"/>
        <w:ind w:left="104"/>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20.1</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8" w:space="720" w:equalWidth="0">
            <w:col w:w="3670" w:space="10"/>
            <w:col w:w="1110" w:space="10"/>
            <w:col w:w="1250" w:space="10"/>
            <w:col w:w="1050" w:space="10"/>
            <w:col w:w="790" w:space="10"/>
            <w:col w:w="810" w:space="10"/>
            <w:col w:w="770" w:space="10"/>
            <w:col w:w="2380" w:space="10"/>
          </w:cols>
          <w:noEndnote/>
        </w:sectPr>
      </w:pP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09" w:lineRule="exact"/>
        <w:ind w:left="9687"/>
        <w:jc w:val="left"/>
        <w:rPr>
          <w:rFonts w:ascii="宋?" w:hAnsi="宋?" w:cs="宋?"/>
          <w:color w:val="000000"/>
          <w:kern w:val="0"/>
          <w:sz w:val="20"/>
          <w:szCs w:val="20"/>
        </w:rPr>
      </w:pPr>
      <w:r>
        <w:rPr>
          <w:rFonts w:ascii="宋?" w:hAnsi="宋?" w:cs="宋?"/>
          <w:color w:val="000000"/>
          <w:kern w:val="0"/>
          <w:sz w:val="20"/>
          <w:szCs w:val="20"/>
        </w:rPr>
        <w:t>3</w:t>
      </w:r>
    </w:p>
    <w:p w:rsidR="009D7A7E" w:rsidRDefault="009D7A7E" w:rsidP="009D7A7E">
      <w:pPr>
        <w:autoSpaceDE w:val="0"/>
        <w:autoSpaceDN w:val="0"/>
        <w:adjustRightInd w:val="0"/>
        <w:spacing w:line="209" w:lineRule="exact"/>
        <w:ind w:left="9687"/>
        <w:jc w:val="left"/>
        <w:rPr>
          <w:rFonts w:ascii="宋?" w:hAnsi="宋?" w:cs="宋?"/>
          <w:color w:val="000000"/>
          <w:kern w:val="0"/>
          <w:sz w:val="20"/>
          <w:szCs w:val="20"/>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全膨胀化大豆</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37.0</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3380</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3.38</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3.66</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3.90</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4.26</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8" w:space="720" w:equalWidth="0">
            <w:col w:w="3670" w:space="10"/>
            <w:col w:w="1110" w:space="10"/>
            <w:col w:w="1350" w:space="10"/>
            <w:col w:w="950" w:space="10"/>
            <w:col w:w="790" w:space="10"/>
            <w:col w:w="810" w:space="10"/>
            <w:col w:w="770" w:space="10"/>
            <w:col w:w="2380" w:space="10"/>
          </w:cols>
          <w:noEndnote/>
        </w:sectPr>
      </w:pPr>
    </w:p>
    <w:p w:rsidR="009D7A7E" w:rsidRDefault="009D7A7E" w:rsidP="009D7A7E">
      <w:pPr>
        <w:autoSpaceDE w:val="0"/>
        <w:autoSpaceDN w:val="0"/>
        <w:adjustRightInd w:val="0"/>
        <w:spacing w:line="279" w:lineRule="exact"/>
        <w:ind w:left="6658"/>
        <w:jc w:val="left"/>
        <w:rPr>
          <w:rFonts w:ascii="宋?" w:hAnsi="宋?" w:cs="宋?"/>
          <w:color w:val="000000"/>
          <w:kern w:val="0"/>
          <w:sz w:val="14"/>
          <w:szCs w:val="14"/>
        </w:rPr>
      </w:pPr>
      <w:r>
        <w:rPr>
          <w:rFonts w:ascii="宋?" w:hAnsi="宋?" w:cs="宋?"/>
          <w:color w:val="000000"/>
          <w:kern w:val="0"/>
          <w:sz w:val="14"/>
          <w:szCs w:val="14"/>
        </w:rPr>
        <w:lastRenderedPageBreak/>
        <w:t>*</w:t>
      </w:r>
    </w:p>
    <w:p w:rsidR="009D7A7E" w:rsidRDefault="009D7A7E" w:rsidP="009D7A7E">
      <w:pPr>
        <w:autoSpaceDE w:val="0"/>
        <w:autoSpaceDN w:val="0"/>
        <w:adjustRightInd w:val="0"/>
        <w:spacing w:line="166" w:lineRule="exact"/>
        <w:ind w:left="5818"/>
        <w:jc w:val="left"/>
        <w:rPr>
          <w:rFonts w:ascii="宋?" w:hAnsi="宋?" w:cs="宋?"/>
          <w:color w:val="000000"/>
          <w:kern w:val="0"/>
          <w:sz w:val="20"/>
          <w:szCs w:val="20"/>
        </w:rPr>
      </w:pPr>
      <w:r>
        <w:rPr>
          <w:rFonts w:ascii="宋?" w:hAnsi="宋?" w:cs="宋?"/>
          <w:color w:val="000000"/>
          <w:kern w:val="0"/>
          <w:sz w:val="20"/>
          <w:szCs w:val="20"/>
        </w:rPr>
        <w:t>饲料成本</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1.73</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1.90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2.11</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2.37</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5" w:space="720" w:equalWidth="0">
            <w:col w:w="7110" w:space="10"/>
            <w:col w:w="790" w:space="10"/>
            <w:col w:w="810" w:space="10"/>
            <w:col w:w="770" w:space="10"/>
            <w:col w:w="2380" w:space="10"/>
          </w:cols>
          <w:noEndnote/>
        </w:sectPr>
      </w:pPr>
    </w:p>
    <w:p w:rsidR="009D7A7E" w:rsidRDefault="009D7A7E" w:rsidP="009D7A7E">
      <w:pPr>
        <w:autoSpaceDE w:val="0"/>
        <w:autoSpaceDN w:val="0"/>
        <w:adjustRightInd w:val="0"/>
        <w:spacing w:line="246" w:lineRule="exact"/>
        <w:jc w:val="left"/>
        <w:rPr>
          <w:rFonts w:ascii="宋?" w:hAnsi="宋?"/>
          <w:kern w:val="0"/>
          <w:sz w:val="24"/>
          <w:szCs w:val="24"/>
        </w:rPr>
      </w:pPr>
    </w:p>
    <w:p w:rsidR="009D7A7E" w:rsidRDefault="009D7A7E" w:rsidP="009D7A7E">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元</w:t>
      </w:r>
      <w:r>
        <w:rPr>
          <w:rFonts w:ascii="宋?" w:hAnsi="宋?" w:cs="宋?"/>
          <w:color w:val="000000"/>
          <w:kern w:val="0"/>
          <w:sz w:val="20"/>
          <w:szCs w:val="20"/>
        </w:rPr>
        <w:t>/</w:t>
      </w:r>
      <w:r>
        <w:rPr>
          <w:rFonts w:ascii="宋?" w:hAnsi="宋?" w:cs="宋?"/>
          <w:color w:val="000000"/>
          <w:kern w:val="0"/>
          <w:sz w:val="20"/>
          <w:szCs w:val="20"/>
        </w:rPr>
        <w:t>公斤；</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等于市场价格；</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原料和配方标准：罗迪美营养指南，</w:t>
      </w:r>
      <w:r>
        <w:rPr>
          <w:rFonts w:ascii="宋?" w:hAnsi="宋?" w:cs="宋?"/>
          <w:color w:val="000000"/>
          <w:kern w:val="0"/>
          <w:sz w:val="20"/>
          <w:szCs w:val="20"/>
        </w:rPr>
        <w:t>1993</w:t>
      </w:r>
      <w:r>
        <w:rPr>
          <w:rFonts w:ascii="宋?" w:hAnsi="宋?" w:cs="宋?"/>
          <w:color w:val="000000"/>
          <w:kern w:val="0"/>
          <w:sz w:val="20"/>
          <w:szCs w:val="20"/>
        </w:rPr>
        <w:t>。</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71"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line id="_x0000_s2050" style="position:absolute;left:0;text-align:left;z-index:-251656192;mso-position-horizontal-relative:page;mso-position-vertical-relative:page" from="89.65pt,159.4pt" to="405.25pt,159.4pt" strokeweight="0">
            <w10:wrap anchorx="page" anchory="page"/>
          </v:line>
        </w:pict>
      </w:r>
      <w:r w:rsidRPr="00987BBC">
        <w:rPr>
          <w:noProof/>
        </w:rPr>
        <w:pict>
          <v:line id="_x0000_s2051" style="position:absolute;left:0;text-align:left;z-index:-251655168;mso-position-horizontal-relative:page;mso-position-vertical-relative:page" from="405.25pt,159.4pt" to="494.65pt,159.4pt" strokeweight="0">
            <w10:wrap anchorx="page" anchory="page"/>
          </v:line>
        </w:pict>
      </w:r>
      <w:r w:rsidRPr="00987BBC">
        <w:rPr>
          <w:noProof/>
        </w:rPr>
        <w:pict>
          <v:line id="_x0000_s2052" style="position:absolute;left:0;text-align:left;z-index:-251654144;mso-position-horizontal-relative:page;mso-position-vertical-relative:page" from="169.8pt,159.65pt" to="169.8pt,203.3pt" strokeweight="0">
            <w10:wrap anchorx="page" anchory="page"/>
          </v:line>
        </w:pict>
      </w:r>
      <w:r w:rsidRPr="00987BBC">
        <w:rPr>
          <w:noProof/>
        </w:rPr>
        <w:pict>
          <v:line id="_x0000_s2053" style="position:absolute;left:0;text-align:left;z-index:-251653120;mso-position-horizontal-relative:page;mso-position-vertical-relative:page" from="255pt,159.65pt" to="255pt,203.3pt" strokeweight="0">
            <w10:wrap anchorx="page" anchory="page"/>
          </v:line>
        </w:pict>
      </w:r>
      <w:r w:rsidRPr="00987BBC">
        <w:rPr>
          <w:noProof/>
        </w:rPr>
        <w:pict>
          <v:line id="_x0000_s2054" style="position:absolute;left:0;text-align:left;z-index:-251652096;mso-position-horizontal-relative:page;mso-position-vertical-relative:page" from="324pt,159.65pt" to="324pt,203.3pt" strokeweight="0">
            <w10:wrap anchorx="page" anchory="page"/>
          </v:line>
        </w:pict>
      </w:r>
      <w:r w:rsidRPr="00987BBC">
        <w:rPr>
          <w:noProof/>
        </w:rPr>
        <w:pict>
          <v:line id="_x0000_s2055" style="position:absolute;left:0;text-align:left;z-index:-251651072;mso-position-horizontal-relative:page;mso-position-vertical-relative:page" from="405pt,159.65pt" to="405pt,203.3pt" strokeweight="0">
            <w10:wrap anchorx="page" anchory="page"/>
          </v:line>
        </w:pict>
      </w:r>
      <w:r w:rsidRPr="00987BBC">
        <w:rPr>
          <w:noProof/>
        </w:rPr>
        <w:pict>
          <v:line id="_x0000_s2056" style="position:absolute;left:0;text-align:left;z-index:-251650048;mso-position-horizontal-relative:page;mso-position-vertical-relative:page" from="89.65pt,203.5pt" to="405.25pt,203.5pt" strokeweight="0">
            <w10:wrap anchorx="page" anchory="page"/>
          </v:line>
        </w:pict>
      </w:r>
      <w:r w:rsidRPr="00987BBC">
        <w:rPr>
          <w:noProof/>
        </w:rPr>
        <w:pict>
          <v:line id="_x0000_s2057" style="position:absolute;left:0;text-align:left;z-index:-251649024;mso-position-horizontal-relative:page;mso-position-vertical-relative:page" from="405.25pt,203.5pt" to="494.65pt,203.5pt" strokeweight="0">
            <w10:wrap anchorx="page" anchory="page"/>
          </v:line>
        </w:pict>
      </w:r>
      <w:r w:rsidRPr="00987BBC">
        <w:rPr>
          <w:noProof/>
        </w:rPr>
        <w:pict>
          <v:line id="_x0000_s2058" style="position:absolute;left:0;text-align:left;z-index:-251648000;mso-position-horizontal-relative:page;mso-position-vertical-relative:page" from="169.8pt,203.75pt" to="169.8pt,225.6pt" strokeweight="0">
            <w10:wrap anchorx="page" anchory="page"/>
          </v:line>
        </w:pict>
      </w:r>
      <w:r w:rsidRPr="00987BBC">
        <w:rPr>
          <w:noProof/>
        </w:rPr>
        <w:pict>
          <v:line id="_x0000_s2059" style="position:absolute;left:0;text-align:left;z-index:-251646976;mso-position-horizontal-relative:page;mso-position-vertical-relative:page" from="255pt,203.75pt" to="255pt,225.6pt" strokeweight="0">
            <w10:wrap anchorx="page" anchory="page"/>
          </v:line>
        </w:pict>
      </w:r>
      <w:r w:rsidRPr="00987BBC">
        <w:rPr>
          <w:noProof/>
        </w:rPr>
        <w:pict>
          <v:line id="_x0000_s2060" style="position:absolute;left:0;text-align:left;z-index:-251645952;mso-position-horizontal-relative:page;mso-position-vertical-relative:page" from="324pt,203.75pt" to="324pt,225.6pt" strokeweight="0">
            <w10:wrap anchorx="page" anchory="page"/>
          </v:line>
        </w:pict>
      </w:r>
      <w:r w:rsidRPr="00987BBC">
        <w:rPr>
          <w:noProof/>
        </w:rPr>
        <w:pict>
          <v:line id="_x0000_s2061" style="position:absolute;left:0;text-align:left;z-index:-251644928;mso-position-horizontal-relative:page;mso-position-vertical-relative:page" from="405pt,203.75pt" to="405pt,225.6pt" strokeweight="0">
            <w10:wrap anchorx="page" anchory="page"/>
          </v:line>
        </w:pict>
      </w:r>
      <w:r w:rsidRPr="00987BBC">
        <w:rPr>
          <w:noProof/>
        </w:rPr>
        <w:pict>
          <v:line id="_x0000_s2062" style="position:absolute;left:0;text-align:left;z-index:-251643904;mso-position-horizontal-relative:page;mso-position-vertical-relative:page" from="89.65pt,225.85pt" to="405.25pt,225.85pt" strokeweight="0">
            <w10:wrap anchorx="page" anchory="page"/>
          </v:line>
        </w:pict>
      </w:r>
      <w:r w:rsidRPr="00987BBC">
        <w:rPr>
          <w:noProof/>
        </w:rPr>
        <w:pict>
          <v:line id="_x0000_s2063" style="position:absolute;left:0;text-align:left;z-index:-251642880;mso-position-horizontal-relative:page;mso-position-vertical-relative:page" from="405.25pt,225.85pt" to="494.65pt,225.85pt" strokeweight="0">
            <w10:wrap anchorx="page" anchory="page"/>
          </v:line>
        </w:pict>
      </w:r>
      <w:r w:rsidRPr="00987BBC">
        <w:rPr>
          <w:noProof/>
        </w:rPr>
        <w:pict>
          <v:line id="_x0000_s2064" style="position:absolute;left:0;text-align:left;z-index:-251641856;mso-position-horizontal-relative:page;mso-position-vertical-relative:page" from="169.8pt,226.1pt" to="169.8pt,247.9pt" strokeweight="0">
            <w10:wrap anchorx="page" anchory="page"/>
          </v:line>
        </w:pict>
      </w:r>
      <w:r w:rsidRPr="00987BBC">
        <w:rPr>
          <w:noProof/>
        </w:rPr>
        <w:pict>
          <v:line id="_x0000_s2065" style="position:absolute;left:0;text-align:left;z-index:-251640832;mso-position-horizontal-relative:page;mso-position-vertical-relative:page" from="255pt,226.1pt" to="255pt,247.9pt" strokeweight="0">
            <w10:wrap anchorx="page" anchory="page"/>
          </v:line>
        </w:pict>
      </w:r>
      <w:r w:rsidRPr="00987BBC">
        <w:rPr>
          <w:noProof/>
        </w:rPr>
        <w:pict>
          <v:line id="_x0000_s2066" style="position:absolute;left:0;text-align:left;z-index:-251639808;mso-position-horizontal-relative:page;mso-position-vertical-relative:page" from="324pt,226.1pt" to="324pt,247.9pt" strokeweight="0">
            <w10:wrap anchorx="page" anchory="page"/>
          </v:line>
        </w:pict>
      </w:r>
      <w:r w:rsidRPr="00987BBC">
        <w:rPr>
          <w:noProof/>
        </w:rPr>
        <w:pict>
          <v:line id="_x0000_s2067" style="position:absolute;left:0;text-align:left;z-index:-251638784;mso-position-horizontal-relative:page;mso-position-vertical-relative:page" from="405pt,226.1pt" to="405pt,247.9pt" strokeweight="0">
            <w10:wrap anchorx="page" anchory="page"/>
          </v:line>
        </w:pict>
      </w:r>
      <w:r w:rsidRPr="00987BBC">
        <w:rPr>
          <w:noProof/>
        </w:rPr>
        <w:pict>
          <v:line id="_x0000_s2068" style="position:absolute;left:0;text-align:left;z-index:-251637760;mso-position-horizontal-relative:page;mso-position-vertical-relative:page" from="89.65pt,248.15pt" to="405.25pt,248.15pt" strokeweight="0">
            <w10:wrap anchorx="page" anchory="page"/>
          </v:line>
        </w:pict>
      </w:r>
      <w:r w:rsidRPr="00987BBC">
        <w:rPr>
          <w:noProof/>
        </w:rPr>
        <w:pict>
          <v:line id="_x0000_s2069" style="position:absolute;left:0;text-align:left;z-index:-251636736;mso-position-horizontal-relative:page;mso-position-vertical-relative:page" from="405.25pt,248.15pt" to="494.65pt,248.15pt" strokeweight="0">
            <w10:wrap anchorx="page" anchory="page"/>
          </v:line>
        </w:pict>
      </w:r>
      <w:r w:rsidRPr="00987BBC">
        <w:rPr>
          <w:noProof/>
        </w:rPr>
        <w:pict>
          <v:line id="_x0000_s2070" style="position:absolute;left:0;text-align:left;z-index:-251635712;mso-position-horizontal-relative:page;mso-position-vertical-relative:page" from="169.8pt,248.4pt" to="169.8pt,270.2pt" strokeweight="0">
            <w10:wrap anchorx="page" anchory="page"/>
          </v:line>
        </w:pict>
      </w:r>
      <w:r w:rsidRPr="00987BBC">
        <w:rPr>
          <w:noProof/>
        </w:rPr>
        <w:pict>
          <v:line id="_x0000_s2071" style="position:absolute;left:0;text-align:left;z-index:-251634688;mso-position-horizontal-relative:page;mso-position-vertical-relative:page" from="255pt,248.4pt" to="255pt,270.2pt" strokeweight="0">
            <w10:wrap anchorx="page" anchory="page"/>
          </v:line>
        </w:pict>
      </w:r>
      <w:r w:rsidRPr="00987BBC">
        <w:rPr>
          <w:noProof/>
        </w:rPr>
        <w:pict>
          <v:line id="_x0000_s2072" style="position:absolute;left:0;text-align:left;z-index:-251633664;mso-position-horizontal-relative:page;mso-position-vertical-relative:page" from="324pt,248.4pt" to="324pt,270.2pt" strokeweight="0">
            <w10:wrap anchorx="page" anchory="page"/>
          </v:line>
        </w:pict>
      </w:r>
      <w:r w:rsidRPr="00987BBC">
        <w:rPr>
          <w:noProof/>
        </w:rPr>
        <w:pict>
          <v:line id="_x0000_s2073" style="position:absolute;left:0;text-align:left;z-index:-251632640;mso-position-horizontal-relative:page;mso-position-vertical-relative:page" from="405pt,248.4pt" to="405pt,270.2pt" strokeweight="0">
            <w10:wrap anchorx="page" anchory="page"/>
          </v:line>
        </w:pict>
      </w:r>
      <w:r w:rsidRPr="00987BBC">
        <w:rPr>
          <w:noProof/>
        </w:rPr>
        <w:pict>
          <v:line id="_x0000_s2074" style="position:absolute;left:0;text-align:left;z-index:-251631616;mso-position-horizontal-relative:page;mso-position-vertical-relative:page" from="89.65pt,270.4pt" to="405.25pt,270.4pt" strokeweight="0">
            <w10:wrap anchorx="page" anchory="page"/>
          </v:line>
        </w:pict>
      </w:r>
      <w:r w:rsidRPr="00987BBC">
        <w:rPr>
          <w:noProof/>
        </w:rPr>
        <w:pict>
          <v:line id="_x0000_s2075" style="position:absolute;left:0;text-align:left;z-index:-251630592;mso-position-horizontal-relative:page;mso-position-vertical-relative:page" from="405.25pt,270.4pt" to="494.65pt,270.4pt" strokeweight="0">
            <w10:wrap anchorx="page" anchory="page"/>
          </v:line>
        </w:pict>
      </w:r>
      <w:r w:rsidRPr="00987BBC">
        <w:rPr>
          <w:noProof/>
        </w:rPr>
        <w:pict>
          <v:line id="_x0000_s2076" style="position:absolute;left:0;text-align:left;z-index:-251629568;mso-position-horizontal-relative:page;mso-position-vertical-relative:page" from="89.65pt,292.75pt" to="169.55pt,292.75pt" strokeweight="0">
            <w10:wrap anchorx="page" anchory="page"/>
          </v:line>
        </w:pict>
      </w:r>
      <w:r w:rsidRPr="00987BBC">
        <w:rPr>
          <w:noProof/>
        </w:rPr>
        <w:pict>
          <v:line id="_x0000_s2077" style="position:absolute;left:0;text-align:left;z-index:-251628544;mso-position-horizontal-relative:page;mso-position-vertical-relative:page" from="169.8pt,270.65pt" to="169.8pt,293pt" strokeweight="0">
            <w10:wrap anchorx="page" anchory="page"/>
          </v:line>
        </w:pict>
      </w:r>
      <w:r w:rsidRPr="00987BBC">
        <w:rPr>
          <w:noProof/>
        </w:rPr>
        <w:pict>
          <v:line id="_x0000_s2078" style="position:absolute;left:0;text-align:left;z-index:-251627520;mso-position-horizontal-relative:page;mso-position-vertical-relative:page" from="170.05pt,292.75pt" to="254.75pt,292.75pt" strokeweight="0">
            <w10:wrap anchorx="page" anchory="page"/>
          </v:line>
        </w:pict>
      </w:r>
      <w:r w:rsidRPr="00987BBC">
        <w:rPr>
          <w:noProof/>
        </w:rPr>
        <w:pict>
          <v:line id="_x0000_s2079" style="position:absolute;left:0;text-align:left;z-index:-251626496;mso-position-horizontal-relative:page;mso-position-vertical-relative:page" from="255pt,270.65pt" to="255pt,293pt" strokeweight="0">
            <w10:wrap anchorx="page" anchory="page"/>
          </v:line>
        </w:pict>
      </w:r>
      <w:r w:rsidRPr="00987BBC">
        <w:rPr>
          <w:noProof/>
        </w:rPr>
        <w:pict>
          <v:line id="_x0000_s2080" style="position:absolute;left:0;text-align:left;z-index:-251625472;mso-position-horizontal-relative:page;mso-position-vertical-relative:page" from="255.25pt,292.75pt" to="323.75pt,292.75pt" strokeweight="0">
            <w10:wrap anchorx="page" anchory="page"/>
          </v:line>
        </w:pict>
      </w:r>
      <w:r w:rsidRPr="00987BBC">
        <w:rPr>
          <w:noProof/>
        </w:rPr>
        <w:pict>
          <v:line id="_x0000_s2081" style="position:absolute;left:0;text-align:left;z-index:-251624448;mso-position-horizontal-relative:page;mso-position-vertical-relative:page" from="324pt,270.65pt" to="324pt,293pt" strokeweight="0">
            <w10:wrap anchorx="page" anchory="page"/>
          </v:line>
        </w:pict>
      </w:r>
      <w:r w:rsidRPr="00987BBC">
        <w:rPr>
          <w:noProof/>
        </w:rPr>
        <w:pict>
          <v:line id="_x0000_s2082" style="position:absolute;left:0;text-align:left;z-index:-251623424;mso-position-horizontal-relative:page;mso-position-vertical-relative:page" from="324.25pt,292.75pt" to="404.75pt,292.75pt" strokeweight="0">
            <w10:wrap anchorx="page" anchory="page"/>
          </v:line>
        </w:pict>
      </w:r>
      <w:r w:rsidRPr="00987BBC">
        <w:rPr>
          <w:noProof/>
        </w:rPr>
        <w:pict>
          <v:line id="_x0000_s2083" style="position:absolute;left:0;text-align:left;z-index:-251622400;mso-position-horizontal-relative:page;mso-position-vertical-relative:page" from="405pt,270.65pt" to="405pt,293pt" strokeweight="0">
            <w10:wrap anchorx="page" anchory="page"/>
          </v:line>
        </w:pict>
      </w:r>
      <w:r w:rsidRPr="00987BBC">
        <w:rPr>
          <w:noProof/>
        </w:rPr>
        <w:pict>
          <v:line id="_x0000_s2084" style="position:absolute;left:0;text-align:left;z-index:-251621376;mso-position-horizontal-relative:page;mso-position-vertical-relative:page" from="405.25pt,292.75pt" to="494.65pt,292.75pt" strokeweight="0">
            <w10:wrap anchorx="page" anchory="page"/>
          </v:line>
        </w:pict>
      </w:r>
      <w:r w:rsidRPr="00987BBC">
        <w:rPr>
          <w:noProof/>
        </w:rPr>
        <w:pict>
          <v:rect id="_x0000_s2085" style="position:absolute;left:0;text-align:left;margin-left:89pt;margin-top:379pt;width:420pt;height:303pt;z-index:-251620352;mso-position-horizontal-relative:page;mso-position-vertical-relative:page" o:allowincell="f" filled="f" stroked="f">
            <v:textbox inset="0,0,0,0">
              <w:txbxContent>
                <w:p w:rsidR="009D7A7E" w:rsidRDefault="009D7A7E" w:rsidP="009D7A7E">
                  <w:pPr>
                    <w:widowControl/>
                    <w:spacing w:line="5965" w:lineRule="atLeast"/>
                    <w:jc w:val="left"/>
                    <w:rPr>
                      <w:rFonts w:ascii="宋?" w:hAnsi="宋?"/>
                      <w:kern w:val="0"/>
                      <w:sz w:val="24"/>
                      <w:szCs w:val="24"/>
                    </w:rPr>
                  </w:pPr>
                  <w:r>
                    <w:rPr>
                      <w:rFonts w:ascii="宋?" w:hAnsi="宋?"/>
                      <w:noProof/>
                      <w:kern w:val="0"/>
                      <w:sz w:val="24"/>
                      <w:szCs w:val="24"/>
                    </w:rPr>
                    <w:drawing>
                      <wp:inline distT="0" distB="0" distL="0" distR="0">
                        <wp:extent cx="5295900" cy="3781425"/>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295900" cy="378142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然而，高能日粮需要更加浓缩营养成分的原料和</w:t>
      </w:r>
      <w:r>
        <w:rPr>
          <w:rFonts w:ascii="宋?" w:hAnsi="宋?" w:cs="宋?"/>
          <w:color w:val="000000"/>
          <w:kern w:val="0"/>
          <w:sz w:val="24"/>
          <w:szCs w:val="24"/>
        </w:rPr>
        <w:t>/</w:t>
      </w:r>
      <w:r>
        <w:rPr>
          <w:rFonts w:ascii="宋?" w:hAnsi="宋?" w:cs="宋?"/>
          <w:color w:val="000000"/>
          <w:kern w:val="0"/>
          <w:sz w:val="24"/>
          <w:szCs w:val="24"/>
        </w:rPr>
        <w:t>或在饲料厂安装特殊的设</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备以便油脂的添加。在以传统的玉米</w:t>
      </w:r>
      <w:r>
        <w:rPr>
          <w:rFonts w:ascii="宋?" w:hAnsi="宋?" w:cs="宋?"/>
          <w:color w:val="000000"/>
          <w:kern w:val="0"/>
          <w:sz w:val="24"/>
          <w:szCs w:val="24"/>
        </w:rPr>
        <w:t>—</w:t>
      </w:r>
      <w:r>
        <w:rPr>
          <w:rFonts w:ascii="宋?" w:hAnsi="宋?" w:cs="宋?"/>
          <w:color w:val="000000"/>
          <w:kern w:val="0"/>
          <w:sz w:val="24"/>
          <w:szCs w:val="24"/>
        </w:rPr>
        <w:t>豆粕为原料的饲料生产国家，如中国，要</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生产能量水平高于</w:t>
      </w:r>
      <w:r>
        <w:rPr>
          <w:rFonts w:ascii="宋?" w:hAnsi="宋?" w:cs="宋?"/>
          <w:color w:val="000000"/>
          <w:kern w:val="0"/>
          <w:sz w:val="24"/>
          <w:szCs w:val="24"/>
        </w:rPr>
        <w:t xml:space="preserve"> 2900 </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公斤的饲料是困难的。比较一下中国主要饲料原料</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的营养成分和它们在不同能量水平</w:t>
      </w:r>
      <w:r>
        <w:rPr>
          <w:rFonts w:ascii="宋?" w:hAnsi="宋?" w:cs="宋?"/>
          <w:color w:val="000000"/>
          <w:kern w:val="0"/>
          <w:sz w:val="24"/>
          <w:szCs w:val="24"/>
        </w:rPr>
        <w:t xml:space="preserve">(2900 </w:t>
      </w:r>
      <w:r>
        <w:rPr>
          <w:rFonts w:ascii="宋?" w:hAnsi="宋?" w:cs="宋?"/>
          <w:color w:val="000000"/>
          <w:kern w:val="0"/>
          <w:sz w:val="24"/>
          <w:szCs w:val="24"/>
        </w:rPr>
        <w:t>至</w:t>
      </w:r>
      <w:r>
        <w:rPr>
          <w:rFonts w:ascii="宋?" w:hAnsi="宋?" w:cs="宋?"/>
          <w:color w:val="000000"/>
          <w:kern w:val="0"/>
          <w:sz w:val="24"/>
          <w:szCs w:val="24"/>
        </w:rPr>
        <w:t xml:space="preserve"> 3200 </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r>
        <w:rPr>
          <w:rFonts w:ascii="宋?" w:hAnsi="宋?" w:cs="宋?"/>
          <w:color w:val="000000"/>
          <w:kern w:val="0"/>
          <w:sz w:val="24"/>
          <w:szCs w:val="24"/>
        </w:rPr>
        <w:t>的配方中的影子价</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格会发现鱼粉与其它蛋白质原料的相对优势</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2)</w:t>
      </w:r>
      <w:r>
        <w:rPr>
          <w:rFonts w:ascii="宋?" w:hAnsi="宋?" w:cs="宋?"/>
          <w:color w:val="000000"/>
          <w:kern w:val="0"/>
          <w:sz w:val="24"/>
          <w:szCs w:val="24"/>
        </w:rPr>
        <w:t>。它也表明当能量在</w:t>
      </w:r>
      <w:r>
        <w:rPr>
          <w:rFonts w:ascii="宋?" w:hAnsi="宋?" w:cs="宋?"/>
          <w:color w:val="000000"/>
          <w:kern w:val="0"/>
          <w:sz w:val="24"/>
          <w:szCs w:val="24"/>
        </w:rPr>
        <w:t xml:space="preserve"> 3000 </w:t>
      </w:r>
      <w:r>
        <w:rPr>
          <w:rFonts w:ascii="宋?" w:hAnsi="宋?" w:cs="宋?"/>
          <w:color w:val="000000"/>
          <w:kern w:val="0"/>
          <w:sz w:val="24"/>
          <w:szCs w:val="24"/>
        </w:rPr>
        <w:t>千</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卡</w:t>
      </w:r>
      <w:r>
        <w:rPr>
          <w:rFonts w:ascii="宋?" w:hAnsi="宋?" w:cs="宋?"/>
          <w:color w:val="000000"/>
          <w:kern w:val="0"/>
          <w:sz w:val="24"/>
          <w:szCs w:val="24"/>
        </w:rPr>
        <w:t>/</w:t>
      </w:r>
      <w:r>
        <w:rPr>
          <w:rFonts w:ascii="宋?" w:hAnsi="宋?" w:cs="宋?"/>
          <w:color w:val="000000"/>
          <w:kern w:val="0"/>
          <w:sz w:val="24"/>
          <w:szCs w:val="24"/>
        </w:rPr>
        <w:t>公斤以上时，高蛋白质的豆粕和膨化大豆的潜在好处。由于鱼粉过高的价格，</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当日粮能量浓度在</w:t>
      </w:r>
      <w:r>
        <w:rPr>
          <w:rFonts w:ascii="宋?" w:hAnsi="宋?" w:cs="宋?"/>
          <w:color w:val="000000"/>
          <w:kern w:val="0"/>
          <w:sz w:val="24"/>
          <w:szCs w:val="24"/>
        </w:rPr>
        <w:t xml:space="preserve"> 3100 </w:t>
      </w:r>
      <w:r>
        <w:rPr>
          <w:rFonts w:ascii="宋?" w:hAnsi="宋?" w:cs="宋?"/>
          <w:color w:val="000000"/>
          <w:kern w:val="0"/>
          <w:sz w:val="24"/>
          <w:szCs w:val="24"/>
        </w:rPr>
        <w:t>和</w:t>
      </w:r>
      <w:r>
        <w:rPr>
          <w:rFonts w:ascii="宋?" w:hAnsi="宋?" w:cs="宋?"/>
          <w:color w:val="000000"/>
          <w:kern w:val="0"/>
          <w:sz w:val="24"/>
          <w:szCs w:val="24"/>
        </w:rPr>
        <w:t xml:space="preserve"> 3200 </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公斤时，植物油的吸引力凸现出来。</w:t>
      </w:r>
    </w:p>
    <w:p w:rsidR="009D7A7E" w:rsidRDefault="009D7A7E" w:rsidP="009D7A7E">
      <w:pPr>
        <w:autoSpaceDE w:val="0"/>
        <w:autoSpaceDN w:val="0"/>
        <w:adjustRightInd w:val="0"/>
        <w:spacing w:line="435" w:lineRule="exact"/>
        <w:ind w:left="2160"/>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利用改良的原料</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改良的玉米已经上市，它同常规的玉米最大的不同是或者含油量高，或者含</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蛋白质高。</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目前，这些特殊的品种的玉米的产量偏低，某些营养元素的可利用性也不确</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定。高油玉米的含油量的报道在</w:t>
      </w:r>
      <w:r>
        <w:rPr>
          <w:rFonts w:ascii="宋?" w:hAnsi="宋?" w:cs="宋?"/>
          <w:color w:val="000000"/>
          <w:kern w:val="0"/>
          <w:sz w:val="24"/>
          <w:szCs w:val="24"/>
        </w:rPr>
        <w:t xml:space="preserve"> 6%—8%</w:t>
      </w:r>
      <w:r>
        <w:rPr>
          <w:rFonts w:ascii="宋?" w:hAnsi="宋?" w:cs="宋?"/>
          <w:color w:val="000000"/>
          <w:kern w:val="0"/>
          <w:sz w:val="24"/>
          <w:szCs w:val="24"/>
        </w:rPr>
        <w:t>，常规的玉米是</w:t>
      </w:r>
      <w:r>
        <w:rPr>
          <w:rFonts w:ascii="宋?" w:hAnsi="宋?" w:cs="宋?"/>
          <w:color w:val="000000"/>
          <w:kern w:val="0"/>
          <w:sz w:val="24"/>
          <w:szCs w:val="24"/>
        </w:rPr>
        <w:t xml:space="preserve"> 3.5%</w:t>
      </w:r>
      <w:r>
        <w:rPr>
          <w:rFonts w:ascii="宋?" w:hAnsi="宋?" w:cs="宋?"/>
          <w:color w:val="000000"/>
          <w:kern w:val="0"/>
          <w:sz w:val="24"/>
          <w:szCs w:val="24"/>
        </w:rPr>
        <w:t>。这些高油玉米品</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种的代谢能增加了，并且有蛋白质含量增高的现象。针对高蛋白质玉米的选种培</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育了蛋氨酸含量高</w:t>
      </w:r>
      <w:r>
        <w:rPr>
          <w:rFonts w:ascii="宋?" w:hAnsi="宋?" w:cs="宋?"/>
          <w:color w:val="000000"/>
          <w:kern w:val="0"/>
          <w:sz w:val="24"/>
          <w:szCs w:val="24"/>
        </w:rPr>
        <w:t xml:space="preserve"> 50%</w:t>
      </w:r>
      <w:r>
        <w:rPr>
          <w:rFonts w:ascii="宋?" w:hAnsi="宋?" w:cs="宋?"/>
          <w:color w:val="000000"/>
          <w:kern w:val="0"/>
          <w:sz w:val="24"/>
          <w:szCs w:val="24"/>
        </w:rPr>
        <w:t>，赖氨酸含量高</w:t>
      </w:r>
      <w:r>
        <w:rPr>
          <w:rFonts w:ascii="宋?" w:hAnsi="宋?" w:cs="宋?"/>
          <w:color w:val="000000"/>
          <w:kern w:val="0"/>
          <w:sz w:val="24"/>
          <w:szCs w:val="24"/>
        </w:rPr>
        <w:t xml:space="preserve"> 15%—20%</w:t>
      </w:r>
      <w:r>
        <w:rPr>
          <w:rFonts w:ascii="宋?" w:hAnsi="宋?" w:cs="宋?"/>
          <w:color w:val="000000"/>
          <w:kern w:val="0"/>
          <w:sz w:val="24"/>
          <w:szCs w:val="24"/>
        </w:rPr>
        <w:t>的玉米。</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据报道，用新品种的玉米配制日粮可以控制过多的脂肪和蛋白质的添加量，</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用这些配方标准相同的饲料喂肉鸡，最后的增重相似，但高油玉米组的采食量显</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著减少</w:t>
      </w:r>
      <w:r>
        <w:rPr>
          <w:rFonts w:ascii="宋?" w:hAnsi="宋?" w:cs="宋?"/>
          <w:color w:val="000000"/>
          <w:kern w:val="0"/>
          <w:sz w:val="24"/>
          <w:szCs w:val="24"/>
        </w:rPr>
        <w:t xml:space="preserve">(Saleh </w:t>
      </w:r>
      <w:r>
        <w:rPr>
          <w:rFonts w:ascii="宋?" w:hAnsi="宋?" w:cs="宋?"/>
          <w:color w:val="000000"/>
          <w:kern w:val="0"/>
          <w:sz w:val="24"/>
          <w:szCs w:val="24"/>
        </w:rPr>
        <w:t>等，</w:t>
      </w:r>
      <w:r>
        <w:rPr>
          <w:rFonts w:ascii="宋?" w:hAnsi="宋?" w:cs="宋?"/>
          <w:color w:val="000000"/>
          <w:kern w:val="0"/>
          <w:sz w:val="24"/>
          <w:szCs w:val="24"/>
        </w:rPr>
        <w:t>1997)</w:t>
      </w:r>
      <w:r>
        <w:rPr>
          <w:rFonts w:ascii="宋?" w:hAnsi="宋?" w:cs="宋?"/>
          <w:color w:val="000000"/>
          <w:kern w:val="0"/>
          <w:sz w:val="24"/>
          <w:szCs w:val="24"/>
        </w:rPr>
        <w:t>。</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作者认为，只要考虑新品种的实际营养成分，利用高油玉米或高蛋白玉米配</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制日粮能够使肉鸡达到相似的生产水平</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1)</w:t>
      </w:r>
      <w:r>
        <w:rPr>
          <w:rFonts w:ascii="宋?" w:hAnsi="宋?" w:cs="宋?"/>
          <w:color w:val="000000"/>
          <w:kern w:val="0"/>
          <w:sz w:val="24"/>
          <w:szCs w:val="24"/>
        </w:rPr>
        <w:t>。</w:t>
      </w:r>
    </w:p>
    <w:p w:rsidR="009D7A7E" w:rsidRDefault="009D7A7E" w:rsidP="009D7A7E">
      <w:pPr>
        <w:autoSpaceDE w:val="0"/>
        <w:autoSpaceDN w:val="0"/>
        <w:adjustRightInd w:val="0"/>
        <w:spacing w:line="435" w:lineRule="exact"/>
        <w:ind w:left="2160"/>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利用酶制剂优化饲料的利用</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酶制剂可用来补充内源性酶的不足，或提供肠道内不具备的消化能力</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(Chesson</w:t>
      </w:r>
      <w:r>
        <w:rPr>
          <w:rFonts w:ascii="宋?" w:hAnsi="宋?" w:cs="宋?"/>
          <w:color w:val="000000"/>
          <w:kern w:val="0"/>
          <w:sz w:val="24"/>
          <w:szCs w:val="24"/>
        </w:rPr>
        <w:t>，</w:t>
      </w:r>
      <w:r>
        <w:rPr>
          <w:rFonts w:ascii="宋?" w:hAnsi="宋?" w:cs="宋?"/>
          <w:color w:val="000000"/>
          <w:kern w:val="0"/>
          <w:sz w:val="24"/>
          <w:szCs w:val="24"/>
        </w:rPr>
        <w:t>1987)</w:t>
      </w:r>
      <w:r>
        <w:rPr>
          <w:rFonts w:ascii="宋?" w:hAnsi="宋?" w:cs="宋?"/>
          <w:color w:val="000000"/>
          <w:kern w:val="0"/>
          <w:sz w:val="24"/>
          <w:szCs w:val="24"/>
        </w:rPr>
        <w:t>。现在，用酶制剂处理禽饲料来增加饲料的营养价值是被大家</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接受的方法。</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在日粮中使用大麦或小麦时添加外源性的多糖酶</w:t>
      </w:r>
      <w:r>
        <w:rPr>
          <w:rFonts w:ascii="宋?" w:hAnsi="宋?" w:cs="宋?"/>
          <w:color w:val="000000"/>
          <w:kern w:val="0"/>
          <w:sz w:val="24"/>
          <w:szCs w:val="24"/>
        </w:rPr>
        <w:t>(</w:t>
      </w:r>
      <w:r>
        <w:rPr>
          <w:rFonts w:ascii="宋?" w:hAnsi="宋?" w:cs="宋?"/>
          <w:color w:val="000000"/>
          <w:kern w:val="0"/>
          <w:sz w:val="24"/>
          <w:szCs w:val="24"/>
        </w:rPr>
        <w:t>分别添加</w:t>
      </w:r>
      <w:r>
        <w:rPr>
          <w:rFonts w:ascii="宋?" w:hAnsi="宋?" w:cs="宋?"/>
          <w:color w:val="000000"/>
          <w:kern w:val="0"/>
          <w:sz w:val="24"/>
          <w:szCs w:val="24"/>
        </w:rPr>
        <w:t>β-</w:t>
      </w:r>
      <w:r>
        <w:rPr>
          <w:rFonts w:ascii="宋?" w:hAnsi="宋?" w:cs="宋?"/>
          <w:color w:val="000000"/>
          <w:kern w:val="0"/>
          <w:sz w:val="24"/>
          <w:szCs w:val="24"/>
        </w:rPr>
        <w:t>葡聚糖酶和</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木聚糖酶</w:t>
      </w:r>
      <w:r>
        <w:rPr>
          <w:rFonts w:ascii="宋?" w:hAnsi="宋?" w:cs="宋?"/>
          <w:color w:val="000000"/>
          <w:kern w:val="0"/>
          <w:sz w:val="24"/>
          <w:szCs w:val="24"/>
        </w:rPr>
        <w:t>)</w:t>
      </w:r>
      <w:r>
        <w:rPr>
          <w:rFonts w:ascii="宋?" w:hAnsi="宋?" w:cs="宋?"/>
          <w:color w:val="000000"/>
          <w:kern w:val="0"/>
          <w:sz w:val="24"/>
          <w:szCs w:val="24"/>
        </w:rPr>
        <w:t>是一种非常成功的减少非淀粉性多糖</w:t>
      </w:r>
      <w:r>
        <w:rPr>
          <w:rFonts w:ascii="宋?" w:hAnsi="宋?" w:cs="宋?"/>
          <w:color w:val="000000"/>
          <w:kern w:val="0"/>
          <w:sz w:val="24"/>
          <w:szCs w:val="24"/>
        </w:rPr>
        <w:t>(NSP)</w:t>
      </w:r>
      <w:r>
        <w:rPr>
          <w:rFonts w:ascii="宋?" w:hAnsi="宋?" w:cs="宋?"/>
          <w:color w:val="000000"/>
          <w:kern w:val="0"/>
          <w:sz w:val="24"/>
          <w:szCs w:val="24"/>
        </w:rPr>
        <w:t>的抗营养作用的方法。</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Annison(1995)</w:t>
      </w:r>
      <w:r>
        <w:rPr>
          <w:rFonts w:ascii="宋?" w:hAnsi="宋?" w:cs="宋?"/>
          <w:color w:val="000000"/>
          <w:kern w:val="0"/>
          <w:sz w:val="24"/>
          <w:szCs w:val="24"/>
        </w:rPr>
        <w:t>综述了家禽对添加这类酶制剂的反应和影响</w:t>
      </w:r>
      <w:r>
        <w:rPr>
          <w:rFonts w:ascii="宋?" w:hAnsi="宋?" w:cs="宋?"/>
          <w:color w:val="000000"/>
          <w:kern w:val="0"/>
          <w:sz w:val="24"/>
          <w:szCs w:val="24"/>
        </w:rPr>
        <w:t xml:space="preserve"> NSP </w:t>
      </w:r>
      <w:r>
        <w:rPr>
          <w:rFonts w:ascii="宋?" w:hAnsi="宋?" w:cs="宋?"/>
          <w:color w:val="000000"/>
          <w:kern w:val="0"/>
          <w:sz w:val="24"/>
          <w:szCs w:val="24"/>
        </w:rPr>
        <w:t>消化率的因素。</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3 </w:t>
      </w:r>
      <w:r>
        <w:rPr>
          <w:rFonts w:ascii="宋?" w:hAnsi="宋?" w:cs="宋?"/>
          <w:color w:val="000000"/>
          <w:kern w:val="0"/>
          <w:sz w:val="24"/>
          <w:szCs w:val="24"/>
        </w:rPr>
        <w:t>概括了一个有代表性的肉鸡试验的结果。</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 xml:space="preserve">Almirall </w:t>
      </w:r>
      <w:r>
        <w:rPr>
          <w:rFonts w:ascii="宋?" w:hAnsi="宋?" w:cs="宋?"/>
          <w:color w:val="000000"/>
          <w:kern w:val="0"/>
          <w:sz w:val="24"/>
          <w:szCs w:val="24"/>
        </w:rPr>
        <w:t>和</w:t>
      </w:r>
      <w:r>
        <w:rPr>
          <w:rFonts w:ascii="宋?" w:hAnsi="宋?" w:cs="宋?"/>
          <w:color w:val="000000"/>
          <w:kern w:val="0"/>
          <w:sz w:val="24"/>
          <w:szCs w:val="24"/>
        </w:rPr>
        <w:t xml:space="preserve"> Esteve—Garcia(1994)</w:t>
      </w:r>
      <w:r>
        <w:rPr>
          <w:rFonts w:ascii="宋?" w:hAnsi="宋?" w:cs="宋?"/>
          <w:color w:val="000000"/>
          <w:kern w:val="0"/>
          <w:sz w:val="24"/>
          <w:szCs w:val="24"/>
        </w:rPr>
        <w:t>测定了仔鸡消化物通过消化道的速度，</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饲料含</w:t>
      </w:r>
      <w:r>
        <w:rPr>
          <w:rFonts w:ascii="宋?" w:hAnsi="宋?" w:cs="宋?"/>
          <w:color w:val="000000"/>
          <w:kern w:val="0"/>
          <w:sz w:val="24"/>
          <w:szCs w:val="24"/>
        </w:rPr>
        <w:t xml:space="preserve"> 60%</w:t>
      </w:r>
      <w:r>
        <w:rPr>
          <w:rFonts w:ascii="宋?" w:hAnsi="宋?" w:cs="宋?"/>
          <w:color w:val="000000"/>
          <w:kern w:val="0"/>
          <w:sz w:val="24"/>
          <w:szCs w:val="24"/>
        </w:rPr>
        <w:t>的大麦。小鸡平均的消化物保留时间比大鸡长</w:t>
      </w:r>
      <w:r>
        <w:rPr>
          <w:rFonts w:ascii="宋?" w:hAnsi="宋?" w:cs="宋?"/>
          <w:color w:val="000000"/>
          <w:kern w:val="0"/>
          <w:sz w:val="24"/>
          <w:szCs w:val="24"/>
        </w:rPr>
        <w:t xml:space="preserve">(14 </w:t>
      </w:r>
      <w:r>
        <w:rPr>
          <w:rFonts w:ascii="宋?" w:hAnsi="宋?" w:cs="宋?"/>
          <w:color w:val="000000"/>
          <w:kern w:val="0"/>
          <w:sz w:val="24"/>
          <w:szCs w:val="24"/>
        </w:rPr>
        <w:t>小时对</w:t>
      </w:r>
      <w:r>
        <w:rPr>
          <w:rFonts w:ascii="宋?" w:hAnsi="宋?" w:cs="宋?"/>
          <w:color w:val="000000"/>
          <w:kern w:val="0"/>
          <w:sz w:val="24"/>
          <w:szCs w:val="24"/>
        </w:rPr>
        <w:t xml:space="preserve"> 8 </w:t>
      </w:r>
      <w:r>
        <w:rPr>
          <w:rFonts w:ascii="宋?" w:hAnsi="宋?" w:cs="宋?"/>
          <w:color w:val="000000"/>
          <w:kern w:val="0"/>
          <w:sz w:val="24"/>
          <w:szCs w:val="24"/>
        </w:rPr>
        <w:t>小时</w:t>
      </w:r>
      <w:r>
        <w:rPr>
          <w:rFonts w:ascii="宋?" w:hAnsi="宋?" w:cs="宋?"/>
          <w:color w:val="000000"/>
          <w:kern w:val="0"/>
          <w:sz w:val="24"/>
          <w:szCs w:val="24"/>
        </w:rPr>
        <w:t>)</w:t>
      </w:r>
      <w:r>
        <w:rPr>
          <w:rFonts w:ascii="宋?" w:hAnsi="宋?" w:cs="宋?"/>
          <w:color w:val="000000"/>
          <w:kern w:val="0"/>
          <w:sz w:val="24"/>
          <w:szCs w:val="24"/>
        </w:rPr>
        <w:t>，添</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加</w:t>
      </w:r>
      <w:r>
        <w:rPr>
          <w:rFonts w:ascii="宋?" w:hAnsi="宋?" w:cs="宋?"/>
          <w:color w:val="000000"/>
          <w:kern w:val="0"/>
          <w:sz w:val="24"/>
          <w:szCs w:val="24"/>
        </w:rPr>
        <w:t>β-</w:t>
      </w:r>
      <w:r>
        <w:rPr>
          <w:rFonts w:ascii="宋?" w:hAnsi="宋?" w:cs="宋?"/>
          <w:color w:val="000000"/>
          <w:kern w:val="0"/>
          <w:sz w:val="24"/>
          <w:szCs w:val="24"/>
        </w:rPr>
        <w:t>葡聚糖酶后，小鸡消化物的保留时间显著缩小</w:t>
      </w:r>
      <w:r>
        <w:rPr>
          <w:rFonts w:ascii="宋?" w:hAnsi="宋?" w:cs="宋?"/>
          <w:color w:val="000000"/>
          <w:kern w:val="0"/>
          <w:sz w:val="24"/>
          <w:szCs w:val="24"/>
        </w:rPr>
        <w:t xml:space="preserve">(14 </w:t>
      </w:r>
      <w:r>
        <w:rPr>
          <w:rFonts w:ascii="宋?" w:hAnsi="宋?" w:cs="宋?"/>
          <w:color w:val="000000"/>
          <w:kern w:val="0"/>
          <w:sz w:val="24"/>
          <w:szCs w:val="24"/>
        </w:rPr>
        <w:t>对</w:t>
      </w:r>
      <w:r>
        <w:rPr>
          <w:rFonts w:ascii="宋?" w:hAnsi="宋?" w:cs="宋?"/>
          <w:color w:val="000000"/>
          <w:kern w:val="0"/>
          <w:sz w:val="24"/>
          <w:szCs w:val="24"/>
        </w:rPr>
        <w:t xml:space="preserve"> 11.5 </w:t>
      </w:r>
      <w:r>
        <w:rPr>
          <w:rFonts w:ascii="宋?" w:hAnsi="宋?" w:cs="宋?"/>
          <w:color w:val="000000"/>
          <w:kern w:val="0"/>
          <w:sz w:val="24"/>
          <w:szCs w:val="24"/>
        </w:rPr>
        <w:t>小时</w:t>
      </w:r>
      <w:r>
        <w:rPr>
          <w:rFonts w:ascii="宋?" w:hAnsi="宋?" w:cs="宋?"/>
          <w:color w:val="000000"/>
          <w:kern w:val="0"/>
          <w:sz w:val="24"/>
          <w:szCs w:val="24"/>
        </w:rPr>
        <w:t>)</w:t>
      </w:r>
      <w:r>
        <w:rPr>
          <w:rFonts w:ascii="宋?" w:hAnsi="宋?" w:cs="宋?"/>
          <w:color w:val="000000"/>
          <w:kern w:val="0"/>
          <w:sz w:val="24"/>
          <w:szCs w:val="24"/>
        </w:rPr>
        <w:t>。尽管这</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些数据支持黏度学说，有证据显示，黏度的减小并不能全部解释添加酶的效果</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(Carré</w:t>
      </w:r>
      <w:r>
        <w:rPr>
          <w:rFonts w:ascii="宋?" w:hAnsi="宋?" w:cs="宋?"/>
          <w:color w:val="000000"/>
          <w:kern w:val="0"/>
          <w:sz w:val="24"/>
          <w:szCs w:val="24"/>
        </w:rPr>
        <w:t>等，</w:t>
      </w:r>
      <w:r>
        <w:rPr>
          <w:rFonts w:ascii="宋?" w:hAnsi="宋?" w:cs="宋?"/>
          <w:color w:val="000000"/>
          <w:kern w:val="0"/>
          <w:sz w:val="24"/>
          <w:szCs w:val="24"/>
        </w:rPr>
        <w:t>1992)</w:t>
      </w:r>
      <w:r>
        <w:rPr>
          <w:rFonts w:ascii="宋?" w:hAnsi="宋?" w:cs="宋?"/>
          <w:color w:val="000000"/>
          <w:kern w:val="0"/>
          <w:sz w:val="24"/>
          <w:szCs w:val="24"/>
        </w:rPr>
        <w:t>。</w:t>
      </w:r>
    </w:p>
    <w:p w:rsidR="009D7A7E" w:rsidRDefault="009D7A7E" w:rsidP="009D7A7E">
      <w:pPr>
        <w:autoSpaceDE w:val="0"/>
        <w:autoSpaceDN w:val="0"/>
        <w:adjustRightInd w:val="0"/>
        <w:spacing w:line="303" w:lineRule="exact"/>
        <w:jc w:val="left"/>
        <w:rPr>
          <w:rFonts w:ascii="宋?" w:hAnsi="宋?"/>
          <w:kern w:val="0"/>
          <w:sz w:val="24"/>
          <w:szCs w:val="24"/>
        </w:rPr>
      </w:pPr>
    </w:p>
    <w:p w:rsidR="009D7A7E" w:rsidRDefault="009D7A7E"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pgSz w:w="11900" w:h="16840"/>
          <w:pgMar w:top="0" w:right="0" w:bottom="0" w:left="0" w:header="720" w:footer="720" w:gutter="0"/>
          <w:cols w:space="720"/>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50" w:lineRule="exact"/>
        <w:jc w:val="left"/>
        <w:rPr>
          <w:rFonts w:ascii="宋?" w:hAnsi="宋?"/>
          <w:kern w:val="0"/>
          <w:sz w:val="24"/>
          <w:szCs w:val="24"/>
        </w:rPr>
      </w:pPr>
    </w:p>
    <w:p w:rsidR="009D7A7E" w:rsidRDefault="009D7A7E" w:rsidP="009D7A7E">
      <w:pPr>
        <w:autoSpaceDE w:val="0"/>
        <w:autoSpaceDN w:val="0"/>
        <w:adjustRightInd w:val="0"/>
        <w:spacing w:line="239" w:lineRule="exact"/>
        <w:ind w:left="2906"/>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1</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5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用高油玉米和黄玉米饲喂的</w:t>
      </w:r>
      <w:r>
        <w:rPr>
          <w:rFonts w:ascii="宋?" w:hAnsi="宋?" w:cs="宋?"/>
          <w:color w:val="000000"/>
          <w:kern w:val="0"/>
          <w:sz w:val="24"/>
          <w:szCs w:val="24"/>
        </w:rPr>
        <w:t xml:space="preserve"> 42 </w:t>
      </w:r>
      <w:r>
        <w:rPr>
          <w:rFonts w:ascii="宋?" w:hAnsi="宋?" w:cs="宋?"/>
          <w:color w:val="000000"/>
          <w:kern w:val="0"/>
          <w:sz w:val="24"/>
          <w:szCs w:val="24"/>
        </w:rPr>
        <w:t>日龄肉鸡的生产表现</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pgSz w:w="11900" w:h="16840"/>
          <w:pgMar w:top="0" w:right="0" w:bottom="0" w:left="0" w:header="720" w:footer="720" w:gutter="0"/>
          <w:cols w:num="2" w:space="720" w:equalWidth="0">
            <w:col w:w="3550" w:space="10"/>
            <w:col w:w="834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ind w:left="3567"/>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3</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NSP </w:t>
      </w:r>
      <w:r>
        <w:rPr>
          <w:rFonts w:ascii="宋?" w:hAnsi="宋?" w:cs="宋?"/>
          <w:color w:val="000000"/>
          <w:kern w:val="0"/>
          <w:sz w:val="24"/>
          <w:szCs w:val="24"/>
        </w:rPr>
        <w:t>酶和肉鸡的生产表现</w:t>
      </w:r>
      <w:r>
        <w:rPr>
          <w:rFonts w:ascii="宋?" w:hAnsi="宋?" w:cs="宋?"/>
          <w:color w:val="000000"/>
          <w:kern w:val="0"/>
          <w:sz w:val="24"/>
          <w:szCs w:val="24"/>
        </w:rPr>
        <w:t xml:space="preserve">(24—31 </w:t>
      </w:r>
      <w:r>
        <w:rPr>
          <w:rFonts w:ascii="宋?" w:hAnsi="宋?" w:cs="宋?"/>
          <w:color w:val="000000"/>
          <w:kern w:val="0"/>
          <w:sz w:val="24"/>
          <w:szCs w:val="24"/>
        </w:rPr>
        <w:t>日龄</w:t>
      </w:r>
      <w:r>
        <w:rPr>
          <w:rFonts w:ascii="宋?" w:hAnsi="宋?" w:cs="宋?"/>
          <w:color w:val="000000"/>
          <w:kern w:val="0"/>
          <w:sz w:val="24"/>
          <w:szCs w:val="24"/>
        </w:rPr>
        <w:t>)</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210" w:space="10"/>
            <w:col w:w="768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674"/>
        <w:jc w:val="left"/>
        <w:rPr>
          <w:rFonts w:ascii="宋?" w:hAnsi="宋?" w:cs="宋?"/>
          <w:color w:val="000000"/>
          <w:kern w:val="0"/>
          <w:sz w:val="24"/>
          <w:szCs w:val="24"/>
        </w:rPr>
      </w:pPr>
      <w:r>
        <w:rPr>
          <w:rFonts w:ascii="宋?" w:hAnsi="宋?" w:cs="宋?"/>
          <w:color w:val="000000"/>
          <w:kern w:val="0"/>
          <w:sz w:val="24"/>
          <w:szCs w:val="24"/>
        </w:rPr>
        <w:t>日粮</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增重</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FCR</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空肠黏度</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排泄物含水量</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5" w:space="720" w:equalWidth="0">
            <w:col w:w="4690" w:space="10"/>
            <w:col w:w="1670" w:space="10"/>
            <w:col w:w="1430" w:space="10"/>
            <w:col w:w="1650" w:space="10"/>
            <w:col w:w="2420"/>
          </w:cols>
          <w:noEndnote/>
        </w:sectPr>
      </w:pPr>
    </w:p>
    <w:p w:rsidR="009D7A7E" w:rsidRDefault="009D7A7E" w:rsidP="009D7A7E">
      <w:pPr>
        <w:autoSpaceDE w:val="0"/>
        <w:autoSpaceDN w:val="0"/>
        <w:adjustRightInd w:val="0"/>
        <w:spacing w:line="435" w:lineRule="exact"/>
        <w:ind w:left="4707"/>
        <w:jc w:val="left"/>
        <w:rPr>
          <w:rFonts w:ascii="宋?" w:hAnsi="宋?" w:cs="宋?"/>
          <w:color w:val="000000"/>
          <w:kern w:val="0"/>
          <w:sz w:val="24"/>
          <w:szCs w:val="24"/>
        </w:rPr>
      </w:pPr>
      <w:r>
        <w:rPr>
          <w:rFonts w:ascii="宋?" w:hAnsi="宋?" w:cs="宋?"/>
          <w:color w:val="000000"/>
          <w:kern w:val="0"/>
          <w:sz w:val="24"/>
          <w:szCs w:val="24"/>
        </w:rPr>
        <w:lastRenderedPageBreak/>
        <w:t>(</w:t>
      </w:r>
      <w:r>
        <w:rPr>
          <w:rFonts w:ascii="宋?" w:hAnsi="宋?" w:cs="宋?"/>
          <w:color w:val="000000"/>
          <w:kern w:val="0"/>
          <w:sz w:val="24"/>
          <w:szCs w:val="24"/>
        </w:rPr>
        <w:t>克</w:t>
      </w:r>
      <w:r>
        <w:rPr>
          <w:rFonts w:ascii="宋?" w:hAnsi="宋?" w:cs="宋?"/>
          <w:color w:val="000000"/>
          <w:kern w:val="0"/>
          <w:sz w:val="24"/>
          <w:szCs w:val="24"/>
        </w:rPr>
        <w:t>)</w:t>
      </w:r>
    </w:p>
    <w:p w:rsidR="009D7A7E" w:rsidRDefault="009D7A7E" w:rsidP="009D7A7E">
      <w:pPr>
        <w:autoSpaceDE w:val="0"/>
        <w:autoSpaceDN w:val="0"/>
        <w:adjustRightInd w:val="0"/>
        <w:spacing w:line="435"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w:t>
      </w:r>
    </w:p>
    <w:p w:rsidR="009D7A7E" w:rsidRDefault="009D7A7E" w:rsidP="009D7A7E">
      <w:pPr>
        <w:autoSpaceDE w:val="0"/>
        <w:autoSpaceDN w:val="0"/>
        <w:adjustRightInd w:val="0"/>
        <w:spacing w:line="435"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10010" w:space="10"/>
            <w:col w:w="1880" w:space="1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676"/>
        <w:jc w:val="left"/>
        <w:rPr>
          <w:rFonts w:ascii="宋?" w:hAnsi="宋?" w:cs="宋?"/>
          <w:color w:val="000000"/>
          <w:kern w:val="0"/>
          <w:sz w:val="24"/>
          <w:szCs w:val="24"/>
        </w:rPr>
      </w:pPr>
      <w:r>
        <w:rPr>
          <w:rFonts w:ascii="宋?" w:hAnsi="宋?" w:cs="宋?"/>
          <w:color w:val="000000"/>
          <w:kern w:val="0"/>
          <w:sz w:val="24"/>
          <w:szCs w:val="24"/>
        </w:rPr>
        <w:t>高粱</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378</w:t>
      </w:r>
    </w:p>
    <w:p w:rsidR="009D7A7E" w:rsidRDefault="009D7A7E" w:rsidP="009D7A7E">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ab</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2.07</w:t>
      </w:r>
    </w:p>
    <w:p w:rsidR="009D7A7E" w:rsidRDefault="009D7A7E" w:rsidP="009D7A7E">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bc</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1.8</w:t>
      </w:r>
    </w:p>
    <w:p w:rsidR="009D7A7E" w:rsidRDefault="009D7A7E" w:rsidP="009D7A7E">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c</w:t>
      </w:r>
    </w:p>
    <w:p w:rsidR="009D7A7E" w:rsidRDefault="009D7A7E" w:rsidP="009D7A7E">
      <w:pPr>
        <w:autoSpaceDE w:val="0"/>
        <w:autoSpaceDN w:val="0"/>
        <w:adjustRightInd w:val="0"/>
        <w:spacing w:line="27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d</w:t>
      </w:r>
    </w:p>
    <w:p w:rsidR="009D7A7E" w:rsidRDefault="009D7A7E" w:rsidP="009D7A7E">
      <w:pPr>
        <w:autoSpaceDE w:val="0"/>
        <w:autoSpaceDN w:val="0"/>
        <w:adjustRightInd w:val="0"/>
        <w:spacing w:line="275" w:lineRule="exact"/>
        <w:jc w:val="left"/>
        <w:rPr>
          <w:rFonts w:ascii="宋?" w:hAnsi="宋?" w:cs="宋?"/>
          <w:color w:val="000000"/>
          <w:kern w:val="0"/>
          <w:sz w:val="14"/>
          <w:szCs w:val="14"/>
        </w:rPr>
        <w:sectPr w:rsidR="009D7A7E">
          <w:type w:val="continuous"/>
          <w:pgSz w:w="11900" w:h="16840"/>
          <w:pgMar w:top="0" w:right="0" w:bottom="0" w:left="0" w:header="720" w:footer="720" w:gutter="0"/>
          <w:cols w:num="8" w:space="720" w:equalWidth="0">
            <w:col w:w="4670" w:space="10"/>
            <w:col w:w="350" w:space="10"/>
            <w:col w:w="1190" w:space="10"/>
            <w:col w:w="470" w:space="10"/>
            <w:col w:w="1350" w:space="10"/>
            <w:col w:w="350" w:space="10"/>
            <w:col w:w="1950" w:space="10"/>
            <w:col w:w="1500"/>
          </w:cols>
          <w:noEndnote/>
        </w:sectPr>
      </w:pPr>
    </w:p>
    <w:p w:rsidR="009D7A7E" w:rsidRDefault="009D7A7E" w:rsidP="009D7A7E">
      <w:pPr>
        <w:autoSpaceDE w:val="0"/>
        <w:autoSpaceDN w:val="0"/>
        <w:adjustRightInd w:val="0"/>
        <w:spacing w:line="293" w:lineRule="exact"/>
        <w:jc w:val="left"/>
        <w:rPr>
          <w:rFonts w:ascii="宋?" w:hAnsi="宋?"/>
          <w:kern w:val="0"/>
          <w:sz w:val="24"/>
          <w:szCs w:val="24"/>
        </w:rPr>
      </w:pPr>
    </w:p>
    <w:p w:rsidR="009D7A7E" w:rsidRDefault="009D7A7E" w:rsidP="009D7A7E">
      <w:pPr>
        <w:autoSpaceDE w:val="0"/>
        <w:autoSpaceDN w:val="0"/>
        <w:adjustRightInd w:val="0"/>
        <w:spacing w:line="239" w:lineRule="exact"/>
        <w:ind w:left="2676"/>
        <w:jc w:val="left"/>
        <w:rPr>
          <w:rFonts w:ascii="宋?" w:hAnsi="宋?" w:cs="宋?"/>
          <w:color w:val="000000"/>
          <w:kern w:val="0"/>
          <w:sz w:val="24"/>
          <w:szCs w:val="24"/>
        </w:rPr>
      </w:pPr>
      <w:r>
        <w:rPr>
          <w:rFonts w:ascii="宋?" w:hAnsi="宋?" w:cs="宋?"/>
          <w:color w:val="000000"/>
          <w:kern w:val="0"/>
          <w:sz w:val="24"/>
          <w:szCs w:val="24"/>
        </w:rPr>
        <w:t>小麦</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352</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44"/>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b</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2.21</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58"/>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b</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10.8</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58"/>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a</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b</w:t>
      </w:r>
    </w:p>
    <w:p w:rsidR="009D7A7E" w:rsidRDefault="009D7A7E" w:rsidP="009D7A7E">
      <w:pPr>
        <w:autoSpaceDE w:val="0"/>
        <w:autoSpaceDN w:val="0"/>
        <w:adjustRightInd w:val="0"/>
        <w:spacing w:line="159" w:lineRule="exact"/>
        <w:jc w:val="left"/>
        <w:rPr>
          <w:rFonts w:ascii="宋?" w:hAnsi="宋?" w:cs="宋?"/>
          <w:color w:val="000000"/>
          <w:kern w:val="0"/>
          <w:sz w:val="14"/>
          <w:szCs w:val="14"/>
        </w:rPr>
        <w:sectPr w:rsidR="009D7A7E">
          <w:type w:val="continuous"/>
          <w:pgSz w:w="11900" w:h="16840"/>
          <w:pgMar w:top="0" w:right="0" w:bottom="0" w:left="0" w:header="720" w:footer="720" w:gutter="0"/>
          <w:cols w:num="8" w:space="720" w:equalWidth="0">
            <w:col w:w="4710" w:space="10"/>
            <w:col w:w="350" w:space="10"/>
            <w:col w:w="1190" w:space="10"/>
            <w:col w:w="470" w:space="10"/>
            <w:col w:w="1250" w:space="10"/>
            <w:col w:w="470" w:space="10"/>
            <w:col w:w="1890" w:space="10"/>
            <w:col w:w="1500"/>
          </w:cols>
          <w:noEndnote/>
        </w:sectPr>
      </w:pPr>
    </w:p>
    <w:p w:rsidR="009D7A7E" w:rsidRDefault="009D7A7E" w:rsidP="009D7A7E">
      <w:pPr>
        <w:autoSpaceDE w:val="0"/>
        <w:autoSpaceDN w:val="0"/>
        <w:adjustRightInd w:val="0"/>
        <w:spacing w:line="275" w:lineRule="exact"/>
        <w:jc w:val="left"/>
        <w:rPr>
          <w:rFonts w:ascii="宋?" w:hAnsi="宋?"/>
          <w:kern w:val="0"/>
          <w:sz w:val="24"/>
          <w:szCs w:val="24"/>
        </w:rPr>
      </w:pPr>
    </w:p>
    <w:p w:rsidR="009D7A7E" w:rsidRDefault="009D7A7E" w:rsidP="009D7A7E">
      <w:pPr>
        <w:autoSpaceDE w:val="0"/>
        <w:autoSpaceDN w:val="0"/>
        <w:adjustRightInd w:val="0"/>
        <w:spacing w:line="239" w:lineRule="exact"/>
        <w:ind w:left="2076"/>
        <w:jc w:val="left"/>
        <w:rPr>
          <w:rFonts w:ascii="宋?" w:hAnsi="宋?" w:cs="宋?"/>
          <w:color w:val="000000"/>
          <w:kern w:val="0"/>
          <w:sz w:val="24"/>
          <w:szCs w:val="24"/>
        </w:rPr>
      </w:pPr>
      <w:r>
        <w:rPr>
          <w:rFonts w:ascii="宋?" w:hAnsi="宋?" w:cs="宋?"/>
          <w:color w:val="000000"/>
          <w:kern w:val="0"/>
          <w:sz w:val="24"/>
          <w:szCs w:val="24"/>
        </w:rPr>
        <w:t>小麦＋木聚糖酶</w:t>
      </w:r>
    </w:p>
    <w:p w:rsidR="009D7A7E" w:rsidRDefault="009D7A7E" w:rsidP="009D7A7E">
      <w:pPr>
        <w:autoSpaceDE w:val="0"/>
        <w:autoSpaceDN w:val="0"/>
        <w:adjustRightInd w:val="0"/>
        <w:spacing w:line="27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392</w:t>
      </w:r>
    </w:p>
    <w:p w:rsidR="009D7A7E" w:rsidRDefault="009D7A7E" w:rsidP="009D7A7E">
      <w:pPr>
        <w:autoSpaceDE w:val="0"/>
        <w:autoSpaceDN w:val="0"/>
        <w:adjustRightInd w:val="0"/>
        <w:spacing w:line="343"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9D7A7E" w:rsidRDefault="009D7A7E" w:rsidP="009D7A7E">
      <w:pPr>
        <w:autoSpaceDE w:val="0"/>
        <w:autoSpaceDN w:val="0"/>
        <w:adjustRightInd w:val="0"/>
        <w:spacing w:line="27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1.96</w:t>
      </w:r>
    </w:p>
    <w:p w:rsidR="009D7A7E" w:rsidRDefault="009D7A7E" w:rsidP="009D7A7E">
      <w:pPr>
        <w:autoSpaceDE w:val="0"/>
        <w:autoSpaceDN w:val="0"/>
        <w:adjustRightInd w:val="0"/>
        <w:spacing w:line="343"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c</w:t>
      </w:r>
    </w:p>
    <w:p w:rsidR="009D7A7E" w:rsidRDefault="009D7A7E" w:rsidP="009D7A7E">
      <w:pPr>
        <w:autoSpaceDE w:val="0"/>
        <w:autoSpaceDN w:val="0"/>
        <w:adjustRightInd w:val="0"/>
        <w:spacing w:line="27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2.9</w:t>
      </w:r>
    </w:p>
    <w:p w:rsidR="009D7A7E" w:rsidRDefault="009D7A7E" w:rsidP="009D7A7E">
      <w:pPr>
        <w:autoSpaceDE w:val="0"/>
        <w:autoSpaceDN w:val="0"/>
        <w:adjustRightInd w:val="0"/>
        <w:spacing w:line="343"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c</w:t>
      </w:r>
    </w:p>
    <w:p w:rsidR="009D7A7E" w:rsidRDefault="009D7A7E" w:rsidP="009D7A7E">
      <w:pPr>
        <w:autoSpaceDE w:val="0"/>
        <w:autoSpaceDN w:val="0"/>
        <w:adjustRightInd w:val="0"/>
        <w:spacing w:line="343"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a</w:t>
      </w:r>
    </w:p>
    <w:p w:rsidR="009D7A7E" w:rsidRDefault="009D7A7E" w:rsidP="009D7A7E">
      <w:pPr>
        <w:autoSpaceDE w:val="0"/>
        <w:autoSpaceDN w:val="0"/>
        <w:adjustRightInd w:val="0"/>
        <w:spacing w:line="343" w:lineRule="exact"/>
        <w:jc w:val="left"/>
        <w:rPr>
          <w:rFonts w:ascii="宋?" w:hAnsi="宋?" w:cs="宋?"/>
          <w:color w:val="000000"/>
          <w:kern w:val="0"/>
          <w:sz w:val="14"/>
          <w:szCs w:val="14"/>
        </w:rPr>
        <w:sectPr w:rsidR="009D7A7E">
          <w:type w:val="continuous"/>
          <w:pgSz w:w="11900" w:h="16840"/>
          <w:pgMar w:top="0" w:right="0" w:bottom="0" w:left="0" w:header="720" w:footer="720" w:gutter="0"/>
          <w:cols w:num="8" w:space="720" w:equalWidth="0">
            <w:col w:w="4710" w:space="10"/>
            <w:col w:w="350" w:space="10"/>
            <w:col w:w="1190" w:space="10"/>
            <w:col w:w="470" w:space="10"/>
            <w:col w:w="1310" w:space="10"/>
            <w:col w:w="350" w:space="10"/>
            <w:col w:w="1950" w:space="10"/>
            <w:col w:w="1500"/>
          </w:cols>
          <w:noEndnote/>
        </w:sectPr>
      </w:pPr>
    </w:p>
    <w:p w:rsidR="009D7A7E" w:rsidRDefault="009D7A7E" w:rsidP="009D7A7E">
      <w:pPr>
        <w:autoSpaceDE w:val="0"/>
        <w:autoSpaceDN w:val="0"/>
        <w:adjustRightInd w:val="0"/>
        <w:spacing w:line="293" w:lineRule="exact"/>
        <w:jc w:val="left"/>
        <w:rPr>
          <w:rFonts w:ascii="宋?" w:hAnsi="宋?"/>
          <w:kern w:val="0"/>
          <w:sz w:val="24"/>
          <w:szCs w:val="24"/>
        </w:rPr>
      </w:pPr>
    </w:p>
    <w:p w:rsidR="009D7A7E" w:rsidRDefault="009D7A7E" w:rsidP="009D7A7E">
      <w:pPr>
        <w:autoSpaceDE w:val="0"/>
        <w:autoSpaceDN w:val="0"/>
        <w:adjustRightInd w:val="0"/>
        <w:spacing w:line="239" w:lineRule="exact"/>
        <w:ind w:left="2676"/>
        <w:jc w:val="left"/>
        <w:rPr>
          <w:rFonts w:ascii="宋?" w:hAnsi="宋?" w:cs="宋?"/>
          <w:color w:val="000000"/>
          <w:kern w:val="0"/>
          <w:sz w:val="24"/>
          <w:szCs w:val="24"/>
        </w:rPr>
      </w:pPr>
      <w:r>
        <w:rPr>
          <w:rFonts w:ascii="宋?" w:hAnsi="宋?" w:cs="宋?"/>
          <w:color w:val="000000"/>
          <w:kern w:val="0"/>
          <w:sz w:val="24"/>
          <w:szCs w:val="24"/>
        </w:rPr>
        <w:t>大麦</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300</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44"/>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c</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2.53</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58"/>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a</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3.8</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44"/>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bc</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a</w:t>
      </w:r>
    </w:p>
    <w:p w:rsidR="009D7A7E" w:rsidRDefault="009D7A7E" w:rsidP="009D7A7E">
      <w:pPr>
        <w:autoSpaceDE w:val="0"/>
        <w:autoSpaceDN w:val="0"/>
        <w:adjustRightInd w:val="0"/>
        <w:spacing w:line="159" w:lineRule="exact"/>
        <w:jc w:val="left"/>
        <w:rPr>
          <w:rFonts w:ascii="宋?" w:hAnsi="宋?" w:cs="宋?"/>
          <w:color w:val="000000"/>
          <w:kern w:val="0"/>
          <w:sz w:val="14"/>
          <w:szCs w:val="14"/>
        </w:rPr>
        <w:sectPr w:rsidR="009D7A7E">
          <w:type w:val="continuous"/>
          <w:pgSz w:w="11900" w:h="16840"/>
          <w:pgMar w:top="0" w:right="0" w:bottom="0" w:left="0" w:header="720" w:footer="720" w:gutter="0"/>
          <w:cols w:num="8" w:space="720" w:equalWidth="0">
            <w:col w:w="4710" w:space="10"/>
            <w:col w:w="350" w:space="10"/>
            <w:col w:w="1190" w:space="10"/>
            <w:col w:w="470" w:space="10"/>
            <w:col w:w="1270" w:space="10"/>
            <w:col w:w="350" w:space="10"/>
            <w:col w:w="1990" w:space="10"/>
            <w:col w:w="1500"/>
          </w:cols>
          <w:noEndnote/>
        </w:sectPr>
      </w:pPr>
    </w:p>
    <w:p w:rsidR="009D7A7E" w:rsidRDefault="009D7A7E" w:rsidP="009D7A7E">
      <w:pPr>
        <w:autoSpaceDE w:val="0"/>
        <w:autoSpaceDN w:val="0"/>
        <w:adjustRightInd w:val="0"/>
        <w:spacing w:line="293" w:lineRule="exact"/>
        <w:jc w:val="left"/>
        <w:rPr>
          <w:rFonts w:ascii="宋?" w:hAnsi="宋?"/>
          <w:kern w:val="0"/>
          <w:sz w:val="24"/>
          <w:szCs w:val="24"/>
        </w:rPr>
      </w:pPr>
    </w:p>
    <w:p w:rsidR="009D7A7E" w:rsidRDefault="009D7A7E" w:rsidP="009D7A7E">
      <w:pPr>
        <w:autoSpaceDE w:val="0"/>
        <w:autoSpaceDN w:val="0"/>
        <w:adjustRightInd w:val="0"/>
        <w:spacing w:line="239" w:lineRule="exact"/>
        <w:ind w:left="1896"/>
        <w:jc w:val="left"/>
        <w:rPr>
          <w:rFonts w:ascii="宋?" w:hAnsi="宋?" w:cs="宋?"/>
          <w:color w:val="000000"/>
          <w:kern w:val="0"/>
          <w:sz w:val="24"/>
          <w:szCs w:val="24"/>
        </w:rPr>
      </w:pPr>
      <w:r>
        <w:rPr>
          <w:rFonts w:ascii="宋?" w:hAnsi="宋?" w:cs="宋?"/>
          <w:color w:val="000000"/>
          <w:kern w:val="0"/>
          <w:sz w:val="24"/>
          <w:szCs w:val="24"/>
        </w:rPr>
        <w:t>大麦＋</w:t>
      </w:r>
      <w:r>
        <w:rPr>
          <w:rFonts w:ascii="宋?" w:hAnsi="宋?" w:cs="宋?"/>
          <w:color w:val="000000"/>
          <w:kern w:val="0"/>
          <w:sz w:val="24"/>
          <w:szCs w:val="24"/>
        </w:rPr>
        <w:t>β-</w:t>
      </w:r>
      <w:r>
        <w:rPr>
          <w:rFonts w:ascii="宋?" w:hAnsi="宋?" w:cs="宋?"/>
          <w:color w:val="000000"/>
          <w:kern w:val="0"/>
          <w:sz w:val="24"/>
          <w:szCs w:val="24"/>
        </w:rPr>
        <w:t>葡聚糖酶</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390</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44"/>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b</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2.14</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58"/>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b</w:t>
      </w:r>
    </w:p>
    <w:p w:rsidR="009D7A7E" w:rsidRDefault="009D7A7E" w:rsidP="009D7A7E">
      <w:pPr>
        <w:autoSpaceDE w:val="0"/>
        <w:autoSpaceDN w:val="0"/>
        <w:adjustRightInd w:val="0"/>
        <w:spacing w:line="29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3.9</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w w:val="44"/>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bc</w:t>
      </w:r>
    </w:p>
    <w:p w:rsidR="009D7A7E" w:rsidRDefault="009D7A7E" w:rsidP="009D7A7E">
      <w:pPr>
        <w:autoSpaceDE w:val="0"/>
        <w:autoSpaceDN w:val="0"/>
        <w:adjustRightInd w:val="0"/>
        <w:spacing w:line="202"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c</w:t>
      </w:r>
    </w:p>
    <w:p w:rsidR="009D7A7E" w:rsidRDefault="009D7A7E" w:rsidP="009D7A7E">
      <w:pPr>
        <w:autoSpaceDE w:val="0"/>
        <w:autoSpaceDN w:val="0"/>
        <w:adjustRightInd w:val="0"/>
        <w:spacing w:line="159" w:lineRule="exact"/>
        <w:jc w:val="left"/>
        <w:rPr>
          <w:rFonts w:ascii="宋?" w:hAnsi="宋?" w:cs="宋?"/>
          <w:color w:val="000000"/>
          <w:kern w:val="0"/>
          <w:sz w:val="14"/>
          <w:szCs w:val="14"/>
        </w:rPr>
        <w:sectPr w:rsidR="009D7A7E">
          <w:type w:val="continuous"/>
          <w:pgSz w:w="11900" w:h="16840"/>
          <w:pgMar w:top="0" w:right="0" w:bottom="0" w:left="0" w:header="720" w:footer="720" w:gutter="0"/>
          <w:cols w:num="8" w:space="720" w:equalWidth="0">
            <w:col w:w="4710" w:space="10"/>
            <w:col w:w="350" w:space="10"/>
            <w:col w:w="1190" w:space="10"/>
            <w:col w:w="470" w:space="10"/>
            <w:col w:w="1270" w:space="10"/>
            <w:col w:w="350" w:space="10"/>
            <w:col w:w="1990" w:space="10"/>
            <w:col w:w="1500"/>
          </w:cols>
          <w:noEndnote/>
        </w:sectPr>
      </w:pPr>
    </w:p>
    <w:p w:rsidR="009D7A7E" w:rsidRDefault="009D7A7E" w:rsidP="009D7A7E">
      <w:pPr>
        <w:autoSpaceDE w:val="0"/>
        <w:autoSpaceDN w:val="0"/>
        <w:adjustRightInd w:val="0"/>
        <w:spacing w:line="320" w:lineRule="exact"/>
        <w:jc w:val="left"/>
        <w:rPr>
          <w:rFonts w:ascii="宋?" w:hAnsi="宋?"/>
          <w:kern w:val="0"/>
          <w:sz w:val="24"/>
          <w:szCs w:val="24"/>
        </w:rPr>
      </w:pPr>
    </w:p>
    <w:p w:rsidR="009D7A7E" w:rsidRDefault="009D7A7E" w:rsidP="009D7A7E">
      <w:pPr>
        <w:autoSpaceDE w:val="0"/>
        <w:autoSpaceDN w:val="0"/>
        <w:adjustRightInd w:val="0"/>
        <w:spacing w:line="209" w:lineRule="exact"/>
        <w:ind w:left="1800"/>
        <w:jc w:val="left"/>
        <w:rPr>
          <w:rFonts w:ascii="宋?" w:hAnsi="宋?" w:cs="宋?"/>
          <w:color w:val="000000"/>
          <w:kern w:val="0"/>
          <w:sz w:val="20"/>
          <w:szCs w:val="20"/>
        </w:rPr>
      </w:pPr>
      <w:r>
        <w:rPr>
          <w:rFonts w:ascii="宋?" w:hAnsi="宋?" w:cs="宋?"/>
          <w:color w:val="000000"/>
          <w:kern w:val="0"/>
          <w:sz w:val="20"/>
          <w:szCs w:val="20"/>
        </w:rPr>
        <w:t xml:space="preserve">　</w:t>
      </w:r>
      <w:r>
        <w:rPr>
          <w:rFonts w:ascii="宋?" w:hAnsi="宋?" w:cs="宋?"/>
          <w:color w:val="000000"/>
          <w:kern w:val="0"/>
          <w:sz w:val="20"/>
          <w:szCs w:val="20"/>
        </w:rPr>
        <w:t>*</w:t>
      </w:r>
      <w:r>
        <w:rPr>
          <w:rFonts w:ascii="宋?" w:hAnsi="宋?" w:cs="宋?"/>
          <w:color w:val="000000"/>
          <w:kern w:val="0"/>
          <w:sz w:val="20"/>
          <w:szCs w:val="20"/>
        </w:rPr>
        <w:t>上标不同表示差异显著</w:t>
      </w:r>
      <w:r>
        <w:rPr>
          <w:rFonts w:ascii="宋?" w:hAnsi="宋?" w:cs="宋?"/>
          <w:color w:val="000000"/>
          <w:kern w:val="0"/>
          <w:sz w:val="20"/>
          <w:szCs w:val="20"/>
        </w:rPr>
        <w:t>(</w:t>
      </w:r>
      <w:r>
        <w:rPr>
          <w:rFonts w:ascii="宋?" w:hAnsi="宋?" w:cs="宋?"/>
          <w:color w:val="000000"/>
          <w:kern w:val="0"/>
          <w:sz w:val="20"/>
          <w:szCs w:val="20"/>
        </w:rPr>
        <w:t>Ｐ＜</w:t>
      </w:r>
      <w:r>
        <w:rPr>
          <w:rFonts w:ascii="宋?" w:hAnsi="宋?" w:cs="宋?"/>
          <w:color w:val="000000"/>
          <w:kern w:val="0"/>
          <w:sz w:val="20"/>
          <w:szCs w:val="20"/>
        </w:rPr>
        <w:t>0.05)</w:t>
      </w:r>
      <w:r>
        <w:rPr>
          <w:rFonts w:ascii="宋?" w:hAnsi="宋?" w:cs="宋?"/>
          <w:color w:val="000000"/>
          <w:kern w:val="0"/>
          <w:sz w:val="20"/>
          <w:szCs w:val="20"/>
        </w:rPr>
        <w:t>；</w:t>
      </w:r>
      <w:r>
        <w:rPr>
          <w:rFonts w:ascii="宋?" w:hAnsi="宋?" w:cs="宋?"/>
          <w:color w:val="000000"/>
          <w:kern w:val="0"/>
          <w:sz w:val="20"/>
          <w:szCs w:val="20"/>
        </w:rPr>
        <w:t>Annison, 1995</w:t>
      </w:r>
      <w:r>
        <w:rPr>
          <w:rFonts w:ascii="宋?" w:hAnsi="宋?" w:cs="宋?"/>
          <w:color w:val="000000"/>
          <w:kern w:val="0"/>
          <w:sz w:val="20"/>
          <w:szCs w:val="20"/>
        </w:rPr>
        <w:t>。</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用可消化氨基酸配制日粮可以选用替代性的饲料原料</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 xml:space="preserve">Fernandez </w:t>
      </w:r>
      <w:r>
        <w:rPr>
          <w:rFonts w:ascii="宋?" w:hAnsi="宋?" w:cs="宋?"/>
          <w:color w:val="000000"/>
          <w:kern w:val="0"/>
          <w:sz w:val="24"/>
          <w:szCs w:val="24"/>
        </w:rPr>
        <w:t>等</w:t>
      </w:r>
      <w:r>
        <w:rPr>
          <w:rFonts w:ascii="宋?" w:hAnsi="宋?" w:cs="宋?"/>
          <w:color w:val="000000"/>
          <w:kern w:val="0"/>
          <w:sz w:val="24"/>
          <w:szCs w:val="24"/>
        </w:rPr>
        <w:t>(1995)</w:t>
      </w:r>
      <w:r>
        <w:rPr>
          <w:rFonts w:ascii="宋?" w:hAnsi="宋?" w:cs="宋?"/>
          <w:color w:val="000000"/>
          <w:kern w:val="0"/>
          <w:sz w:val="24"/>
          <w:szCs w:val="24"/>
        </w:rPr>
        <w:t>用棉籽粕和</w:t>
      </w:r>
      <w:r>
        <w:rPr>
          <w:rFonts w:ascii="宋?" w:hAnsi="宋?" w:cs="宋?"/>
          <w:color w:val="000000"/>
          <w:kern w:val="0"/>
          <w:sz w:val="24"/>
          <w:szCs w:val="24"/>
        </w:rPr>
        <w:t xml:space="preserve"> NRC(1994)</w:t>
      </w:r>
      <w:r>
        <w:rPr>
          <w:rFonts w:ascii="宋?" w:hAnsi="宋?" w:cs="宋?"/>
          <w:color w:val="000000"/>
          <w:kern w:val="0"/>
          <w:sz w:val="24"/>
          <w:szCs w:val="24"/>
        </w:rPr>
        <w:t>的标准做了这样的试验。通过添</w:t>
      </w:r>
    </w:p>
    <w:p w:rsidR="009D7A7E" w:rsidRDefault="009D7A7E" w:rsidP="009D7A7E">
      <w:pPr>
        <w:autoSpaceDE w:val="0"/>
        <w:autoSpaceDN w:val="0"/>
        <w:adjustRightInd w:val="0"/>
        <w:spacing w:line="439" w:lineRule="exact"/>
        <w:ind w:left="1800"/>
        <w:jc w:val="left"/>
        <w:rPr>
          <w:rFonts w:ascii="宋?" w:hAnsi="宋?" w:cs="宋?"/>
          <w:color w:val="000000"/>
          <w:kern w:val="0"/>
          <w:sz w:val="24"/>
          <w:szCs w:val="24"/>
        </w:rPr>
      </w:pPr>
      <w:r>
        <w:rPr>
          <w:rFonts w:ascii="宋?" w:hAnsi="宋?" w:cs="宋?"/>
          <w:color w:val="000000"/>
          <w:kern w:val="0"/>
          <w:sz w:val="24"/>
          <w:szCs w:val="24"/>
        </w:rPr>
        <w:t>加</w:t>
      </w:r>
      <w:r>
        <w:rPr>
          <w:rFonts w:ascii="宋?" w:hAnsi="宋?" w:cs="宋?"/>
          <w:color w:val="000000"/>
          <w:kern w:val="0"/>
          <w:sz w:val="24"/>
          <w:szCs w:val="24"/>
        </w:rPr>
        <w:t xml:space="preserve"> FeSO</w:t>
      </w:r>
      <w:r>
        <w:rPr>
          <w:rFonts w:ascii="宋?" w:hAnsi="宋?" w:cs="宋?"/>
          <w:color w:val="000000"/>
          <w:kern w:val="0"/>
          <w:sz w:val="12"/>
          <w:szCs w:val="12"/>
        </w:rPr>
        <w:t>４</w:t>
      </w:r>
      <w:r>
        <w:rPr>
          <w:rFonts w:ascii="宋?" w:hAnsi="宋?" w:cs="宋?"/>
          <w:color w:val="000000"/>
          <w:kern w:val="0"/>
          <w:sz w:val="12"/>
          <w:szCs w:val="12"/>
        </w:rPr>
        <w:t>(</w:t>
      </w:r>
      <w:r>
        <w:rPr>
          <w:rFonts w:ascii="宋?" w:hAnsi="宋?" w:cs="宋?"/>
          <w:color w:val="000000"/>
          <w:kern w:val="0"/>
          <w:sz w:val="24"/>
          <w:szCs w:val="24"/>
        </w:rPr>
        <w:t>铁量和棉酚量的比例为</w:t>
      </w:r>
      <w:r>
        <w:rPr>
          <w:rFonts w:ascii="宋?" w:hAnsi="宋?" w:cs="宋?"/>
          <w:color w:val="000000"/>
          <w:kern w:val="0"/>
          <w:sz w:val="24"/>
          <w:szCs w:val="24"/>
        </w:rPr>
        <w:t xml:space="preserve"> 1</w:t>
      </w:r>
      <w:r>
        <w:rPr>
          <w:rFonts w:ascii="宋体" w:eastAsia="宋体" w:hAnsi="宋体" w:cs="宋体" w:hint="eastAsia"/>
          <w:color w:val="000000"/>
          <w:kern w:val="0"/>
          <w:sz w:val="24"/>
          <w:szCs w:val="24"/>
        </w:rPr>
        <w:t>∶</w:t>
      </w:r>
      <w:r>
        <w:rPr>
          <w:rFonts w:ascii="宋?" w:hAnsi="宋?" w:cs="宋?"/>
          <w:color w:val="000000"/>
          <w:kern w:val="0"/>
          <w:sz w:val="24"/>
          <w:szCs w:val="24"/>
        </w:rPr>
        <w:t>1)</w:t>
      </w:r>
      <w:r>
        <w:rPr>
          <w:rFonts w:ascii="宋?" w:hAnsi="宋?" w:cs="宋?"/>
          <w:color w:val="000000"/>
          <w:kern w:val="0"/>
          <w:sz w:val="24"/>
          <w:szCs w:val="24"/>
        </w:rPr>
        <w:t>来限制棉酚的不利影响。玉米、豆粕和棉</w:t>
      </w:r>
    </w:p>
    <w:p w:rsidR="009D7A7E" w:rsidRDefault="009D7A7E" w:rsidP="009D7A7E">
      <w:pPr>
        <w:autoSpaceDE w:val="0"/>
        <w:autoSpaceDN w:val="0"/>
        <w:adjustRightInd w:val="0"/>
        <w:spacing w:line="433" w:lineRule="exact"/>
        <w:ind w:left="1800"/>
        <w:jc w:val="left"/>
        <w:rPr>
          <w:rFonts w:ascii="宋?" w:hAnsi="宋?" w:cs="宋?"/>
          <w:color w:val="000000"/>
          <w:kern w:val="0"/>
          <w:sz w:val="24"/>
          <w:szCs w:val="24"/>
        </w:rPr>
      </w:pPr>
      <w:r>
        <w:rPr>
          <w:rFonts w:ascii="宋?" w:hAnsi="宋?" w:cs="宋?"/>
          <w:color w:val="000000"/>
          <w:kern w:val="0"/>
          <w:sz w:val="24"/>
          <w:szCs w:val="24"/>
        </w:rPr>
        <w:t>粕的能量是用</w:t>
      </w:r>
      <w:r>
        <w:rPr>
          <w:rFonts w:ascii="宋?" w:hAnsi="宋?" w:cs="宋?"/>
          <w:color w:val="000000"/>
          <w:kern w:val="0"/>
          <w:sz w:val="24"/>
          <w:szCs w:val="24"/>
        </w:rPr>
        <w:t xml:space="preserve"> TMEn </w:t>
      </w:r>
      <w:r>
        <w:rPr>
          <w:rFonts w:ascii="宋?" w:hAnsi="宋?" w:cs="宋?"/>
          <w:color w:val="000000"/>
          <w:kern w:val="0"/>
          <w:sz w:val="24"/>
          <w:szCs w:val="24"/>
        </w:rPr>
        <w:t>的方法测定，氨基酸的消化率是用去盲肠的公鸡测定。基</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88"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line id="_x0000_s2086" style="position:absolute;left:0;text-align:left;z-index:-251619328;mso-position-horizontal-relative:page;mso-position-vertical-relative:page" from="84.25pt,442.85pt" to="368.8pt,442.85pt" strokeweight="0">
            <w10:wrap anchorx="page" anchory="page"/>
          </v:line>
        </w:pict>
      </w:r>
      <w:r w:rsidRPr="00987BBC">
        <w:rPr>
          <w:noProof/>
        </w:rPr>
        <w:pict>
          <v:line id="_x0000_s2087" style="position:absolute;left:0;text-align:left;z-index:-251618304;mso-position-horizontal-relative:page;mso-position-vertical-relative:page" from="368.8pt,442.85pt" to="463pt,442.85pt" strokeweight="0">
            <w10:wrap anchorx="page" anchory="page"/>
          </v:line>
        </w:pict>
      </w:r>
      <w:r w:rsidRPr="00987BBC">
        <w:rPr>
          <w:noProof/>
        </w:rPr>
        <w:pict>
          <v:line id="_x0000_s2088" style="position:absolute;left:0;text-align:left;z-index:-251617280;mso-position-horizontal-relative:page;mso-position-vertical-relative:page" from="463pt,442.85pt" to="557.6pt,442.85pt" strokeweight="0">
            <w10:wrap anchorx="page" anchory="page"/>
          </v:line>
        </w:pict>
      </w:r>
      <w:r w:rsidRPr="00987BBC">
        <w:rPr>
          <w:noProof/>
        </w:rPr>
        <w:pict>
          <v:line id="_x0000_s2089" style="position:absolute;left:0;text-align:left;z-index:-251616256;mso-position-horizontal-relative:page;mso-position-vertical-relative:page" from="207pt,443.1pt" to="207pt,486.7pt" strokeweight="0">
            <w10:wrap anchorx="page" anchory="page"/>
          </v:line>
        </w:pict>
      </w:r>
      <w:r w:rsidRPr="00987BBC">
        <w:rPr>
          <w:noProof/>
        </w:rPr>
        <w:pict>
          <v:line id="_x0000_s2090" style="position:absolute;left:0;text-align:left;z-index:-251615232;mso-position-horizontal-relative:page;mso-position-vertical-relative:page" from="4in,443.1pt" to="4in,486.7pt" strokeweight="0">
            <w10:wrap anchorx="page" anchory="page"/>
          </v:line>
        </w:pict>
      </w:r>
      <w:r w:rsidRPr="00987BBC">
        <w:rPr>
          <w:noProof/>
        </w:rPr>
        <w:pict>
          <v:line id="_x0000_s2091" style="position:absolute;left:0;text-align:left;z-index:-251614208;mso-position-horizontal-relative:page;mso-position-vertical-relative:page" from="368.6pt,443.1pt" to="368.6pt,486.7pt" strokeweight="0">
            <w10:wrap anchorx="page" anchory="page"/>
          </v:line>
        </w:pict>
      </w:r>
      <w:r w:rsidRPr="00987BBC">
        <w:rPr>
          <w:noProof/>
        </w:rPr>
        <w:pict>
          <v:line id="_x0000_s2092" style="position:absolute;left:0;text-align:left;z-index:-251613184;mso-position-horizontal-relative:page;mso-position-vertical-relative:page" from="463.25pt,443.1pt" to="463.25pt,486.7pt" strokeweight="0">
            <w10:wrap anchorx="page" anchory="page"/>
          </v:line>
        </w:pict>
      </w:r>
      <w:r w:rsidRPr="00987BBC">
        <w:rPr>
          <w:noProof/>
        </w:rPr>
        <w:pict>
          <v:line id="_x0000_s2093" style="position:absolute;left:0;text-align:left;z-index:-251612160;mso-position-horizontal-relative:page;mso-position-vertical-relative:page" from="84.25pt,486.95pt" to="368.8pt,486.95pt" strokeweight="0">
            <w10:wrap anchorx="page" anchory="page"/>
          </v:line>
        </w:pict>
      </w:r>
      <w:r w:rsidRPr="00987BBC">
        <w:rPr>
          <w:noProof/>
        </w:rPr>
        <w:pict>
          <v:line id="_x0000_s2094" style="position:absolute;left:0;text-align:left;z-index:-251611136;mso-position-horizontal-relative:page;mso-position-vertical-relative:page" from="368.8pt,486.95pt" to="463pt,486.95pt" strokeweight="0">
            <w10:wrap anchorx="page" anchory="page"/>
          </v:line>
        </w:pict>
      </w:r>
      <w:r w:rsidRPr="00987BBC">
        <w:rPr>
          <w:noProof/>
        </w:rPr>
        <w:pict>
          <v:line id="_x0000_s2095" style="position:absolute;left:0;text-align:left;z-index:-251610112;mso-position-horizontal-relative:page;mso-position-vertical-relative:page" from="463pt,486.95pt" to="557.6pt,486.95pt" strokeweight="0">
            <w10:wrap anchorx="page" anchory="page"/>
          </v:line>
        </w:pict>
      </w:r>
      <w:r w:rsidRPr="00987BBC">
        <w:rPr>
          <w:noProof/>
        </w:rPr>
        <w:pict>
          <v:line id="_x0000_s2096" style="position:absolute;left:0;text-align:left;z-index:-251609088;mso-position-horizontal-relative:page;mso-position-vertical-relative:page" from="207pt,487.2pt" to="207pt,513.35pt" strokeweight="0">
            <w10:wrap anchorx="page" anchory="page"/>
          </v:line>
        </w:pict>
      </w:r>
      <w:r w:rsidRPr="00987BBC">
        <w:rPr>
          <w:noProof/>
        </w:rPr>
        <w:pict>
          <v:line id="_x0000_s2097" style="position:absolute;left:0;text-align:left;z-index:-251608064;mso-position-horizontal-relative:page;mso-position-vertical-relative:page" from="4in,487.2pt" to="4in,513.35pt" strokeweight="0">
            <w10:wrap anchorx="page" anchory="page"/>
          </v:line>
        </w:pict>
      </w:r>
      <w:r w:rsidRPr="00987BBC">
        <w:rPr>
          <w:noProof/>
        </w:rPr>
        <w:pict>
          <v:line id="_x0000_s2098" style="position:absolute;left:0;text-align:left;z-index:-251607040;mso-position-horizontal-relative:page;mso-position-vertical-relative:page" from="368.6pt,487.2pt" to="368.6pt,513.35pt" strokeweight="0">
            <w10:wrap anchorx="page" anchory="page"/>
          </v:line>
        </w:pict>
      </w:r>
      <w:r w:rsidRPr="00987BBC">
        <w:rPr>
          <w:noProof/>
        </w:rPr>
        <w:pict>
          <v:line id="_x0000_s2099" style="position:absolute;left:0;text-align:left;z-index:-251606016;mso-position-horizontal-relative:page;mso-position-vertical-relative:page" from="463.25pt,487.2pt" to="463.25pt,513.35pt" strokeweight="0">
            <w10:wrap anchorx="page" anchory="page"/>
          </v:line>
        </w:pict>
      </w:r>
      <w:r w:rsidRPr="00987BBC">
        <w:rPr>
          <w:noProof/>
        </w:rPr>
        <w:pict>
          <v:line id="_x0000_s2100" style="position:absolute;left:0;text-align:left;z-index:-251604992;mso-position-horizontal-relative:page;mso-position-vertical-relative:page" from="84.25pt,513.6pt" to="368.8pt,513.6pt" strokeweight="0">
            <w10:wrap anchorx="page" anchory="page"/>
          </v:line>
        </w:pict>
      </w:r>
      <w:r w:rsidRPr="00987BBC">
        <w:rPr>
          <w:noProof/>
        </w:rPr>
        <w:pict>
          <v:line id="_x0000_s2101" style="position:absolute;left:0;text-align:left;z-index:-251603968;mso-position-horizontal-relative:page;mso-position-vertical-relative:page" from="368.8pt,513.6pt" to="463pt,513.6pt" strokeweight="0">
            <w10:wrap anchorx="page" anchory="page"/>
          </v:line>
        </w:pict>
      </w:r>
      <w:r w:rsidRPr="00987BBC">
        <w:rPr>
          <w:noProof/>
        </w:rPr>
        <w:pict>
          <v:line id="_x0000_s2102" style="position:absolute;left:0;text-align:left;z-index:-251602944;mso-position-horizontal-relative:page;mso-position-vertical-relative:page" from="463pt,513.6pt" to="557.6pt,513.6pt" strokeweight="0">
            <w10:wrap anchorx="page" anchory="page"/>
          </v:line>
        </w:pict>
      </w:r>
      <w:r w:rsidRPr="00987BBC">
        <w:rPr>
          <w:noProof/>
        </w:rPr>
        <w:pict>
          <v:line id="_x0000_s2103" style="position:absolute;left:0;text-align:left;z-index:-251601920;mso-position-horizontal-relative:page;mso-position-vertical-relative:page" from="207pt,513.85pt" to="207pt,539.1pt" strokeweight="0">
            <w10:wrap anchorx="page" anchory="page"/>
          </v:line>
        </w:pict>
      </w:r>
      <w:r w:rsidRPr="00987BBC">
        <w:rPr>
          <w:noProof/>
        </w:rPr>
        <w:pict>
          <v:line id="_x0000_s2104" style="position:absolute;left:0;text-align:left;z-index:-251600896;mso-position-horizontal-relative:page;mso-position-vertical-relative:page" from="4in,513.85pt" to="4in,539.1pt" strokeweight="0">
            <w10:wrap anchorx="page" anchory="page"/>
          </v:line>
        </w:pict>
      </w:r>
      <w:r w:rsidRPr="00987BBC">
        <w:rPr>
          <w:noProof/>
        </w:rPr>
        <w:pict>
          <v:line id="_x0000_s2105" style="position:absolute;left:0;text-align:left;z-index:-251599872;mso-position-horizontal-relative:page;mso-position-vertical-relative:page" from="368.6pt,513.85pt" to="368.6pt,539.1pt" strokeweight="0">
            <w10:wrap anchorx="page" anchory="page"/>
          </v:line>
        </w:pict>
      </w:r>
      <w:r w:rsidRPr="00987BBC">
        <w:rPr>
          <w:noProof/>
        </w:rPr>
        <w:pict>
          <v:line id="_x0000_s2106" style="position:absolute;left:0;text-align:left;z-index:-251598848;mso-position-horizontal-relative:page;mso-position-vertical-relative:page" from="463.25pt,513.85pt" to="463.25pt,539.1pt" strokeweight="0">
            <w10:wrap anchorx="page" anchory="page"/>
          </v:line>
        </w:pict>
      </w:r>
      <w:r w:rsidRPr="00987BBC">
        <w:rPr>
          <w:noProof/>
        </w:rPr>
        <w:pict>
          <v:line id="_x0000_s2107" style="position:absolute;left:0;text-align:left;z-index:-251597824;mso-position-horizontal-relative:page;mso-position-vertical-relative:page" from="84.25pt,539.35pt" to="368.8pt,539.35pt" strokeweight="0">
            <w10:wrap anchorx="page" anchory="page"/>
          </v:line>
        </w:pict>
      </w:r>
      <w:r w:rsidRPr="00987BBC">
        <w:rPr>
          <w:noProof/>
        </w:rPr>
        <w:pict>
          <v:line id="_x0000_s2108" style="position:absolute;left:0;text-align:left;z-index:-251596800;mso-position-horizontal-relative:page;mso-position-vertical-relative:page" from="368.8pt,539.35pt" to="463pt,539.35pt" strokeweight="0">
            <w10:wrap anchorx="page" anchory="page"/>
          </v:line>
        </w:pict>
      </w:r>
      <w:r w:rsidRPr="00987BBC">
        <w:rPr>
          <w:noProof/>
        </w:rPr>
        <w:pict>
          <v:line id="_x0000_s2109" style="position:absolute;left:0;text-align:left;z-index:-251595776;mso-position-horizontal-relative:page;mso-position-vertical-relative:page" from="463pt,539.35pt" to="557.6pt,539.35pt" strokeweight="0">
            <w10:wrap anchorx="page" anchory="page"/>
          </v:line>
        </w:pict>
      </w:r>
      <w:r w:rsidRPr="00987BBC">
        <w:rPr>
          <w:noProof/>
        </w:rPr>
        <w:pict>
          <v:line id="_x0000_s2110" style="position:absolute;left:0;text-align:left;z-index:-251594752;mso-position-horizontal-relative:page;mso-position-vertical-relative:page" from="207pt,539.6pt" to="207pt,565.75pt" strokeweight="0">
            <w10:wrap anchorx="page" anchory="page"/>
          </v:line>
        </w:pict>
      </w:r>
      <w:r w:rsidRPr="00987BBC">
        <w:rPr>
          <w:noProof/>
        </w:rPr>
        <w:pict>
          <v:line id="_x0000_s2111" style="position:absolute;left:0;text-align:left;z-index:-251593728;mso-position-horizontal-relative:page;mso-position-vertical-relative:page" from="4in,539.6pt" to="4in,565.75pt" strokeweight="0">
            <w10:wrap anchorx="page" anchory="page"/>
          </v:line>
        </w:pict>
      </w:r>
      <w:r w:rsidRPr="00987BBC">
        <w:rPr>
          <w:noProof/>
        </w:rPr>
        <w:pict>
          <v:line id="_x0000_s2112" style="position:absolute;left:0;text-align:left;z-index:-251592704;mso-position-horizontal-relative:page;mso-position-vertical-relative:page" from="368.6pt,539.6pt" to="368.6pt,565.75pt" strokeweight="0">
            <w10:wrap anchorx="page" anchory="page"/>
          </v:line>
        </w:pict>
      </w:r>
      <w:r w:rsidRPr="00987BBC">
        <w:rPr>
          <w:noProof/>
        </w:rPr>
        <w:pict>
          <v:line id="_x0000_s2113" style="position:absolute;left:0;text-align:left;z-index:-251591680;mso-position-horizontal-relative:page;mso-position-vertical-relative:page" from="463.25pt,539.6pt" to="463.25pt,565.75pt" strokeweight="0">
            <w10:wrap anchorx="page" anchory="page"/>
          </v:line>
        </w:pict>
      </w:r>
      <w:r w:rsidRPr="00987BBC">
        <w:rPr>
          <w:noProof/>
        </w:rPr>
        <w:pict>
          <v:line id="_x0000_s2114" style="position:absolute;left:0;text-align:left;z-index:-251590656;mso-position-horizontal-relative:page;mso-position-vertical-relative:page" from="84.25pt,566pt" to="368.8pt,566pt" strokeweight="0">
            <w10:wrap anchorx="page" anchory="page"/>
          </v:line>
        </w:pict>
      </w:r>
      <w:r w:rsidRPr="00987BBC">
        <w:rPr>
          <w:noProof/>
        </w:rPr>
        <w:pict>
          <v:line id="_x0000_s2115" style="position:absolute;left:0;text-align:left;z-index:-251589632;mso-position-horizontal-relative:page;mso-position-vertical-relative:page" from="368.8pt,566pt" to="463pt,566pt" strokeweight="0">
            <w10:wrap anchorx="page" anchory="page"/>
          </v:line>
        </w:pict>
      </w:r>
      <w:r w:rsidRPr="00987BBC">
        <w:rPr>
          <w:noProof/>
        </w:rPr>
        <w:pict>
          <v:line id="_x0000_s2116" style="position:absolute;left:0;text-align:left;z-index:-251588608;mso-position-horizontal-relative:page;mso-position-vertical-relative:page" from="463pt,566pt" to="557.6pt,566pt" strokeweight="0">
            <w10:wrap anchorx="page" anchory="page"/>
          </v:line>
        </w:pict>
      </w:r>
      <w:r w:rsidRPr="00987BBC">
        <w:rPr>
          <w:noProof/>
        </w:rPr>
        <w:pict>
          <v:line id="_x0000_s2117" style="position:absolute;left:0;text-align:left;z-index:-251587584;mso-position-horizontal-relative:page;mso-position-vertical-relative:page" from="207pt,566.2pt" to="207pt,592.4pt" strokeweight="0">
            <w10:wrap anchorx="page" anchory="page"/>
          </v:line>
        </w:pict>
      </w:r>
      <w:r w:rsidRPr="00987BBC">
        <w:rPr>
          <w:noProof/>
        </w:rPr>
        <w:pict>
          <v:line id="_x0000_s2118" style="position:absolute;left:0;text-align:left;z-index:-251586560;mso-position-horizontal-relative:page;mso-position-vertical-relative:page" from="4in,566.2pt" to="4in,592.4pt" strokeweight="0">
            <w10:wrap anchorx="page" anchory="page"/>
          </v:line>
        </w:pict>
      </w:r>
      <w:r w:rsidRPr="00987BBC">
        <w:rPr>
          <w:noProof/>
        </w:rPr>
        <w:pict>
          <v:line id="_x0000_s2119" style="position:absolute;left:0;text-align:left;z-index:-251585536;mso-position-horizontal-relative:page;mso-position-vertical-relative:page" from="368.6pt,566.2pt" to="368.6pt,592.4pt" strokeweight="0">
            <w10:wrap anchorx="page" anchory="page"/>
          </v:line>
        </w:pict>
      </w:r>
      <w:r w:rsidRPr="00987BBC">
        <w:rPr>
          <w:noProof/>
        </w:rPr>
        <w:pict>
          <v:line id="_x0000_s2120" style="position:absolute;left:0;text-align:left;z-index:-251584512;mso-position-horizontal-relative:page;mso-position-vertical-relative:page" from="463.25pt,566.2pt" to="463.25pt,592.4pt" strokeweight="0">
            <w10:wrap anchorx="page" anchory="page"/>
          </v:line>
        </w:pict>
      </w:r>
      <w:r w:rsidRPr="00987BBC">
        <w:rPr>
          <w:noProof/>
        </w:rPr>
        <w:pict>
          <v:line id="_x0000_s2121" style="position:absolute;left:0;text-align:left;z-index:-251583488;mso-position-horizontal-relative:page;mso-position-vertical-relative:page" from="84.25pt,592.6pt" to="368.8pt,592.6pt" strokeweight="0">
            <w10:wrap anchorx="page" anchory="page"/>
          </v:line>
        </w:pict>
      </w:r>
      <w:r w:rsidRPr="00987BBC">
        <w:rPr>
          <w:noProof/>
        </w:rPr>
        <w:pict>
          <v:line id="_x0000_s2122" style="position:absolute;left:0;text-align:left;z-index:-251582464;mso-position-horizontal-relative:page;mso-position-vertical-relative:page" from="368.8pt,592.6pt" to="463pt,592.6pt" strokeweight="0">
            <w10:wrap anchorx="page" anchory="page"/>
          </v:line>
        </w:pict>
      </w:r>
      <w:r w:rsidRPr="00987BBC">
        <w:rPr>
          <w:noProof/>
        </w:rPr>
        <w:pict>
          <v:line id="_x0000_s2123" style="position:absolute;left:0;text-align:left;z-index:-251581440;mso-position-horizontal-relative:page;mso-position-vertical-relative:page" from="463pt,592.6pt" to="557.6pt,592.6pt" strokeweight="0">
            <w10:wrap anchorx="page" anchory="page"/>
          </v:line>
        </w:pict>
      </w:r>
      <w:r w:rsidRPr="00987BBC">
        <w:rPr>
          <w:noProof/>
        </w:rPr>
        <w:pict>
          <v:line id="_x0000_s2124" style="position:absolute;left:0;text-align:left;z-index:-251580416;mso-position-horizontal-relative:page;mso-position-vertical-relative:page" from="84.25pt,619.3pt" to="206.75pt,619.3pt" strokeweight="0">
            <w10:wrap anchorx="page" anchory="page"/>
          </v:line>
        </w:pict>
      </w:r>
      <w:r w:rsidRPr="00987BBC">
        <w:rPr>
          <w:noProof/>
        </w:rPr>
        <w:pict>
          <v:line id="_x0000_s2125" style="position:absolute;left:0;text-align:left;z-index:-251579392;mso-position-horizontal-relative:page;mso-position-vertical-relative:page" from="207pt,592.85pt" to="207pt,619.55pt" strokeweight="0">
            <w10:wrap anchorx="page" anchory="page"/>
          </v:line>
        </w:pict>
      </w:r>
      <w:r w:rsidRPr="00987BBC">
        <w:rPr>
          <w:noProof/>
        </w:rPr>
        <w:pict>
          <v:line id="_x0000_s2126" style="position:absolute;left:0;text-align:left;z-index:-251578368;mso-position-horizontal-relative:page;mso-position-vertical-relative:page" from="207.25pt,619.3pt" to="287.75pt,619.3pt" strokeweight="0">
            <w10:wrap anchorx="page" anchory="page"/>
          </v:line>
        </w:pict>
      </w:r>
      <w:r w:rsidRPr="00987BBC">
        <w:rPr>
          <w:noProof/>
        </w:rPr>
        <w:pict>
          <v:line id="_x0000_s2127" style="position:absolute;left:0;text-align:left;z-index:-251577344;mso-position-horizontal-relative:page;mso-position-vertical-relative:page" from="4in,592.85pt" to="4in,619.55pt" strokeweight="0">
            <w10:wrap anchorx="page" anchory="page"/>
          </v:line>
        </w:pict>
      </w:r>
      <w:r w:rsidRPr="00987BBC">
        <w:rPr>
          <w:noProof/>
        </w:rPr>
        <w:pict>
          <v:line id="_x0000_s2128" style="position:absolute;left:0;text-align:left;z-index:-251576320;mso-position-horizontal-relative:page;mso-position-vertical-relative:page" from="288.25pt,619.3pt" to="368.35pt,619.3pt" strokeweight="0">
            <w10:wrap anchorx="page" anchory="page"/>
          </v:line>
        </w:pict>
      </w:r>
      <w:r w:rsidRPr="00987BBC">
        <w:rPr>
          <w:noProof/>
        </w:rPr>
        <w:pict>
          <v:line id="_x0000_s2129" style="position:absolute;left:0;text-align:left;z-index:-251575296;mso-position-horizontal-relative:page;mso-position-vertical-relative:page" from="368.6pt,592.85pt" to="368.6pt,619.55pt" strokeweight="0">
            <w10:wrap anchorx="page" anchory="page"/>
          </v:line>
        </w:pict>
      </w:r>
      <w:r w:rsidRPr="00987BBC">
        <w:rPr>
          <w:noProof/>
        </w:rPr>
        <w:pict>
          <v:line id="_x0000_s2130" style="position:absolute;left:0;text-align:left;z-index:-251574272;mso-position-horizontal-relative:page;mso-position-vertical-relative:page" from="368.8pt,619.3pt" to="463pt,619.3pt" strokeweight="0">
            <w10:wrap anchorx="page" anchory="page"/>
          </v:line>
        </w:pict>
      </w:r>
      <w:r w:rsidRPr="00987BBC">
        <w:rPr>
          <w:noProof/>
        </w:rPr>
        <w:pict>
          <v:line id="_x0000_s2131" style="position:absolute;left:0;text-align:left;z-index:-251573248;mso-position-horizontal-relative:page;mso-position-vertical-relative:page" from="463.25pt,592.85pt" to="463.25pt,619.55pt" strokeweight="0">
            <w10:wrap anchorx="page" anchory="page"/>
          </v:line>
        </w:pict>
      </w:r>
      <w:r w:rsidRPr="00987BBC">
        <w:rPr>
          <w:noProof/>
        </w:rPr>
        <w:pict>
          <v:line id="_x0000_s2132" style="position:absolute;left:0;text-align:left;z-index:-251572224;mso-position-horizontal-relative:page;mso-position-vertical-relative:page" from="463.5pt,619.3pt" to="557.6pt,619.3pt" strokeweight="0">
            <w10:wrap anchorx="page" anchory="page"/>
          </v:line>
        </w:pict>
      </w:r>
      <w:r w:rsidRPr="00987BBC">
        <w:rPr>
          <w:noProof/>
        </w:rPr>
        <w:pict>
          <v:rect id="_x0000_s2133" style="position:absolute;left:0;text-align:left;margin-left:89pt;margin-top:107pt;width:420pt;height:236pt;z-index:-251571200;mso-position-horizontal-relative:page;mso-position-vertical-relative:page" o:allowincell="f" filled="f" stroked="f">
            <v:textbox inset="0,0,0,0">
              <w:txbxContent>
                <w:p w:rsidR="009D7A7E" w:rsidRDefault="009D7A7E" w:rsidP="009D7A7E">
                  <w:pPr>
                    <w:widowControl/>
                    <w:spacing w:line="4625" w:lineRule="atLeast"/>
                    <w:jc w:val="left"/>
                    <w:rPr>
                      <w:rFonts w:ascii="宋?" w:hAnsi="宋?"/>
                      <w:kern w:val="0"/>
                      <w:sz w:val="24"/>
                      <w:szCs w:val="24"/>
                    </w:rPr>
                  </w:pPr>
                  <w:r>
                    <w:rPr>
                      <w:rFonts w:ascii="宋?" w:hAnsi="宋?"/>
                      <w:noProof/>
                      <w:kern w:val="0"/>
                      <w:sz w:val="24"/>
                      <w:szCs w:val="24"/>
                    </w:rPr>
                    <w:drawing>
                      <wp:inline distT="0" distB="0" distL="0" distR="0">
                        <wp:extent cx="5295900" cy="293370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5295900" cy="2933700"/>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r w:rsidRPr="00987BBC">
        <w:rPr>
          <w:noProof/>
        </w:rPr>
        <w:pict>
          <v:shapetype id="_x0000_t202" coordsize="21600,21600" o:spt="202" path="m,l,21600r21600,l21600,xe">
            <v:stroke joinstyle="miter"/>
            <v:path gradientshapeok="t" o:connecttype="rect"/>
          </v:shapetype>
          <v:shape id="_x0000_s2134" type="#_x0000_t202" style="position:absolute;left:0;text-align:left;margin-left:496.55pt;margin-top:494.35pt;width:30pt;height:12pt;z-index:-251570176;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59.5</w:t>
                  </w:r>
                </w:p>
              </w:txbxContent>
            </v:textbox>
            <w10:wrap anchorx="page" anchory="page"/>
          </v:shape>
        </w:pict>
      </w:r>
      <w:r w:rsidRPr="00987BBC">
        <w:rPr>
          <w:noProof/>
        </w:rPr>
        <w:pict>
          <v:shape id="_x0000_s2135" type="#_x0000_t202" style="position:absolute;left:0;text-align:left;margin-left:496.55pt;margin-top:521pt;width:30pt;height:12pt;z-index:-251569152;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68.8</w:t>
                  </w:r>
                </w:p>
              </w:txbxContent>
            </v:textbox>
            <w10:wrap anchorx="page" anchory="page"/>
          </v:shape>
        </w:pict>
      </w:r>
      <w:r w:rsidRPr="00987BBC">
        <w:rPr>
          <w:noProof/>
        </w:rPr>
        <w:pict>
          <v:shape id="_x0000_s2136" type="#_x0000_t202" style="position:absolute;left:0;text-align:left;margin-left:496.55pt;margin-top:546.75pt;width:30pt;height:11.95pt;z-index:-251568128;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60.7</w:t>
                  </w:r>
                </w:p>
              </w:txbxContent>
            </v:textbox>
            <w10:wrap anchorx="page" anchory="page"/>
          </v:shape>
        </w:pict>
      </w:r>
      <w:r w:rsidRPr="00987BBC">
        <w:rPr>
          <w:noProof/>
        </w:rPr>
        <w:pict>
          <v:shape id="_x0000_s2137" type="#_x0000_t202" style="position:absolute;left:0;text-align:left;margin-left:496.55pt;margin-top:573.35pt;width:30pt;height:12pt;z-index:-251567104;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75.9</w:t>
                  </w:r>
                </w:p>
              </w:txbxContent>
            </v:textbox>
            <w10:wrap anchorx="page" anchory="page"/>
          </v:shape>
        </w:pict>
      </w:r>
      <w:r w:rsidRPr="00987BBC">
        <w:rPr>
          <w:noProof/>
        </w:rPr>
        <w:pict>
          <v:shape id="_x0000_s2138" type="#_x0000_t202" style="position:absolute;left:0;text-align:left;margin-left:496.55pt;margin-top:600pt;width:30pt;height:12pt;z-index:-251566080;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65.6</w:t>
                  </w:r>
                </w:p>
              </w:txbxContent>
            </v:textbox>
            <w10:wrap anchorx="page" anchory="page"/>
          </v:shape>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于这些研究的数据配制一些日粮，日粮中的棉粕含量逐渐增加，同时用总氨基酸</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和可消化氨基酸配制。</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在比较两种类型的日粮的试验中，用可消化氨基酸可以将棉籽粕的添加量增</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加至</w:t>
      </w:r>
      <w:r>
        <w:rPr>
          <w:rFonts w:ascii="宋?" w:hAnsi="宋?" w:cs="宋?"/>
          <w:color w:val="000000"/>
          <w:kern w:val="0"/>
          <w:sz w:val="24"/>
          <w:szCs w:val="24"/>
        </w:rPr>
        <w:t xml:space="preserve"> 20%(</w:t>
      </w:r>
      <w:r>
        <w:rPr>
          <w:rFonts w:ascii="宋?" w:hAnsi="宋?" w:cs="宋?"/>
          <w:color w:val="000000"/>
          <w:kern w:val="0"/>
          <w:sz w:val="24"/>
          <w:szCs w:val="24"/>
        </w:rPr>
        <w:t>表</w:t>
      </w:r>
      <w:r>
        <w:rPr>
          <w:rFonts w:ascii="宋?" w:hAnsi="宋?" w:cs="宋?"/>
          <w:color w:val="000000"/>
          <w:kern w:val="0"/>
          <w:sz w:val="24"/>
          <w:szCs w:val="24"/>
        </w:rPr>
        <w:t xml:space="preserve"> 4)</w:t>
      </w:r>
      <w:r>
        <w:rPr>
          <w:rFonts w:ascii="宋?" w:hAnsi="宋?" w:cs="宋?"/>
          <w:color w:val="000000"/>
          <w:kern w:val="0"/>
          <w:sz w:val="24"/>
          <w:szCs w:val="24"/>
        </w:rPr>
        <w:t>。</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2364"/>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4</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用总氨基酸和可消化氨基酸配制日粮，棉籽粕和豆粕对肉鸡生</w:t>
      </w:r>
    </w:p>
    <w:p w:rsidR="009D7A7E" w:rsidRDefault="009D7A7E" w:rsidP="009D7A7E">
      <w:pPr>
        <w:autoSpaceDE w:val="0"/>
        <w:autoSpaceDN w:val="0"/>
        <w:adjustRightInd w:val="0"/>
        <w:spacing w:line="435" w:lineRule="exact"/>
        <w:ind w:left="630"/>
        <w:jc w:val="left"/>
        <w:rPr>
          <w:rFonts w:ascii="宋?" w:hAnsi="宋?" w:cs="宋?"/>
          <w:color w:val="000000"/>
          <w:kern w:val="0"/>
          <w:sz w:val="24"/>
          <w:szCs w:val="24"/>
        </w:rPr>
      </w:pPr>
      <w:r>
        <w:rPr>
          <w:rFonts w:ascii="宋?" w:hAnsi="宋?" w:cs="宋?"/>
          <w:color w:val="000000"/>
          <w:kern w:val="0"/>
          <w:sz w:val="24"/>
          <w:szCs w:val="24"/>
        </w:rPr>
        <w:t>产性能的影响</w:t>
      </w:r>
      <w:r>
        <w:rPr>
          <w:rFonts w:ascii="宋?" w:hAnsi="宋?" w:cs="宋?"/>
          <w:color w:val="000000"/>
          <w:kern w:val="0"/>
          <w:sz w:val="24"/>
          <w:szCs w:val="24"/>
        </w:rPr>
        <w:t xml:space="preserve">(8—21 </w:t>
      </w:r>
      <w:r>
        <w:rPr>
          <w:rFonts w:ascii="宋?" w:hAnsi="宋?" w:cs="宋?"/>
          <w:color w:val="000000"/>
          <w:kern w:val="0"/>
          <w:sz w:val="24"/>
          <w:szCs w:val="24"/>
        </w:rPr>
        <w:t>日龄</w:t>
      </w:r>
      <w:r>
        <w:rPr>
          <w:rFonts w:ascii="宋?" w:hAnsi="宋?" w:cs="宋?"/>
          <w:color w:val="000000"/>
          <w:kern w:val="0"/>
          <w:sz w:val="24"/>
          <w:szCs w:val="24"/>
        </w:rPr>
        <w:t xml:space="preserve">) 3200 </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w:t>
      </w:r>
    </w:p>
    <w:p w:rsidR="009D7A7E" w:rsidRDefault="009D7A7E" w:rsidP="009D7A7E">
      <w:pPr>
        <w:autoSpaceDE w:val="0"/>
        <w:autoSpaceDN w:val="0"/>
        <w:adjustRightInd w:val="0"/>
        <w:spacing w:line="435" w:lineRule="exact"/>
        <w:ind w:left="630"/>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3010" w:space="10"/>
            <w:col w:w="888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5049"/>
        <w:jc w:val="left"/>
        <w:rPr>
          <w:rFonts w:ascii="宋?" w:hAnsi="宋?" w:cs="宋?"/>
          <w:color w:val="000000"/>
          <w:kern w:val="0"/>
          <w:sz w:val="24"/>
          <w:szCs w:val="24"/>
        </w:rPr>
      </w:pPr>
      <w:r>
        <w:rPr>
          <w:rFonts w:ascii="宋?" w:hAnsi="宋?" w:cs="宋?"/>
          <w:color w:val="000000"/>
          <w:kern w:val="0"/>
          <w:sz w:val="24"/>
          <w:szCs w:val="24"/>
        </w:rPr>
        <w:t>豆粕</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棉籽粕</w:t>
      </w:r>
      <w:r>
        <w:rPr>
          <w:rFonts w:ascii="宋?" w:hAnsi="宋?" w:cs="宋?"/>
          <w:color w:val="000000"/>
          <w:kern w:val="0"/>
          <w:sz w:val="24"/>
          <w:szCs w:val="24"/>
        </w:rPr>
        <w:t>(20%)</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7250" w:space="10"/>
            <w:col w:w="464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6535"/>
        <w:jc w:val="left"/>
        <w:rPr>
          <w:rFonts w:ascii="宋?" w:hAnsi="宋?" w:cs="宋?"/>
          <w:color w:val="000000"/>
          <w:kern w:val="0"/>
          <w:sz w:val="24"/>
          <w:szCs w:val="24"/>
        </w:rPr>
      </w:pPr>
      <w:r>
        <w:rPr>
          <w:rFonts w:ascii="宋?" w:hAnsi="宋?" w:cs="宋?"/>
          <w:color w:val="000000"/>
          <w:kern w:val="0"/>
          <w:sz w:val="24"/>
          <w:szCs w:val="24"/>
        </w:rPr>
        <w:t>总氨基酸</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可消化氨基酸</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8250" w:space="10"/>
            <w:col w:w="364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660"/>
        <w:jc w:val="left"/>
        <w:rPr>
          <w:rFonts w:ascii="宋?" w:hAnsi="宋?" w:cs="宋?"/>
          <w:color w:val="000000"/>
          <w:kern w:val="0"/>
          <w:sz w:val="24"/>
          <w:szCs w:val="24"/>
        </w:rPr>
      </w:pPr>
      <w:r>
        <w:rPr>
          <w:rFonts w:ascii="宋?" w:hAnsi="宋?" w:cs="宋?"/>
          <w:color w:val="000000"/>
          <w:kern w:val="0"/>
          <w:sz w:val="24"/>
          <w:szCs w:val="24"/>
        </w:rPr>
        <w:t>增重</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2540"/>
        <w:jc w:val="left"/>
        <w:rPr>
          <w:rFonts w:ascii="宋?" w:hAnsi="宋?" w:cs="宋?"/>
          <w:color w:val="000000"/>
          <w:kern w:val="0"/>
          <w:sz w:val="24"/>
          <w:szCs w:val="24"/>
        </w:rPr>
      </w:pPr>
      <w:r>
        <w:rPr>
          <w:rFonts w:ascii="宋?" w:hAnsi="宋?" w:cs="宋?"/>
          <w:color w:val="000000"/>
          <w:kern w:val="0"/>
          <w:sz w:val="24"/>
          <w:szCs w:val="24"/>
        </w:rPr>
        <w:t>料肉比</w:t>
      </w:r>
    </w:p>
    <w:p w:rsidR="009D7A7E" w:rsidRDefault="009D7A7E" w:rsidP="009D7A7E">
      <w:pPr>
        <w:autoSpaceDE w:val="0"/>
        <w:autoSpaceDN w:val="0"/>
        <w:adjustRightInd w:val="0"/>
        <w:spacing w:line="446" w:lineRule="exact"/>
        <w:ind w:left="90"/>
        <w:jc w:val="left"/>
        <w:rPr>
          <w:rFonts w:ascii="宋?" w:hAnsi="宋?" w:cs="宋?"/>
          <w:color w:val="000000"/>
          <w:kern w:val="0"/>
          <w:sz w:val="12"/>
          <w:szCs w:val="12"/>
        </w:rPr>
      </w:pPr>
      <w:r>
        <w:rPr>
          <w:rFonts w:ascii="宋?" w:hAnsi="宋?"/>
          <w:kern w:val="0"/>
          <w:sz w:val="24"/>
          <w:szCs w:val="24"/>
        </w:rPr>
        <w:br w:type="column"/>
      </w:r>
      <w:r>
        <w:rPr>
          <w:rFonts w:ascii="宋?" w:hAnsi="宋?" w:cs="宋?"/>
          <w:color w:val="000000"/>
          <w:kern w:val="0"/>
          <w:sz w:val="24"/>
          <w:szCs w:val="24"/>
        </w:rPr>
        <w:lastRenderedPageBreak/>
        <w:t>271</w:t>
      </w:r>
      <w:r>
        <w:rPr>
          <w:rFonts w:ascii="宋?" w:hAnsi="宋?" w:cs="宋?"/>
          <w:color w:val="000000"/>
          <w:kern w:val="0"/>
          <w:sz w:val="12"/>
          <w:szCs w:val="12"/>
        </w:rPr>
        <w:t>a</w:t>
      </w:r>
    </w:p>
    <w:p w:rsidR="009D7A7E" w:rsidRDefault="009D7A7E" w:rsidP="009D7A7E">
      <w:pPr>
        <w:autoSpaceDE w:val="0"/>
        <w:autoSpaceDN w:val="0"/>
        <w:adjustRightInd w:val="0"/>
        <w:spacing w:line="445" w:lineRule="exact"/>
        <w:jc w:val="left"/>
        <w:rPr>
          <w:rFonts w:ascii="宋?" w:hAnsi="宋?" w:cs="宋?"/>
          <w:color w:val="000000"/>
          <w:kern w:val="0"/>
          <w:sz w:val="12"/>
          <w:szCs w:val="12"/>
        </w:rPr>
      </w:pPr>
      <w:r>
        <w:rPr>
          <w:rFonts w:ascii="宋?" w:hAnsi="宋?" w:cs="宋?"/>
          <w:color w:val="000000"/>
          <w:kern w:val="0"/>
          <w:sz w:val="24"/>
          <w:szCs w:val="24"/>
        </w:rPr>
        <w:t>1.52</w:t>
      </w:r>
      <w:r>
        <w:rPr>
          <w:rFonts w:ascii="宋?" w:hAnsi="宋?" w:cs="宋?"/>
          <w:color w:val="000000"/>
          <w:kern w:val="0"/>
          <w:sz w:val="12"/>
          <w:szCs w:val="12"/>
        </w:rPr>
        <w:t xml:space="preserve"> a</w:t>
      </w:r>
    </w:p>
    <w:p w:rsidR="009D7A7E" w:rsidRDefault="009D7A7E" w:rsidP="009D7A7E">
      <w:pPr>
        <w:autoSpaceDE w:val="0"/>
        <w:autoSpaceDN w:val="0"/>
        <w:adjustRightInd w:val="0"/>
        <w:spacing w:line="446" w:lineRule="exact"/>
        <w:ind w:left="90"/>
        <w:jc w:val="left"/>
        <w:rPr>
          <w:rFonts w:ascii="宋?" w:hAnsi="宋?" w:cs="宋?"/>
          <w:color w:val="000000"/>
          <w:kern w:val="0"/>
          <w:sz w:val="12"/>
          <w:szCs w:val="12"/>
        </w:rPr>
      </w:pPr>
      <w:r>
        <w:rPr>
          <w:rFonts w:ascii="宋?" w:hAnsi="宋?"/>
          <w:kern w:val="0"/>
          <w:sz w:val="24"/>
          <w:szCs w:val="24"/>
        </w:rPr>
        <w:br w:type="column"/>
      </w:r>
      <w:r>
        <w:rPr>
          <w:rFonts w:ascii="宋?" w:hAnsi="宋?" w:cs="宋?"/>
          <w:color w:val="000000"/>
          <w:kern w:val="0"/>
          <w:sz w:val="24"/>
          <w:szCs w:val="24"/>
        </w:rPr>
        <w:lastRenderedPageBreak/>
        <w:t>252</w:t>
      </w:r>
      <w:r>
        <w:rPr>
          <w:rFonts w:ascii="宋?" w:hAnsi="宋?" w:cs="宋?"/>
          <w:color w:val="000000"/>
          <w:kern w:val="0"/>
          <w:sz w:val="12"/>
          <w:szCs w:val="12"/>
        </w:rPr>
        <w:t>b</w:t>
      </w:r>
    </w:p>
    <w:p w:rsidR="009D7A7E" w:rsidRDefault="009D7A7E" w:rsidP="009D7A7E">
      <w:pPr>
        <w:autoSpaceDE w:val="0"/>
        <w:autoSpaceDN w:val="0"/>
        <w:adjustRightInd w:val="0"/>
        <w:spacing w:line="445" w:lineRule="exact"/>
        <w:jc w:val="left"/>
        <w:rPr>
          <w:rFonts w:ascii="宋?" w:hAnsi="宋?" w:cs="宋?"/>
          <w:color w:val="000000"/>
          <w:kern w:val="0"/>
          <w:sz w:val="12"/>
          <w:szCs w:val="12"/>
        </w:rPr>
      </w:pPr>
      <w:r>
        <w:rPr>
          <w:rFonts w:ascii="宋?" w:hAnsi="宋?" w:cs="宋?"/>
          <w:color w:val="000000"/>
          <w:kern w:val="0"/>
          <w:sz w:val="24"/>
          <w:szCs w:val="24"/>
        </w:rPr>
        <w:t>1.63</w:t>
      </w:r>
      <w:r>
        <w:rPr>
          <w:rFonts w:ascii="宋?" w:hAnsi="宋?" w:cs="宋?"/>
          <w:color w:val="000000"/>
          <w:kern w:val="0"/>
          <w:sz w:val="12"/>
          <w:szCs w:val="12"/>
        </w:rPr>
        <w:t xml:space="preserve"> b</w:t>
      </w:r>
    </w:p>
    <w:p w:rsidR="009D7A7E" w:rsidRDefault="009D7A7E" w:rsidP="009D7A7E">
      <w:pPr>
        <w:autoSpaceDE w:val="0"/>
        <w:autoSpaceDN w:val="0"/>
        <w:adjustRightInd w:val="0"/>
        <w:spacing w:line="446" w:lineRule="exact"/>
        <w:ind w:left="60"/>
        <w:jc w:val="left"/>
        <w:rPr>
          <w:rFonts w:ascii="宋?" w:hAnsi="宋?" w:cs="宋?"/>
          <w:color w:val="000000"/>
          <w:kern w:val="0"/>
          <w:sz w:val="12"/>
          <w:szCs w:val="12"/>
        </w:rPr>
      </w:pPr>
      <w:r>
        <w:rPr>
          <w:rFonts w:ascii="宋?" w:hAnsi="宋?"/>
          <w:kern w:val="0"/>
          <w:sz w:val="24"/>
          <w:szCs w:val="24"/>
        </w:rPr>
        <w:br w:type="column"/>
      </w:r>
      <w:r>
        <w:rPr>
          <w:rFonts w:ascii="宋?" w:hAnsi="宋?" w:cs="宋?"/>
          <w:color w:val="000000"/>
          <w:kern w:val="0"/>
          <w:sz w:val="24"/>
          <w:szCs w:val="24"/>
        </w:rPr>
        <w:lastRenderedPageBreak/>
        <w:t>272</w:t>
      </w:r>
      <w:r>
        <w:rPr>
          <w:rFonts w:ascii="宋?" w:hAnsi="宋?" w:cs="宋?"/>
          <w:color w:val="000000"/>
          <w:kern w:val="0"/>
          <w:sz w:val="12"/>
          <w:szCs w:val="12"/>
        </w:rPr>
        <w:t xml:space="preserve"> a</w:t>
      </w:r>
    </w:p>
    <w:p w:rsidR="009D7A7E" w:rsidRDefault="009D7A7E" w:rsidP="009D7A7E">
      <w:pPr>
        <w:autoSpaceDE w:val="0"/>
        <w:autoSpaceDN w:val="0"/>
        <w:adjustRightInd w:val="0"/>
        <w:spacing w:line="445" w:lineRule="exact"/>
        <w:jc w:val="left"/>
        <w:rPr>
          <w:rFonts w:ascii="宋?" w:hAnsi="宋?" w:cs="宋?"/>
          <w:color w:val="000000"/>
          <w:kern w:val="0"/>
          <w:sz w:val="12"/>
          <w:szCs w:val="12"/>
        </w:rPr>
      </w:pPr>
      <w:r>
        <w:rPr>
          <w:rFonts w:ascii="宋?" w:hAnsi="宋?" w:cs="宋?"/>
          <w:color w:val="000000"/>
          <w:kern w:val="0"/>
          <w:sz w:val="24"/>
          <w:szCs w:val="24"/>
        </w:rPr>
        <w:t>1.52</w:t>
      </w:r>
      <w:r>
        <w:rPr>
          <w:rFonts w:ascii="宋?" w:hAnsi="宋?" w:cs="宋?"/>
          <w:color w:val="000000"/>
          <w:kern w:val="0"/>
          <w:sz w:val="12"/>
          <w:szCs w:val="12"/>
        </w:rPr>
        <w:t xml:space="preserve"> a</w:t>
      </w:r>
    </w:p>
    <w:p w:rsidR="009D7A7E" w:rsidRDefault="009D7A7E" w:rsidP="009D7A7E">
      <w:pPr>
        <w:autoSpaceDE w:val="0"/>
        <w:autoSpaceDN w:val="0"/>
        <w:adjustRightInd w:val="0"/>
        <w:spacing w:line="445" w:lineRule="exact"/>
        <w:jc w:val="left"/>
        <w:rPr>
          <w:rFonts w:ascii="宋?" w:hAnsi="宋?" w:cs="宋?"/>
          <w:color w:val="000000"/>
          <w:kern w:val="0"/>
          <w:sz w:val="12"/>
          <w:szCs w:val="12"/>
        </w:rPr>
        <w:sectPr w:rsidR="009D7A7E">
          <w:type w:val="continuous"/>
          <w:pgSz w:w="11900" w:h="16840"/>
          <w:pgMar w:top="0" w:right="0" w:bottom="0" w:left="0" w:header="720" w:footer="720" w:gutter="0"/>
          <w:cols w:num="4" w:space="720" w:equalWidth="0">
            <w:col w:w="4570" w:space="10"/>
            <w:col w:w="2110" w:space="10"/>
            <w:col w:w="1970" w:space="10"/>
            <w:col w:w="3220"/>
          </w:cols>
          <w:noEndnote/>
        </w:sectPr>
      </w:pPr>
    </w:p>
    <w:p w:rsidR="009D7A7E" w:rsidRDefault="009D7A7E" w:rsidP="009D7A7E">
      <w:pPr>
        <w:autoSpaceDE w:val="0"/>
        <w:autoSpaceDN w:val="0"/>
        <w:adjustRightInd w:val="0"/>
        <w:spacing w:line="258" w:lineRule="exact"/>
        <w:jc w:val="left"/>
        <w:rPr>
          <w:rFonts w:ascii="宋?" w:hAnsi="宋?"/>
          <w:kern w:val="0"/>
          <w:sz w:val="24"/>
          <w:szCs w:val="24"/>
        </w:rPr>
      </w:pPr>
    </w:p>
    <w:p w:rsidR="009D7A7E" w:rsidRDefault="009D7A7E" w:rsidP="009D7A7E">
      <w:pPr>
        <w:autoSpaceDE w:val="0"/>
        <w:autoSpaceDN w:val="0"/>
        <w:adjustRightInd w:val="0"/>
        <w:spacing w:line="179" w:lineRule="exact"/>
        <w:ind w:left="2157"/>
        <w:jc w:val="left"/>
        <w:rPr>
          <w:rFonts w:ascii="宋?" w:hAnsi="宋?" w:cs="宋?"/>
          <w:color w:val="000000"/>
          <w:kern w:val="0"/>
          <w:sz w:val="18"/>
          <w:szCs w:val="18"/>
        </w:rPr>
      </w:pPr>
      <w:r>
        <w:rPr>
          <w:rFonts w:ascii="宋?" w:hAnsi="宋?" w:cs="宋?"/>
          <w:color w:val="000000"/>
          <w:kern w:val="0"/>
          <w:sz w:val="18"/>
          <w:szCs w:val="18"/>
        </w:rPr>
        <w:t>*</w:t>
      </w:r>
      <w:r>
        <w:rPr>
          <w:rFonts w:ascii="宋?" w:hAnsi="宋?" w:cs="宋?"/>
          <w:color w:val="000000"/>
          <w:kern w:val="0"/>
          <w:sz w:val="18"/>
          <w:szCs w:val="18"/>
        </w:rPr>
        <w:t>同行数据上标不同表示差异显著</w:t>
      </w:r>
      <w:r>
        <w:rPr>
          <w:rFonts w:ascii="宋?" w:hAnsi="宋?" w:cs="宋?"/>
          <w:color w:val="000000"/>
          <w:kern w:val="0"/>
          <w:sz w:val="18"/>
          <w:szCs w:val="18"/>
        </w:rPr>
        <w:t>(P</w:t>
      </w:r>
      <w:r>
        <w:rPr>
          <w:rFonts w:ascii="宋?" w:hAnsi="宋?" w:cs="宋?"/>
          <w:color w:val="000000"/>
          <w:kern w:val="0"/>
          <w:sz w:val="18"/>
          <w:szCs w:val="18"/>
        </w:rPr>
        <w:t>＜</w:t>
      </w:r>
      <w:r>
        <w:rPr>
          <w:rFonts w:ascii="宋?" w:hAnsi="宋?" w:cs="宋?"/>
          <w:color w:val="000000"/>
          <w:kern w:val="0"/>
          <w:sz w:val="18"/>
          <w:szCs w:val="18"/>
        </w:rPr>
        <w:t>0.05)</w:t>
      </w:r>
      <w:r>
        <w:rPr>
          <w:rFonts w:ascii="宋?" w:hAnsi="宋?" w:cs="宋?"/>
          <w:color w:val="000000"/>
          <w:kern w:val="0"/>
          <w:sz w:val="18"/>
          <w:szCs w:val="18"/>
        </w:rPr>
        <w:t>；</w:t>
      </w:r>
    </w:p>
    <w:p w:rsidR="009D7A7E" w:rsidRDefault="009D7A7E" w:rsidP="009D7A7E">
      <w:pPr>
        <w:autoSpaceDE w:val="0"/>
        <w:autoSpaceDN w:val="0"/>
        <w:adjustRightInd w:val="0"/>
        <w:spacing w:line="256" w:lineRule="exact"/>
        <w:jc w:val="left"/>
        <w:rPr>
          <w:rFonts w:ascii="宋?" w:hAnsi="宋?"/>
          <w:kern w:val="0"/>
          <w:sz w:val="24"/>
          <w:szCs w:val="24"/>
        </w:rPr>
      </w:pPr>
    </w:p>
    <w:p w:rsidR="009D7A7E" w:rsidRDefault="009D7A7E" w:rsidP="009D7A7E">
      <w:pPr>
        <w:autoSpaceDE w:val="0"/>
        <w:autoSpaceDN w:val="0"/>
        <w:adjustRightInd w:val="0"/>
        <w:spacing w:line="179" w:lineRule="exact"/>
        <w:ind w:left="2157"/>
        <w:jc w:val="left"/>
        <w:rPr>
          <w:rFonts w:ascii="宋?" w:hAnsi="宋?" w:cs="宋?"/>
          <w:color w:val="000000"/>
          <w:kern w:val="0"/>
          <w:sz w:val="18"/>
          <w:szCs w:val="18"/>
        </w:rPr>
      </w:pPr>
      <w:r>
        <w:rPr>
          <w:rFonts w:ascii="宋?" w:hAnsi="宋?" w:cs="宋?"/>
          <w:color w:val="000000"/>
          <w:kern w:val="0"/>
          <w:sz w:val="18"/>
          <w:szCs w:val="18"/>
        </w:rPr>
        <w:t xml:space="preserve">Fernandez </w:t>
      </w:r>
      <w:r>
        <w:rPr>
          <w:rFonts w:ascii="宋?" w:hAnsi="宋?" w:cs="宋?"/>
          <w:color w:val="000000"/>
          <w:kern w:val="0"/>
          <w:sz w:val="18"/>
          <w:szCs w:val="18"/>
        </w:rPr>
        <w:t>等，</w:t>
      </w:r>
      <w:r>
        <w:rPr>
          <w:rFonts w:ascii="宋?" w:hAnsi="宋?" w:cs="宋?"/>
          <w:color w:val="000000"/>
          <w:kern w:val="0"/>
          <w:sz w:val="18"/>
          <w:szCs w:val="18"/>
        </w:rPr>
        <w:t>1995</w:t>
      </w:r>
      <w:r>
        <w:rPr>
          <w:rFonts w:ascii="宋?" w:hAnsi="宋?" w:cs="宋?"/>
          <w:color w:val="000000"/>
          <w:kern w:val="0"/>
          <w:sz w:val="18"/>
          <w:szCs w:val="18"/>
        </w:rPr>
        <w:t>。</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当添加量增加至</w:t>
      </w:r>
      <w:r>
        <w:rPr>
          <w:rFonts w:ascii="宋?" w:hAnsi="宋?" w:cs="宋?"/>
          <w:color w:val="000000"/>
          <w:kern w:val="0"/>
          <w:sz w:val="24"/>
          <w:szCs w:val="24"/>
        </w:rPr>
        <w:t xml:space="preserve"> 30%</w:t>
      </w:r>
      <w:r>
        <w:rPr>
          <w:rFonts w:ascii="宋?" w:hAnsi="宋?" w:cs="宋?"/>
          <w:color w:val="000000"/>
          <w:kern w:val="0"/>
          <w:sz w:val="24"/>
          <w:szCs w:val="24"/>
        </w:rPr>
        <w:t>或</w:t>
      </w:r>
      <w:r>
        <w:rPr>
          <w:rFonts w:ascii="宋?" w:hAnsi="宋?" w:cs="宋?"/>
          <w:color w:val="000000"/>
          <w:kern w:val="0"/>
          <w:sz w:val="24"/>
          <w:szCs w:val="24"/>
        </w:rPr>
        <w:t xml:space="preserve"> 40%</w:t>
      </w:r>
      <w:r>
        <w:rPr>
          <w:rFonts w:ascii="宋?" w:hAnsi="宋?" w:cs="宋?"/>
          <w:color w:val="000000"/>
          <w:kern w:val="0"/>
          <w:sz w:val="24"/>
          <w:szCs w:val="24"/>
        </w:rPr>
        <w:t>时，生产效果不好，表明饲料原料里有其它的限</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制因子。</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活体试验</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在测定氨基酸的消化率的方法学上仍有一些争论，但是大多数的研究是基于</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Sibbald(1979)</w:t>
      </w:r>
      <w:r>
        <w:rPr>
          <w:rFonts w:ascii="宋?" w:hAnsi="宋?" w:cs="宋?"/>
          <w:color w:val="000000"/>
          <w:kern w:val="0"/>
          <w:sz w:val="24"/>
          <w:szCs w:val="24"/>
        </w:rPr>
        <w:t>的方法。罗纳普朗克动物营养公司的研究是用</w:t>
      </w:r>
      <w:r>
        <w:rPr>
          <w:rFonts w:ascii="宋?" w:hAnsi="宋?" w:cs="宋?"/>
          <w:color w:val="000000"/>
          <w:kern w:val="0"/>
          <w:sz w:val="24"/>
          <w:szCs w:val="24"/>
        </w:rPr>
        <w:t xml:space="preserve"> 2 </w:t>
      </w:r>
      <w:r>
        <w:rPr>
          <w:rFonts w:ascii="宋?" w:hAnsi="宋?" w:cs="宋?"/>
          <w:color w:val="000000"/>
          <w:kern w:val="0"/>
          <w:sz w:val="24"/>
          <w:szCs w:val="24"/>
        </w:rPr>
        <w:t>组</w:t>
      </w:r>
      <w:r>
        <w:rPr>
          <w:rFonts w:ascii="宋?" w:hAnsi="宋?" w:cs="宋?"/>
          <w:color w:val="000000"/>
          <w:kern w:val="0"/>
          <w:sz w:val="24"/>
          <w:szCs w:val="24"/>
        </w:rPr>
        <w:t xml:space="preserve"> 24 </w:t>
      </w:r>
      <w:r>
        <w:rPr>
          <w:rFonts w:ascii="宋?" w:hAnsi="宋?" w:cs="宋?"/>
          <w:color w:val="000000"/>
          <w:kern w:val="0"/>
          <w:sz w:val="24"/>
          <w:szCs w:val="24"/>
        </w:rPr>
        <w:t>只成年去盲</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肠的伊沙褐公鸡，试验动物交换使用，每周测定一次，两次测定间隔一个星期。</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采食试验原料之前要禁食</w:t>
      </w:r>
      <w:r>
        <w:rPr>
          <w:rFonts w:ascii="宋?" w:hAnsi="宋?" w:cs="宋?"/>
          <w:color w:val="000000"/>
          <w:kern w:val="0"/>
          <w:sz w:val="24"/>
          <w:szCs w:val="24"/>
        </w:rPr>
        <w:t xml:space="preserve"> 48 </w:t>
      </w:r>
      <w:r>
        <w:rPr>
          <w:rFonts w:ascii="宋?" w:hAnsi="宋?" w:cs="宋?"/>
          <w:color w:val="000000"/>
          <w:kern w:val="0"/>
          <w:sz w:val="24"/>
          <w:szCs w:val="24"/>
        </w:rPr>
        <w:t>小时。在禁食期间，通过饮水供给</w:t>
      </w:r>
      <w:r>
        <w:rPr>
          <w:rFonts w:ascii="宋?" w:hAnsi="宋?" w:cs="宋?"/>
          <w:color w:val="000000"/>
          <w:kern w:val="0"/>
          <w:sz w:val="24"/>
          <w:szCs w:val="24"/>
        </w:rPr>
        <w:t xml:space="preserve"> 50 </w:t>
      </w:r>
      <w:r>
        <w:rPr>
          <w:rFonts w:ascii="宋?" w:hAnsi="宋?" w:cs="宋?"/>
          <w:color w:val="000000"/>
          <w:kern w:val="0"/>
          <w:sz w:val="24"/>
          <w:szCs w:val="24"/>
        </w:rPr>
        <w:t>克葡萄糖。禁</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食后，精确饲喂</w:t>
      </w:r>
      <w:r>
        <w:rPr>
          <w:rFonts w:ascii="宋?" w:hAnsi="宋?" w:cs="宋?"/>
          <w:color w:val="000000"/>
          <w:kern w:val="0"/>
          <w:sz w:val="24"/>
          <w:szCs w:val="24"/>
        </w:rPr>
        <w:t xml:space="preserve"> 50 </w:t>
      </w:r>
      <w:r>
        <w:rPr>
          <w:rFonts w:ascii="宋?" w:hAnsi="宋?" w:cs="宋?"/>
          <w:color w:val="000000"/>
          <w:kern w:val="0"/>
          <w:sz w:val="24"/>
          <w:szCs w:val="24"/>
        </w:rPr>
        <w:t>克试验原料。</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饲料原料是用</w:t>
      </w:r>
      <w:r>
        <w:rPr>
          <w:rFonts w:ascii="宋?" w:hAnsi="宋?" w:cs="宋?"/>
          <w:color w:val="000000"/>
          <w:kern w:val="0"/>
          <w:sz w:val="24"/>
          <w:szCs w:val="24"/>
        </w:rPr>
        <w:t xml:space="preserve"> 4×</w:t>
      </w:r>
      <w:r>
        <w:rPr>
          <w:rFonts w:ascii="宋?" w:hAnsi="宋?" w:cs="宋?"/>
          <w:color w:val="000000"/>
          <w:kern w:val="0"/>
          <w:sz w:val="24"/>
          <w:szCs w:val="24"/>
        </w:rPr>
        <w:t>４拉丁方设计，每组</w:t>
      </w:r>
      <w:r>
        <w:rPr>
          <w:rFonts w:ascii="宋?" w:hAnsi="宋?" w:cs="宋?"/>
          <w:color w:val="000000"/>
          <w:kern w:val="0"/>
          <w:sz w:val="24"/>
          <w:szCs w:val="24"/>
        </w:rPr>
        <w:t xml:space="preserve"> 6 </w:t>
      </w:r>
      <w:r>
        <w:rPr>
          <w:rFonts w:ascii="宋?" w:hAnsi="宋?" w:cs="宋?"/>
          <w:color w:val="000000"/>
          <w:kern w:val="0"/>
          <w:sz w:val="24"/>
          <w:szCs w:val="24"/>
        </w:rPr>
        <w:t>只公鸡。高蛋白的原料用玉米淀粉，</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矿物质和维生素混合使其粗蛋白质含量达到</w:t>
      </w:r>
      <w:r>
        <w:rPr>
          <w:rFonts w:ascii="宋?" w:hAnsi="宋?" w:cs="宋?"/>
          <w:color w:val="000000"/>
          <w:kern w:val="0"/>
          <w:sz w:val="24"/>
          <w:szCs w:val="24"/>
        </w:rPr>
        <w:t xml:space="preserve"> 18%</w:t>
      </w:r>
      <w:r>
        <w:rPr>
          <w:rFonts w:ascii="宋?" w:hAnsi="宋?" w:cs="宋?"/>
          <w:color w:val="000000"/>
          <w:kern w:val="0"/>
          <w:sz w:val="24"/>
          <w:szCs w:val="24"/>
        </w:rPr>
        <w:t>。谷物原料不用稀释，与维生素</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和矿物质一起饲喂。</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内源性的氨基酸排泄是通过饲喂无蛋白饲料测定。定量回收排泄物，混在一</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起，代表性的样品要冰冻干燥。</w:t>
      </w:r>
    </w:p>
    <w:p w:rsidR="009D7A7E" w:rsidRDefault="009D7A7E" w:rsidP="009D7A7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选定饲料原料的消化率</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主要饲料原料的蛋白质、蛋氨酸、胱氨酸、苏氨酸和色氨酸的真消化系数在</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下面列出。更详细的数据请参考已经出版的《罗迪美营养指南》</w:t>
      </w:r>
      <w:r>
        <w:rPr>
          <w:rFonts w:ascii="宋?" w:hAnsi="宋?" w:cs="宋?"/>
          <w:color w:val="000000"/>
          <w:kern w:val="0"/>
          <w:sz w:val="24"/>
          <w:szCs w:val="24"/>
        </w:rPr>
        <w:t>(</w:t>
      </w:r>
      <w:r>
        <w:rPr>
          <w:rFonts w:ascii="宋?" w:hAnsi="宋?" w:cs="宋?"/>
          <w:color w:val="000000"/>
          <w:kern w:val="0"/>
          <w:sz w:val="24"/>
          <w:szCs w:val="24"/>
        </w:rPr>
        <w:t>罗纳普朗克动</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物营</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89"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line id="_x0000_s2139" style="position:absolute;left:0;text-align:left;z-index:-251565056;mso-position-horizontal-relative:page;mso-position-vertical-relative:page" from="98.65pt,224.8pt" to="494.65pt,224.8pt" strokeweight="0">
            <w10:wrap anchorx="page" anchory="page"/>
          </v:line>
        </w:pict>
      </w:r>
      <w:r w:rsidRPr="00987BBC">
        <w:rPr>
          <w:noProof/>
        </w:rPr>
        <w:pict>
          <v:line id="_x0000_s2140" style="position:absolute;left:0;text-align:left;z-index:-251564032;mso-position-horizontal-relative:page;mso-position-vertical-relative:page" from="297.6pt,225.05pt" to="297.6pt,246.9pt" strokeweight="0">
            <w10:wrap anchorx="page" anchory="page"/>
          </v:line>
        </w:pict>
      </w:r>
      <w:r w:rsidRPr="00987BBC">
        <w:rPr>
          <w:noProof/>
        </w:rPr>
        <w:pict>
          <v:line id="_x0000_s2141" style="position:absolute;left:0;text-align:left;z-index:-251563008;mso-position-horizontal-relative:page;mso-position-vertical-relative:page" from="98.65pt,247.15pt" to="404.4pt,247.15pt" strokeweight="0">
            <w10:wrap anchorx="page" anchory="page"/>
          </v:line>
        </w:pict>
      </w:r>
      <w:r w:rsidRPr="00987BBC">
        <w:rPr>
          <w:noProof/>
        </w:rPr>
        <w:pict>
          <v:line id="_x0000_s2142" style="position:absolute;left:0;text-align:left;z-index:-251561984;mso-position-horizontal-relative:page;mso-position-vertical-relative:page" from="404.4pt,247.15pt" to="494.65pt,247.15pt" strokeweight="0">
            <w10:wrap anchorx="page" anchory="page"/>
          </v:line>
        </w:pict>
      </w:r>
      <w:r w:rsidRPr="00987BBC">
        <w:rPr>
          <w:noProof/>
        </w:rPr>
        <w:pict>
          <v:line id="_x0000_s2143" style="position:absolute;left:0;text-align:left;z-index:-251560960;mso-position-horizontal-relative:page;mso-position-vertical-relative:page" from="297.6pt,247.4pt" to="297.6pt,269.2pt" strokeweight="0">
            <w10:wrap anchorx="page" anchory="page"/>
          </v:line>
        </w:pict>
      </w:r>
      <w:r w:rsidRPr="00987BBC">
        <w:rPr>
          <w:noProof/>
        </w:rPr>
        <w:pict>
          <v:line id="_x0000_s2144" style="position:absolute;left:0;text-align:left;z-index:-251559936;mso-position-horizontal-relative:page;mso-position-vertical-relative:page" from="404.15pt,247.4pt" to="404.15pt,269.2pt" strokeweight="0">
            <w10:wrap anchorx="page" anchory="page"/>
          </v:line>
        </w:pict>
      </w:r>
      <w:r w:rsidRPr="00987BBC">
        <w:rPr>
          <w:noProof/>
        </w:rPr>
        <w:pict>
          <v:line id="_x0000_s2145" style="position:absolute;left:0;text-align:left;z-index:-251558912;mso-position-horizontal-relative:page;mso-position-vertical-relative:page" from="98.65pt,269.45pt" to="404.4pt,269.45pt" strokeweight="0">
            <w10:wrap anchorx="page" anchory="page"/>
          </v:line>
        </w:pict>
      </w:r>
      <w:r w:rsidRPr="00987BBC">
        <w:rPr>
          <w:noProof/>
        </w:rPr>
        <w:pict>
          <v:line id="_x0000_s2146" style="position:absolute;left:0;text-align:left;z-index:-251557888;mso-position-horizontal-relative:page;mso-position-vertical-relative:page" from="404.4pt,269.45pt" to="494.65pt,269.45pt" strokeweight="0">
            <w10:wrap anchorx="page" anchory="page"/>
          </v:line>
        </w:pict>
      </w:r>
      <w:r w:rsidRPr="00987BBC">
        <w:rPr>
          <w:noProof/>
        </w:rPr>
        <w:pict>
          <v:line id="_x0000_s2147" style="position:absolute;left:0;text-align:left;z-index:-251556864;mso-position-horizontal-relative:page;mso-position-vertical-relative:page" from="191.1pt,269.7pt" to="191.1pt,291.5pt" strokeweight="0">
            <w10:wrap anchorx="page" anchory="page"/>
          </v:line>
        </w:pict>
      </w:r>
      <w:r w:rsidRPr="00987BBC">
        <w:rPr>
          <w:noProof/>
        </w:rPr>
        <w:pict>
          <v:line id="_x0000_s2148" style="position:absolute;left:0;text-align:left;z-index:-251555840;mso-position-horizontal-relative:page;mso-position-vertical-relative:page" from="297.6pt,269.7pt" to="297.6pt,291.5pt" strokeweight="0">
            <w10:wrap anchorx="page" anchory="page"/>
          </v:line>
        </w:pict>
      </w:r>
      <w:r w:rsidRPr="00987BBC">
        <w:rPr>
          <w:noProof/>
        </w:rPr>
        <w:pict>
          <v:line id="_x0000_s2149" style="position:absolute;left:0;text-align:left;z-index:-251554816;mso-position-horizontal-relative:page;mso-position-vertical-relative:page" from="404.15pt,269.7pt" to="404.15pt,291.5pt" strokeweight="0">
            <w10:wrap anchorx="page" anchory="page"/>
          </v:line>
        </w:pict>
      </w:r>
      <w:r w:rsidRPr="00987BBC">
        <w:rPr>
          <w:noProof/>
        </w:rPr>
        <w:pict>
          <v:line id="_x0000_s2150" style="position:absolute;left:0;text-align:left;z-index:-251553792;mso-position-horizontal-relative:page;mso-position-vertical-relative:page" from="98.65pt,291.7pt" to="404.4pt,291.7pt" strokeweight="0">
            <w10:wrap anchorx="page" anchory="page"/>
          </v:line>
        </w:pict>
      </w:r>
      <w:r w:rsidRPr="00987BBC">
        <w:rPr>
          <w:noProof/>
        </w:rPr>
        <w:pict>
          <v:line id="_x0000_s2151" style="position:absolute;left:0;text-align:left;z-index:-251552768;mso-position-horizontal-relative:page;mso-position-vertical-relative:page" from="404.4pt,291.7pt" to="494.65pt,291.7pt" strokeweight="0">
            <w10:wrap anchorx="page" anchory="page"/>
          </v:line>
        </w:pict>
      </w:r>
      <w:r w:rsidRPr="00987BBC">
        <w:rPr>
          <w:noProof/>
        </w:rPr>
        <w:pict>
          <v:line id="_x0000_s2152" style="position:absolute;left:0;text-align:left;z-index:-251551744;mso-position-horizontal-relative:page;mso-position-vertical-relative:page" from="98.65pt,314.05pt" to="190.85pt,314.05pt" strokeweight="0">
            <w10:wrap anchorx="page" anchory="page"/>
          </v:line>
        </w:pict>
      </w:r>
      <w:r w:rsidRPr="00987BBC">
        <w:rPr>
          <w:noProof/>
        </w:rPr>
        <w:pict>
          <v:line id="_x0000_s2153" style="position:absolute;left:0;text-align:left;z-index:-251550720;mso-position-horizontal-relative:page;mso-position-vertical-relative:page" from="191.1pt,291.95pt" to="191.1pt,314.3pt" strokeweight="0">
            <w10:wrap anchorx="page" anchory="page"/>
          </v:line>
        </w:pict>
      </w:r>
      <w:r w:rsidRPr="00987BBC">
        <w:rPr>
          <w:noProof/>
        </w:rPr>
        <w:pict>
          <v:line id="_x0000_s2154" style="position:absolute;left:0;text-align:left;z-index:-251549696;mso-position-horizontal-relative:page;mso-position-vertical-relative:page" from="191.35pt,314.05pt" to="297.35pt,314.05pt" strokeweight="0">
            <w10:wrap anchorx="page" anchory="page"/>
          </v:line>
        </w:pict>
      </w:r>
      <w:r w:rsidRPr="00987BBC">
        <w:rPr>
          <w:noProof/>
        </w:rPr>
        <w:pict>
          <v:line id="_x0000_s2155" style="position:absolute;left:0;text-align:left;z-index:-251548672;mso-position-horizontal-relative:page;mso-position-vertical-relative:page" from="297.6pt,291.95pt" to="297.6pt,314.3pt" strokeweight="0">
            <w10:wrap anchorx="page" anchory="page"/>
          </v:line>
        </w:pict>
      </w:r>
      <w:r w:rsidRPr="00987BBC">
        <w:rPr>
          <w:noProof/>
        </w:rPr>
        <w:pict>
          <v:line id="_x0000_s2156" style="position:absolute;left:0;text-align:left;z-index:-251547648;mso-position-horizontal-relative:page;mso-position-vertical-relative:page" from="297.85pt,314.05pt" to="403.9pt,314.05pt" strokeweight="0">
            <w10:wrap anchorx="page" anchory="page"/>
          </v:line>
        </w:pict>
      </w:r>
      <w:r w:rsidRPr="00987BBC">
        <w:rPr>
          <w:noProof/>
        </w:rPr>
        <w:pict>
          <v:line id="_x0000_s2157" style="position:absolute;left:0;text-align:left;z-index:-251546624;mso-position-horizontal-relative:page;mso-position-vertical-relative:page" from="404.15pt,291.95pt" to="404.15pt,314.3pt" strokeweight="0">
            <w10:wrap anchorx="page" anchory="page"/>
          </v:line>
        </w:pict>
      </w:r>
      <w:r w:rsidRPr="00987BBC">
        <w:rPr>
          <w:noProof/>
        </w:rPr>
        <w:pict>
          <v:line id="_x0000_s2158" style="position:absolute;left:0;text-align:left;z-index:-251545600;mso-position-horizontal-relative:page;mso-position-vertical-relative:page" from="404.4pt,314.05pt" to="494.65pt,314.05pt" strokeweight="0">
            <w10:wrap anchorx="page" anchory="page"/>
          </v:line>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养公司，</w:t>
      </w:r>
      <w:r>
        <w:rPr>
          <w:rFonts w:ascii="宋?" w:hAnsi="宋?" w:cs="宋?"/>
          <w:color w:val="000000"/>
          <w:kern w:val="0"/>
          <w:sz w:val="24"/>
          <w:szCs w:val="24"/>
        </w:rPr>
        <w:t>1993)</w:t>
      </w:r>
      <w:r>
        <w:rPr>
          <w:rFonts w:ascii="宋?" w:hAnsi="宋?" w:cs="宋?"/>
          <w:color w:val="000000"/>
          <w:kern w:val="0"/>
          <w:sz w:val="24"/>
          <w:szCs w:val="24"/>
        </w:rPr>
        <w:t>。</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由于谷物的氨基酸含量低，氨基酸的消化率的差别不是十分关键。在豆科籽</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实中，羽扇豆</w:t>
      </w:r>
      <w:r>
        <w:rPr>
          <w:rFonts w:ascii="宋?" w:hAnsi="宋?" w:cs="宋?"/>
          <w:color w:val="000000"/>
          <w:kern w:val="0"/>
          <w:sz w:val="24"/>
          <w:szCs w:val="24"/>
        </w:rPr>
        <w:t>(</w:t>
      </w:r>
      <w:r>
        <w:rPr>
          <w:rFonts w:ascii="宋?" w:hAnsi="宋?" w:cs="宋?"/>
          <w:color w:val="000000"/>
          <w:kern w:val="0"/>
          <w:sz w:val="24"/>
          <w:szCs w:val="24"/>
        </w:rPr>
        <w:t>低生物碱品种</w:t>
      </w:r>
      <w:r>
        <w:rPr>
          <w:rFonts w:ascii="宋?" w:hAnsi="宋?" w:cs="宋?"/>
          <w:color w:val="000000"/>
          <w:kern w:val="0"/>
          <w:sz w:val="24"/>
          <w:szCs w:val="24"/>
        </w:rPr>
        <w:t>)</w:t>
      </w:r>
      <w:r>
        <w:rPr>
          <w:rFonts w:ascii="宋?" w:hAnsi="宋?" w:cs="宋?"/>
          <w:color w:val="000000"/>
          <w:kern w:val="0"/>
          <w:sz w:val="24"/>
          <w:szCs w:val="24"/>
        </w:rPr>
        <w:t>的消化率最好。全脂大豆的消化率受加工工艺的影</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响，这可以从烘焙的和膨化的大豆中看出</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5)</w:t>
      </w:r>
      <w:r>
        <w:rPr>
          <w:rFonts w:ascii="宋?" w:hAnsi="宋?" w:cs="宋?"/>
          <w:color w:val="000000"/>
          <w:kern w:val="0"/>
          <w:sz w:val="24"/>
          <w:szCs w:val="24"/>
        </w:rPr>
        <w:t>。</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399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5</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谷物和豆科籽实的真消化率</w:t>
      </w:r>
      <w:r>
        <w:rPr>
          <w:rFonts w:ascii="宋?" w:hAnsi="宋?" w:cs="宋?"/>
          <w:color w:val="000000"/>
          <w:kern w:val="0"/>
          <w:sz w:val="24"/>
          <w:szCs w:val="24"/>
        </w:rPr>
        <w:t>(%)</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630" w:space="10"/>
            <w:col w:w="726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3600"/>
        <w:jc w:val="left"/>
        <w:rPr>
          <w:rFonts w:ascii="宋?" w:hAnsi="宋?" w:cs="宋?"/>
          <w:color w:val="000000"/>
          <w:kern w:val="0"/>
          <w:sz w:val="24"/>
          <w:szCs w:val="24"/>
        </w:rPr>
      </w:pPr>
      <w:r>
        <w:rPr>
          <w:rFonts w:ascii="宋?" w:hAnsi="宋?" w:cs="宋?"/>
          <w:color w:val="000000"/>
          <w:kern w:val="0"/>
          <w:sz w:val="24"/>
          <w:szCs w:val="24"/>
        </w:rPr>
        <w:t>蛋白质</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胱氨酸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色氨酸</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670" w:space="10"/>
            <w:col w:w="1070" w:space="10"/>
            <w:col w:w="1070" w:space="10"/>
            <w:col w:w="1070" w:space="10"/>
            <w:col w:w="1210" w:space="10"/>
            <w:col w:w="2760"/>
          </w:cols>
          <w:noEndnote/>
        </w:sectPr>
      </w:pP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小麦</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玉米</w:t>
      </w:r>
    </w:p>
    <w:p w:rsidR="009D7A7E" w:rsidRDefault="009D7A7E" w:rsidP="009D7A7E">
      <w:pPr>
        <w:autoSpaceDE w:val="0"/>
        <w:autoSpaceDN w:val="0"/>
        <w:adjustRightInd w:val="0"/>
        <w:spacing w:line="22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w:t>
      </w:r>
    </w:p>
    <w:p w:rsidR="009D7A7E" w:rsidRDefault="009D7A7E" w:rsidP="009D7A7E">
      <w:pPr>
        <w:autoSpaceDE w:val="0"/>
        <w:autoSpaceDN w:val="0"/>
        <w:adjustRightInd w:val="0"/>
        <w:spacing w:line="22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81</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2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92</w:t>
      </w:r>
    </w:p>
    <w:p w:rsidR="009D7A7E" w:rsidRDefault="009D7A7E" w:rsidP="009D7A7E">
      <w:pPr>
        <w:autoSpaceDE w:val="0"/>
        <w:autoSpaceDN w:val="0"/>
        <w:adjustRightInd w:val="0"/>
        <w:spacing w:line="22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2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86</w:t>
      </w:r>
    </w:p>
    <w:p w:rsidR="009D7A7E" w:rsidRDefault="009D7A7E" w:rsidP="009D7A7E">
      <w:pPr>
        <w:autoSpaceDE w:val="0"/>
        <w:autoSpaceDN w:val="0"/>
        <w:adjustRightInd w:val="0"/>
        <w:spacing w:line="22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86</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830" w:space="10"/>
            <w:col w:w="1070" w:space="10"/>
            <w:col w:w="1070" w:space="10"/>
            <w:col w:w="1090" w:space="10"/>
            <w:col w:w="1050" w:space="10"/>
            <w:col w:w="1210" w:space="10"/>
            <w:col w:w="2520"/>
          </w:cols>
          <w:noEndnote/>
        </w:sectPr>
      </w:pP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大豆</w:t>
      </w:r>
      <w:r>
        <w:rPr>
          <w:rFonts w:ascii="宋?" w:hAnsi="宋?" w:cs="宋?"/>
          <w:color w:val="000000"/>
          <w:kern w:val="0"/>
          <w:sz w:val="24"/>
          <w:szCs w:val="24"/>
        </w:rPr>
        <w:t>(</w:t>
      </w:r>
      <w:r>
        <w:rPr>
          <w:rFonts w:ascii="宋?" w:hAnsi="宋?" w:cs="宋?"/>
          <w:color w:val="000000"/>
          <w:kern w:val="0"/>
          <w:sz w:val="24"/>
          <w:szCs w:val="24"/>
        </w:rPr>
        <w:t>全脂</w:t>
      </w:r>
      <w:r>
        <w:rPr>
          <w:rFonts w:ascii="宋?" w:hAnsi="宋?" w:cs="宋?"/>
          <w:color w:val="000000"/>
          <w:kern w:val="0"/>
          <w:sz w:val="24"/>
          <w:szCs w:val="24"/>
        </w:rPr>
        <w:t>)</w:t>
      </w: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85" w:lineRule="exact"/>
        <w:jc w:val="left"/>
        <w:rPr>
          <w:rFonts w:ascii="宋?" w:hAnsi="宋?"/>
          <w:kern w:val="0"/>
          <w:sz w:val="24"/>
          <w:szCs w:val="24"/>
        </w:rPr>
      </w:pPr>
    </w:p>
    <w:p w:rsidR="009D7A7E" w:rsidRDefault="009D7A7E" w:rsidP="009D7A7E">
      <w:pPr>
        <w:autoSpaceDE w:val="0"/>
        <w:autoSpaceDN w:val="0"/>
        <w:adjustRightInd w:val="0"/>
        <w:spacing w:line="239" w:lineRule="exact"/>
        <w:ind w:left="2328"/>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不处理</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ind w:left="2328"/>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烘焙</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ind w:left="2328"/>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膨化</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羽扇豆</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紫花豌豆</w:t>
      </w: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饲用蚕豆</w:t>
      </w:r>
    </w:p>
    <w:p w:rsidR="009D7A7E" w:rsidRDefault="009D7A7E" w:rsidP="009D7A7E">
      <w:pPr>
        <w:autoSpaceDE w:val="0"/>
        <w:autoSpaceDN w:val="0"/>
        <w:adjustRightInd w:val="0"/>
        <w:spacing w:line="28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71</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95</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8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74</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81</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92</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w:t>
      </w: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w:t>
      </w:r>
    </w:p>
    <w:p w:rsidR="009D7A7E" w:rsidRDefault="009D7A7E" w:rsidP="009D7A7E">
      <w:pPr>
        <w:autoSpaceDE w:val="0"/>
        <w:autoSpaceDN w:val="0"/>
        <w:adjustRightInd w:val="0"/>
        <w:spacing w:line="28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64</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86</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84</w:t>
      </w:r>
    </w:p>
    <w:p w:rsidR="009D7A7E" w:rsidRDefault="009D7A7E" w:rsidP="009D7A7E">
      <w:pPr>
        <w:autoSpaceDE w:val="0"/>
        <w:autoSpaceDN w:val="0"/>
        <w:adjustRightInd w:val="0"/>
        <w:spacing w:line="28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61</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76</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74</w:t>
      </w: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79</w:t>
      </w:r>
    </w:p>
    <w:p w:rsidR="009D7A7E" w:rsidRDefault="009D7A7E" w:rsidP="009D7A7E">
      <w:pPr>
        <w:autoSpaceDE w:val="0"/>
        <w:autoSpaceDN w:val="0"/>
        <w:adjustRightInd w:val="0"/>
        <w:spacing w:line="28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66</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79</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92</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w:t>
      </w: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w:t>
      </w:r>
    </w:p>
    <w:p w:rsidR="009D7A7E" w:rsidRDefault="009D7A7E" w:rsidP="009D7A7E">
      <w:pPr>
        <w:autoSpaceDE w:val="0"/>
        <w:autoSpaceDN w:val="0"/>
        <w:adjustRightInd w:val="0"/>
        <w:spacing w:line="28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Na</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w:t>
      </w: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79</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830" w:space="10"/>
            <w:col w:w="1150" w:space="10"/>
            <w:col w:w="1090" w:space="10"/>
            <w:col w:w="990" w:space="10"/>
            <w:col w:w="1050" w:space="10"/>
            <w:col w:w="1210" w:space="10"/>
            <w:col w:w="252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54"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某些油籽饼粕的消化率在表</w:t>
      </w:r>
      <w:r>
        <w:rPr>
          <w:rFonts w:ascii="宋?" w:hAnsi="宋?" w:cs="宋?"/>
          <w:color w:val="000000"/>
          <w:kern w:val="0"/>
          <w:sz w:val="24"/>
          <w:szCs w:val="24"/>
        </w:rPr>
        <w:t xml:space="preserve"> 6 </w:t>
      </w:r>
      <w:r>
        <w:rPr>
          <w:rFonts w:ascii="宋?" w:hAnsi="宋?" w:cs="宋?"/>
          <w:color w:val="000000"/>
          <w:kern w:val="0"/>
          <w:sz w:val="24"/>
          <w:szCs w:val="24"/>
        </w:rPr>
        <w:t>列出。豆粕和葵花粕消化良好。菜籽粕，特别</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是高含量硫葡萄糖苷的品种，赖氨酸、胱氨酸和苏氨酸的消化率低。对其它的油</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籽粕而言，赖氨酸的变异最大。</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387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6</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主要油籽粕的真氨基酸消化率</w:t>
      </w:r>
      <w:r>
        <w:rPr>
          <w:rFonts w:ascii="宋?" w:hAnsi="宋?" w:cs="宋?"/>
          <w:color w:val="000000"/>
          <w:kern w:val="0"/>
          <w:sz w:val="24"/>
          <w:szCs w:val="24"/>
        </w:rPr>
        <w:t>(%)</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510" w:space="10"/>
            <w:col w:w="7380" w:space="1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3555"/>
        <w:jc w:val="left"/>
        <w:rPr>
          <w:rFonts w:ascii="宋?" w:hAnsi="宋?" w:cs="宋?"/>
          <w:color w:val="000000"/>
          <w:kern w:val="0"/>
          <w:sz w:val="24"/>
          <w:szCs w:val="24"/>
        </w:rPr>
      </w:pPr>
      <w:r>
        <w:rPr>
          <w:rFonts w:ascii="宋?" w:hAnsi="宋?" w:cs="宋?"/>
          <w:color w:val="000000"/>
          <w:kern w:val="0"/>
          <w:sz w:val="24"/>
          <w:szCs w:val="24"/>
        </w:rPr>
        <w:t>蛋白质</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胱氨酸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色氨酸</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690" w:space="10"/>
            <w:col w:w="1130" w:space="10"/>
            <w:col w:w="1150" w:space="10"/>
            <w:col w:w="1170" w:space="10"/>
            <w:col w:w="1150" w:space="10"/>
            <w:col w:w="2560" w:space="10"/>
          </w:cols>
          <w:noEndnote/>
        </w:sectPr>
      </w:pP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棉籽粕</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菜籽料</w:t>
      </w:r>
      <w:r>
        <w:rPr>
          <w:rFonts w:ascii="宋?" w:hAnsi="宋?" w:cs="宋?"/>
          <w:color w:val="000000"/>
          <w:kern w:val="0"/>
          <w:sz w:val="24"/>
          <w:szCs w:val="24"/>
        </w:rPr>
        <w:t>-0-</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菜籽料</w:t>
      </w:r>
      <w:r>
        <w:rPr>
          <w:rFonts w:ascii="宋?" w:hAnsi="宋?" w:cs="宋?"/>
          <w:color w:val="000000"/>
          <w:kern w:val="0"/>
          <w:sz w:val="24"/>
          <w:szCs w:val="24"/>
        </w:rPr>
        <w:t>-00-</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葵花粕</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豆粕</w:t>
      </w:r>
      <w:r>
        <w:rPr>
          <w:rFonts w:ascii="宋?" w:hAnsi="宋?" w:cs="宋?"/>
          <w:color w:val="000000"/>
          <w:kern w:val="0"/>
          <w:sz w:val="24"/>
          <w:szCs w:val="24"/>
        </w:rPr>
        <w:t xml:space="preserve"> 44</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豆粕</w:t>
      </w:r>
      <w:r>
        <w:rPr>
          <w:rFonts w:ascii="宋?" w:hAnsi="宋?" w:cs="宋?"/>
          <w:color w:val="000000"/>
          <w:kern w:val="0"/>
          <w:sz w:val="24"/>
          <w:szCs w:val="24"/>
        </w:rPr>
        <w:t xml:space="preserve"> 48</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76</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78</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92</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65</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72</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78</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91</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81</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87</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94</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92.5</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61</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64</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78</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76</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86</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72</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73</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80</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86</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84</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73</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81</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91</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770" w:space="10"/>
            <w:col w:w="1150" w:space="10"/>
            <w:col w:w="1010" w:space="10"/>
            <w:col w:w="1290" w:space="10"/>
            <w:col w:w="1150" w:space="10"/>
            <w:col w:w="1170" w:space="10"/>
            <w:col w:w="23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80"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rect id="_x0000_s2159" style="position:absolute;left:0;text-align:left;margin-left:98pt;margin-top:202pt;width:414pt;height:243pt;z-index:-251544576;mso-position-horizontal-relative:page;mso-position-vertical-relative:page" o:allowincell="f" filled="f" stroked="f">
            <v:textbox inset="0,0,0,0">
              <w:txbxContent>
                <w:p w:rsidR="009D7A7E" w:rsidRDefault="009D7A7E" w:rsidP="009D7A7E">
                  <w:pPr>
                    <w:widowControl/>
                    <w:spacing w:line="4765" w:lineRule="atLeast"/>
                    <w:jc w:val="left"/>
                    <w:rPr>
                      <w:rFonts w:ascii="宋?" w:hAnsi="宋?"/>
                      <w:kern w:val="0"/>
                      <w:sz w:val="24"/>
                      <w:szCs w:val="24"/>
                    </w:rPr>
                  </w:pPr>
                  <w:r>
                    <w:rPr>
                      <w:rFonts w:ascii="宋?" w:hAnsi="宋?"/>
                      <w:noProof/>
                      <w:kern w:val="0"/>
                      <w:sz w:val="24"/>
                      <w:szCs w:val="24"/>
                    </w:rPr>
                    <w:drawing>
                      <wp:inline distT="0" distB="0" distL="0" distR="0">
                        <wp:extent cx="5219700" cy="3019425"/>
                        <wp:effectExtent l="1905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219700" cy="301942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r w:rsidRPr="00987BBC">
        <w:rPr>
          <w:noProof/>
        </w:rPr>
        <w:pict>
          <v:rect id="_x0000_s2160" style="position:absolute;left:0;text-align:left;margin-left:89pt;margin-top:569pt;width:428pt;height:169pt;z-index:-251543552;mso-position-horizontal-relative:page;mso-position-vertical-relative:page" o:allowincell="f" filled="f" stroked="f">
            <v:textbox inset="0,0,0,0">
              <w:txbxContent>
                <w:p w:rsidR="009D7A7E" w:rsidRDefault="009D7A7E" w:rsidP="009D7A7E">
                  <w:pPr>
                    <w:widowControl/>
                    <w:spacing w:line="3285" w:lineRule="atLeast"/>
                    <w:jc w:val="left"/>
                    <w:rPr>
                      <w:rFonts w:ascii="宋?" w:hAnsi="宋?"/>
                      <w:kern w:val="0"/>
                      <w:sz w:val="24"/>
                      <w:szCs w:val="24"/>
                    </w:rPr>
                  </w:pPr>
                  <w:r>
                    <w:rPr>
                      <w:rFonts w:ascii="宋?" w:hAnsi="宋?"/>
                      <w:noProof/>
                      <w:kern w:val="0"/>
                      <w:sz w:val="24"/>
                      <w:szCs w:val="24"/>
                    </w:rPr>
                    <w:drawing>
                      <wp:inline distT="0" distB="0" distL="0" distR="0">
                        <wp:extent cx="5400675" cy="2085975"/>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400675" cy="208597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肉骨粉的消化率普遍比常用油籽粕低，特别是胱氨酸和赖氨酸</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7)</w:t>
      </w:r>
      <w:r>
        <w:rPr>
          <w:rFonts w:ascii="宋?" w:hAnsi="宋?" w:cs="宋?"/>
          <w:color w:val="000000"/>
          <w:kern w:val="0"/>
          <w:sz w:val="24"/>
          <w:szCs w:val="24"/>
        </w:rPr>
        <w:t>。组成</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的变化和加工方法的不同会显著影响这类产品的品质。</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436" w:lineRule="exact"/>
        <w:ind w:left="3991"/>
        <w:jc w:val="left"/>
        <w:rPr>
          <w:rFonts w:ascii="宋?" w:hAnsi="宋?" w:cs="宋?"/>
          <w:color w:val="000000"/>
          <w:kern w:val="0"/>
          <w:sz w:val="24"/>
          <w:szCs w:val="24"/>
        </w:rPr>
      </w:pPr>
      <w:r>
        <w:rPr>
          <w:rFonts w:ascii="宋?" w:hAnsi="宋?" w:cs="宋?"/>
          <w:color w:val="000000"/>
          <w:kern w:val="0"/>
          <w:sz w:val="24"/>
          <w:szCs w:val="24"/>
        </w:rPr>
        <w:lastRenderedPageBreak/>
        <w:t>表</w:t>
      </w:r>
      <w:r>
        <w:rPr>
          <w:rFonts w:ascii="宋?" w:hAnsi="宋?" w:cs="宋?"/>
          <w:color w:val="000000"/>
          <w:kern w:val="0"/>
          <w:sz w:val="24"/>
          <w:szCs w:val="24"/>
        </w:rPr>
        <w:t>7</w:t>
      </w:r>
    </w:p>
    <w:p w:rsidR="009D7A7E" w:rsidRDefault="009D7A7E" w:rsidP="009D7A7E">
      <w:pPr>
        <w:autoSpaceDE w:val="0"/>
        <w:autoSpaceDN w:val="0"/>
        <w:adjustRightInd w:val="0"/>
        <w:spacing w:line="436"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动物蛋白的真氨基酸消化率</w:t>
      </w:r>
      <w:r>
        <w:rPr>
          <w:rFonts w:ascii="宋?" w:hAnsi="宋?" w:cs="宋?"/>
          <w:color w:val="000000"/>
          <w:kern w:val="0"/>
          <w:sz w:val="24"/>
          <w:szCs w:val="24"/>
        </w:rPr>
        <w:t>(%)</w:t>
      </w:r>
    </w:p>
    <w:p w:rsidR="009D7A7E" w:rsidRDefault="009D7A7E" w:rsidP="009D7A7E">
      <w:pPr>
        <w:autoSpaceDE w:val="0"/>
        <w:autoSpaceDN w:val="0"/>
        <w:adjustRightInd w:val="0"/>
        <w:spacing w:line="436"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630" w:space="10"/>
            <w:col w:w="726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ind w:left="3417"/>
        <w:jc w:val="left"/>
        <w:rPr>
          <w:rFonts w:ascii="宋?" w:hAnsi="宋?" w:cs="宋?"/>
          <w:color w:val="000000"/>
          <w:kern w:val="0"/>
          <w:sz w:val="24"/>
          <w:szCs w:val="24"/>
        </w:rPr>
      </w:pPr>
      <w:r>
        <w:rPr>
          <w:rFonts w:ascii="宋?" w:hAnsi="宋?" w:cs="宋?"/>
          <w:color w:val="000000"/>
          <w:kern w:val="0"/>
          <w:sz w:val="24"/>
          <w:szCs w:val="24"/>
        </w:rPr>
        <w:t>蛋白质</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胱氨酸</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色氨酸</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570" w:space="10"/>
            <w:col w:w="1150" w:space="10"/>
            <w:col w:w="1170" w:space="10"/>
            <w:col w:w="1150" w:space="10"/>
            <w:col w:w="1070" w:space="10"/>
            <w:col w:w="2740"/>
          </w:cols>
          <w:noEndnote/>
        </w:sectPr>
      </w:pP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鱼粉</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骨粉</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肉骨粉</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血粉</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羽毛粉</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家禽副产品</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76</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81</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84</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91</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86</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62</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74</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93</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67</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80</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80</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47</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48</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74</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53</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58</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64</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w:t>
      </w:r>
    </w:p>
    <w:p w:rsidR="009D7A7E" w:rsidRDefault="009D7A7E" w:rsidP="009D7A7E">
      <w:pPr>
        <w:autoSpaceDE w:val="0"/>
        <w:autoSpaceDN w:val="0"/>
        <w:adjustRightInd w:val="0"/>
        <w:spacing w:line="21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w:t>
      </w:r>
    </w:p>
    <w:p w:rsidR="009D7A7E" w:rsidRDefault="009D7A7E" w:rsidP="009D7A7E">
      <w:pPr>
        <w:autoSpaceDE w:val="0"/>
        <w:autoSpaceDN w:val="0"/>
        <w:adjustRightInd w:val="0"/>
        <w:spacing w:line="26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72</w:t>
      </w: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84</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46</w:t>
      </w:r>
    </w:p>
    <w:p w:rsidR="009D7A7E" w:rsidRDefault="009D7A7E" w:rsidP="009D7A7E">
      <w:pPr>
        <w:autoSpaceDE w:val="0"/>
        <w:autoSpaceDN w:val="0"/>
        <w:adjustRightInd w:val="0"/>
        <w:spacing w:line="2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73</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650" w:space="10"/>
            <w:col w:w="1150" w:space="10"/>
            <w:col w:w="1170" w:space="10"/>
            <w:col w:w="1150" w:space="10"/>
            <w:col w:w="1170" w:space="10"/>
            <w:col w:w="1070" w:space="10"/>
            <w:col w:w="248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5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结果是，同其它原料相比，肉骨粉的氨基酸消化率的变异系数对其消化率的</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影响更重要</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8)</w:t>
      </w:r>
      <w:r>
        <w:rPr>
          <w:rFonts w:ascii="宋?" w:hAnsi="宋?" w:cs="宋?"/>
          <w:color w:val="000000"/>
          <w:kern w:val="0"/>
          <w:sz w:val="24"/>
          <w:szCs w:val="24"/>
        </w:rPr>
        <w:t>。</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381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8</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主要蛋白原料消化率的变异性比较</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450" w:space="10"/>
            <w:col w:w="7440" w:space="1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2991"/>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胱氨酸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色氨酸</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5" w:space="720" w:equalWidth="0">
            <w:col w:w="4490" w:space="10"/>
            <w:col w:w="1610" w:space="10"/>
            <w:col w:w="1610" w:space="10"/>
            <w:col w:w="1530" w:space="10"/>
            <w:col w:w="262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ind w:left="2761"/>
        <w:jc w:val="left"/>
        <w:rPr>
          <w:rFonts w:ascii="宋?" w:hAnsi="宋?" w:cs="宋?"/>
          <w:color w:val="000000"/>
          <w:kern w:val="0"/>
          <w:sz w:val="24"/>
          <w:szCs w:val="24"/>
        </w:rPr>
      </w:pPr>
      <w:r>
        <w:rPr>
          <w:rFonts w:ascii="宋?" w:hAnsi="宋?" w:cs="宋?"/>
          <w:color w:val="000000"/>
          <w:kern w:val="0"/>
          <w:sz w:val="24"/>
          <w:szCs w:val="24"/>
        </w:rPr>
        <w:t>mean</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std</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mean</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std</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mean</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std</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mean</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std</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mean</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std</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10" w:space="720" w:equalWidth="0">
            <w:col w:w="3590" w:space="10"/>
            <w:col w:w="630" w:space="10"/>
            <w:col w:w="790" w:space="10"/>
            <w:col w:w="750" w:space="10"/>
            <w:col w:w="930" w:space="10"/>
            <w:col w:w="730" w:space="10"/>
            <w:col w:w="790" w:space="10"/>
            <w:col w:w="670" w:space="10"/>
            <w:col w:w="830" w:space="10"/>
            <w:col w:w="2100"/>
          </w:cols>
          <w:noEndnote/>
        </w:sectPr>
      </w:pPr>
    </w:p>
    <w:p w:rsidR="009D7A7E" w:rsidRDefault="009D7A7E" w:rsidP="009D7A7E">
      <w:pPr>
        <w:autoSpaceDE w:val="0"/>
        <w:autoSpaceDN w:val="0"/>
        <w:adjustRightInd w:val="0"/>
        <w:spacing w:line="396" w:lineRule="exact"/>
        <w:jc w:val="left"/>
        <w:rPr>
          <w:rFonts w:ascii="宋?" w:hAnsi="宋?"/>
          <w:kern w:val="0"/>
          <w:sz w:val="24"/>
          <w:szCs w:val="24"/>
        </w:rPr>
      </w:pPr>
    </w:p>
    <w:p w:rsidR="009D7A7E" w:rsidRDefault="009D7A7E" w:rsidP="009D7A7E">
      <w:pPr>
        <w:autoSpaceDE w:val="0"/>
        <w:autoSpaceDN w:val="0"/>
        <w:adjustRightInd w:val="0"/>
        <w:spacing w:line="239" w:lineRule="exact"/>
        <w:ind w:left="1732"/>
        <w:jc w:val="left"/>
        <w:rPr>
          <w:rFonts w:ascii="宋?" w:hAnsi="宋?" w:cs="宋?"/>
          <w:color w:val="000000"/>
          <w:kern w:val="0"/>
          <w:sz w:val="24"/>
          <w:szCs w:val="24"/>
        </w:rPr>
      </w:pPr>
      <w:r>
        <w:rPr>
          <w:rFonts w:ascii="宋?" w:hAnsi="宋?" w:cs="宋?"/>
          <w:color w:val="000000"/>
          <w:kern w:val="0"/>
          <w:sz w:val="24"/>
          <w:szCs w:val="24"/>
        </w:rPr>
        <w:t>棉籽粕</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68.0</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11.8 82.2</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6.3</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66.9</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11.3</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75.5</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7.8</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78.0</w:t>
      </w:r>
    </w:p>
    <w:p w:rsidR="009D7A7E" w:rsidRDefault="009D7A7E" w:rsidP="009D7A7E">
      <w:pPr>
        <w:autoSpaceDE w:val="0"/>
        <w:autoSpaceDN w:val="0"/>
        <w:adjustRightInd w:val="0"/>
        <w:spacing w:line="39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6.8</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10" w:space="720" w:equalWidth="0">
            <w:col w:w="2750" w:space="10"/>
            <w:col w:w="770" w:space="10"/>
            <w:col w:w="1490" w:space="10"/>
            <w:col w:w="750" w:space="10"/>
            <w:col w:w="870" w:space="10"/>
            <w:col w:w="790" w:space="10"/>
            <w:col w:w="790" w:space="10"/>
            <w:col w:w="670" w:space="10"/>
            <w:col w:w="830" w:space="10"/>
            <w:col w:w="2100"/>
          </w:cols>
          <w:noEndnote/>
        </w:sectPr>
      </w:pPr>
    </w:p>
    <w:p w:rsidR="009D7A7E" w:rsidRDefault="009D7A7E" w:rsidP="009D7A7E">
      <w:pPr>
        <w:autoSpaceDE w:val="0"/>
        <w:autoSpaceDN w:val="0"/>
        <w:adjustRightInd w:val="0"/>
        <w:spacing w:line="350" w:lineRule="exact"/>
        <w:jc w:val="left"/>
        <w:rPr>
          <w:rFonts w:ascii="宋?" w:hAnsi="宋?"/>
          <w:kern w:val="0"/>
          <w:sz w:val="24"/>
          <w:szCs w:val="24"/>
        </w:rPr>
      </w:pPr>
    </w:p>
    <w:p w:rsidR="009D7A7E" w:rsidRDefault="009D7A7E" w:rsidP="009D7A7E">
      <w:pPr>
        <w:autoSpaceDE w:val="0"/>
        <w:autoSpaceDN w:val="0"/>
        <w:adjustRightInd w:val="0"/>
        <w:spacing w:line="239" w:lineRule="exact"/>
        <w:ind w:left="1732"/>
        <w:jc w:val="left"/>
        <w:rPr>
          <w:rFonts w:ascii="宋?" w:hAnsi="宋?" w:cs="宋?"/>
          <w:color w:val="000000"/>
          <w:kern w:val="0"/>
          <w:sz w:val="24"/>
          <w:szCs w:val="24"/>
        </w:rPr>
      </w:pPr>
      <w:r>
        <w:rPr>
          <w:rFonts w:ascii="宋?" w:hAnsi="宋?" w:cs="宋?"/>
          <w:color w:val="000000"/>
          <w:kern w:val="0"/>
          <w:sz w:val="24"/>
          <w:szCs w:val="24"/>
        </w:rPr>
        <w:t>菜籽粕</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ind w:left="1732"/>
        <w:jc w:val="left"/>
        <w:rPr>
          <w:rFonts w:ascii="宋?" w:hAnsi="宋?" w:cs="宋?"/>
          <w:color w:val="000000"/>
          <w:kern w:val="0"/>
          <w:sz w:val="24"/>
          <w:szCs w:val="24"/>
        </w:rPr>
      </w:pPr>
      <w:r>
        <w:rPr>
          <w:rFonts w:ascii="宋?" w:hAnsi="宋?" w:cs="宋?"/>
          <w:color w:val="000000"/>
          <w:kern w:val="0"/>
          <w:sz w:val="24"/>
          <w:szCs w:val="24"/>
        </w:rPr>
        <w:t>葵花粕</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ind w:left="1852"/>
        <w:jc w:val="left"/>
        <w:rPr>
          <w:rFonts w:ascii="宋?" w:hAnsi="宋?" w:cs="宋?"/>
          <w:color w:val="000000"/>
          <w:kern w:val="0"/>
          <w:sz w:val="24"/>
          <w:szCs w:val="24"/>
        </w:rPr>
      </w:pPr>
      <w:r>
        <w:rPr>
          <w:rFonts w:ascii="宋?" w:hAnsi="宋?" w:cs="宋?"/>
          <w:color w:val="000000"/>
          <w:kern w:val="0"/>
          <w:sz w:val="24"/>
          <w:szCs w:val="24"/>
        </w:rPr>
        <w:t>豆粕</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ind w:left="1852"/>
        <w:jc w:val="left"/>
        <w:rPr>
          <w:rFonts w:ascii="宋?" w:hAnsi="宋?" w:cs="宋?"/>
          <w:color w:val="000000"/>
          <w:kern w:val="0"/>
          <w:sz w:val="24"/>
          <w:szCs w:val="24"/>
        </w:rPr>
      </w:pPr>
      <w:r>
        <w:rPr>
          <w:rFonts w:ascii="宋?" w:hAnsi="宋?" w:cs="宋?"/>
          <w:color w:val="000000"/>
          <w:kern w:val="0"/>
          <w:sz w:val="24"/>
          <w:szCs w:val="24"/>
        </w:rPr>
        <w:t>鱼粉</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ind w:left="1732"/>
        <w:jc w:val="left"/>
        <w:rPr>
          <w:rFonts w:ascii="宋?" w:hAnsi="宋?" w:cs="宋?"/>
          <w:color w:val="000000"/>
          <w:kern w:val="0"/>
          <w:sz w:val="24"/>
          <w:szCs w:val="24"/>
        </w:rPr>
      </w:pPr>
      <w:r>
        <w:rPr>
          <w:rFonts w:ascii="宋?" w:hAnsi="宋?" w:cs="宋?"/>
          <w:color w:val="000000"/>
          <w:kern w:val="0"/>
          <w:sz w:val="24"/>
          <w:szCs w:val="24"/>
        </w:rPr>
        <w:t>肉骨粉</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75.4</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82.6</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88.4</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90.9</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76.9</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5.3</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2.6</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4.4</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6.5</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88.0</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93.4</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89.9</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93.4</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81.8</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2.5</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5.5</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71.0</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75.1</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77.5</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76.1</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48.3</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12.5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7.0</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7.9</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17.4</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13.7</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77.3</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84.9</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85.1</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90</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75.6</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6.7</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5.6</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5.6</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87.5</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72.3</w:t>
      </w:r>
    </w:p>
    <w:p w:rsidR="009D7A7E" w:rsidRDefault="009D7A7E" w:rsidP="009D7A7E">
      <w:pPr>
        <w:autoSpaceDE w:val="0"/>
        <w:autoSpaceDN w:val="0"/>
        <w:adjustRightInd w:val="0"/>
        <w:spacing w:line="35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6.1</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3.8</w:t>
      </w:r>
    </w:p>
    <w:p w:rsidR="009D7A7E" w:rsidRDefault="009D7A7E" w:rsidP="009D7A7E">
      <w:pPr>
        <w:autoSpaceDE w:val="0"/>
        <w:autoSpaceDN w:val="0"/>
        <w:adjustRightInd w:val="0"/>
        <w:spacing w:line="39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6.6</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8.9</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11" w:space="720" w:equalWidth="0">
            <w:col w:w="2750" w:space="10"/>
            <w:col w:w="830" w:space="10"/>
            <w:col w:w="650" w:space="10"/>
            <w:col w:w="770" w:space="10"/>
            <w:col w:w="750" w:space="10"/>
            <w:col w:w="870" w:space="10"/>
            <w:col w:w="790" w:space="10"/>
            <w:col w:w="790" w:space="10"/>
            <w:col w:w="670" w:space="10"/>
            <w:col w:w="830" w:space="10"/>
            <w:col w:w="21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6" w:lineRule="exact"/>
        <w:jc w:val="left"/>
        <w:rPr>
          <w:rFonts w:ascii="宋?" w:hAnsi="宋?"/>
          <w:kern w:val="0"/>
          <w:sz w:val="24"/>
          <w:szCs w:val="24"/>
        </w:rPr>
      </w:pPr>
    </w:p>
    <w:p w:rsidR="009D7A7E" w:rsidRDefault="009D7A7E" w:rsidP="009D7A7E">
      <w:pPr>
        <w:autoSpaceDE w:val="0"/>
        <w:autoSpaceDN w:val="0"/>
        <w:adjustRightInd w:val="0"/>
        <w:spacing w:line="209" w:lineRule="exact"/>
        <w:ind w:left="2220"/>
        <w:jc w:val="left"/>
        <w:rPr>
          <w:rFonts w:ascii="宋?" w:hAnsi="宋?" w:cs="宋?"/>
          <w:color w:val="000000"/>
          <w:kern w:val="0"/>
          <w:sz w:val="20"/>
          <w:szCs w:val="20"/>
        </w:rPr>
      </w:pPr>
      <w:r>
        <w:rPr>
          <w:rFonts w:ascii="宋?" w:hAnsi="宋?" w:cs="宋?"/>
          <w:color w:val="000000"/>
          <w:kern w:val="0"/>
          <w:sz w:val="20"/>
          <w:szCs w:val="20"/>
        </w:rPr>
        <w:t>mean</w:t>
      </w:r>
      <w:r>
        <w:rPr>
          <w:rFonts w:ascii="宋?" w:hAnsi="宋?" w:cs="宋?"/>
          <w:color w:val="000000"/>
          <w:kern w:val="0"/>
          <w:sz w:val="20"/>
          <w:szCs w:val="20"/>
        </w:rPr>
        <w:t>＝平均值；</w:t>
      </w:r>
    </w:p>
    <w:p w:rsidR="009D7A7E" w:rsidRDefault="009D7A7E" w:rsidP="009D7A7E">
      <w:pPr>
        <w:autoSpaceDE w:val="0"/>
        <w:autoSpaceDN w:val="0"/>
        <w:adjustRightInd w:val="0"/>
        <w:spacing w:line="225" w:lineRule="exact"/>
        <w:jc w:val="left"/>
        <w:rPr>
          <w:rFonts w:ascii="宋?" w:hAnsi="宋?"/>
          <w:kern w:val="0"/>
          <w:sz w:val="24"/>
          <w:szCs w:val="24"/>
        </w:rPr>
      </w:pPr>
    </w:p>
    <w:p w:rsidR="009D7A7E" w:rsidRDefault="009D7A7E" w:rsidP="009D7A7E">
      <w:pPr>
        <w:autoSpaceDE w:val="0"/>
        <w:autoSpaceDN w:val="0"/>
        <w:adjustRightInd w:val="0"/>
        <w:spacing w:line="209" w:lineRule="exact"/>
        <w:ind w:left="2220"/>
        <w:jc w:val="left"/>
        <w:rPr>
          <w:rFonts w:ascii="宋?" w:hAnsi="宋?" w:cs="宋?"/>
          <w:color w:val="000000"/>
          <w:kern w:val="0"/>
          <w:sz w:val="20"/>
          <w:szCs w:val="20"/>
        </w:rPr>
      </w:pPr>
      <w:r>
        <w:rPr>
          <w:rFonts w:ascii="宋?" w:hAnsi="宋?" w:cs="宋?"/>
          <w:color w:val="000000"/>
          <w:kern w:val="0"/>
          <w:sz w:val="20"/>
          <w:szCs w:val="20"/>
        </w:rPr>
        <w:t>std</w:t>
      </w:r>
      <w:r>
        <w:rPr>
          <w:rFonts w:ascii="宋?" w:hAnsi="宋?" w:cs="宋?"/>
          <w:color w:val="000000"/>
          <w:kern w:val="0"/>
          <w:sz w:val="20"/>
          <w:szCs w:val="20"/>
        </w:rPr>
        <w:t>＝标准差。</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51"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rect id="_x0000_s2161" style="position:absolute;left:0;text-align:left;margin-left:89pt;margin-top:158pt;width:419pt;height:169pt;z-index:-251542528;mso-position-horizontal-relative:page;mso-position-vertical-relative:page" o:allowincell="f" filled="f" stroked="f">
            <v:textbox inset="0,0,0,0">
              <w:txbxContent>
                <w:p w:rsidR="009D7A7E" w:rsidRDefault="009D7A7E" w:rsidP="009D7A7E">
                  <w:pPr>
                    <w:widowControl/>
                    <w:spacing w:line="3285" w:lineRule="atLeast"/>
                    <w:jc w:val="left"/>
                    <w:rPr>
                      <w:rFonts w:ascii="宋?" w:hAnsi="宋?"/>
                      <w:kern w:val="0"/>
                      <w:sz w:val="24"/>
                      <w:szCs w:val="24"/>
                    </w:rPr>
                  </w:pPr>
                  <w:r>
                    <w:rPr>
                      <w:rFonts w:ascii="宋?" w:hAnsi="宋?"/>
                      <w:noProof/>
                      <w:kern w:val="0"/>
                      <w:sz w:val="24"/>
                      <w:szCs w:val="24"/>
                    </w:rPr>
                    <w:drawing>
                      <wp:inline distT="0" distB="0" distL="0" distR="0">
                        <wp:extent cx="5286375" cy="208597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286375" cy="208597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r w:rsidRPr="00987BBC">
        <w:rPr>
          <w:noProof/>
        </w:rPr>
        <w:pict>
          <v:rect id="_x0000_s2162" style="position:absolute;left:0;text-align:left;margin-left:80pt;margin-top:429pt;width:446pt;height:266pt;z-index:-251541504;mso-position-horizontal-relative:page;mso-position-vertical-relative:page" o:allowincell="f" filled="f" stroked="f">
            <v:textbox inset="0,0,0,0">
              <w:txbxContent>
                <w:p w:rsidR="009D7A7E" w:rsidRDefault="009D7A7E" w:rsidP="009D7A7E">
                  <w:pPr>
                    <w:widowControl/>
                    <w:spacing w:line="5225" w:lineRule="atLeast"/>
                    <w:jc w:val="left"/>
                    <w:rPr>
                      <w:rFonts w:ascii="宋?" w:hAnsi="宋?"/>
                      <w:kern w:val="0"/>
                      <w:sz w:val="24"/>
                      <w:szCs w:val="24"/>
                    </w:rPr>
                  </w:pPr>
                  <w:r>
                    <w:rPr>
                      <w:rFonts w:ascii="宋?" w:hAnsi="宋?"/>
                      <w:noProof/>
                      <w:kern w:val="0"/>
                      <w:sz w:val="24"/>
                      <w:szCs w:val="24"/>
                    </w:rPr>
                    <w:drawing>
                      <wp:inline distT="0" distB="0" distL="0" distR="0">
                        <wp:extent cx="5629275" cy="3314700"/>
                        <wp:effectExtent l="1905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5629275" cy="3314700"/>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不太可能在配方之前测定每批原料的氨基酸消化率。同总氨基酸一样，有必</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要使用发表的数据，《罗迪美营养指南》可以作为数据的来源。通过不断测定来</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自不同国家的原料，该数据库一直在更新。</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1" w:lineRule="exact"/>
        <w:jc w:val="left"/>
        <w:rPr>
          <w:rFonts w:ascii="宋?" w:hAnsi="宋?"/>
          <w:kern w:val="0"/>
          <w:sz w:val="24"/>
          <w:szCs w:val="24"/>
        </w:rPr>
      </w:pPr>
    </w:p>
    <w:p w:rsidR="009D7A7E" w:rsidRDefault="009D7A7E" w:rsidP="009D7A7E">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从发表的数据到实际数值</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用</w:t>
      </w:r>
      <w:r>
        <w:rPr>
          <w:rFonts w:ascii="宋?" w:hAnsi="宋?" w:cs="宋?"/>
          <w:color w:val="000000"/>
          <w:kern w:val="0"/>
          <w:sz w:val="24"/>
          <w:szCs w:val="24"/>
        </w:rPr>
        <w:t xml:space="preserve"> NIRS </w:t>
      </w:r>
      <w:r>
        <w:rPr>
          <w:rFonts w:ascii="宋?" w:hAnsi="宋?" w:cs="宋?"/>
          <w:color w:val="000000"/>
          <w:kern w:val="0"/>
          <w:sz w:val="24"/>
          <w:szCs w:val="24"/>
        </w:rPr>
        <w:t>预测原料的可消化氨基酸</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现在，许多饲料厂使用近红外反射技术</w:t>
      </w:r>
      <w:r>
        <w:rPr>
          <w:rFonts w:ascii="宋?" w:hAnsi="宋?" w:cs="宋?"/>
          <w:color w:val="000000"/>
          <w:kern w:val="0"/>
          <w:sz w:val="24"/>
          <w:szCs w:val="24"/>
        </w:rPr>
        <w:t>(NIRS)</w:t>
      </w:r>
      <w:r>
        <w:rPr>
          <w:rFonts w:ascii="宋?" w:hAnsi="宋?" w:cs="宋?"/>
          <w:color w:val="000000"/>
          <w:kern w:val="0"/>
          <w:sz w:val="24"/>
          <w:szCs w:val="24"/>
        </w:rPr>
        <w:t>预测饲料原料中的蛋白质、水</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分、脂肪和灰分含量。他们还不能直接测定氨基酸，对氨基酸的预测只能从常规</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分析和回归公式推导。</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罗纳普朗克动物营养公司保留的氨基酸消化率的原料使得该公司有可能开</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发</w:t>
      </w:r>
      <w:r>
        <w:rPr>
          <w:rFonts w:ascii="宋?" w:hAnsi="宋?" w:cs="宋?"/>
          <w:color w:val="000000"/>
          <w:kern w:val="0"/>
          <w:sz w:val="24"/>
          <w:szCs w:val="24"/>
        </w:rPr>
        <w:t xml:space="preserve"> NIRS </w:t>
      </w:r>
      <w:r>
        <w:rPr>
          <w:rFonts w:ascii="宋?" w:hAnsi="宋?" w:cs="宋?"/>
          <w:color w:val="000000"/>
          <w:kern w:val="0"/>
          <w:sz w:val="24"/>
          <w:szCs w:val="24"/>
        </w:rPr>
        <w:t>的定标曲线。</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样品的粗样，例如谷物被磨碎成</w:t>
      </w:r>
      <w:r>
        <w:rPr>
          <w:rFonts w:ascii="宋?" w:hAnsi="宋?" w:cs="宋?"/>
          <w:color w:val="000000"/>
          <w:kern w:val="0"/>
          <w:sz w:val="24"/>
          <w:szCs w:val="24"/>
        </w:rPr>
        <w:t xml:space="preserve"> 1 </w:t>
      </w:r>
      <w:r>
        <w:rPr>
          <w:rFonts w:ascii="宋?" w:hAnsi="宋?" w:cs="宋?"/>
          <w:color w:val="000000"/>
          <w:kern w:val="0"/>
          <w:sz w:val="24"/>
          <w:szCs w:val="24"/>
        </w:rPr>
        <w:t>毫米以下的颗粒，而其它样品则直接</w:t>
      </w:r>
      <w:r>
        <w:rPr>
          <w:rFonts w:ascii="宋?" w:hAnsi="宋?" w:cs="宋?"/>
          <w:color w:val="000000"/>
          <w:kern w:val="0"/>
          <w:sz w:val="24"/>
          <w:szCs w:val="24"/>
        </w:rPr>
        <w:t xml:space="preserve"> NIRS</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仪扫描。接着，扫描光谱与体内试验法所得到的可消化氨基酸值进行回归，以获</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取定标曲线。</w:t>
      </w:r>
    </w:p>
    <w:p w:rsidR="009D7A7E" w:rsidRDefault="009D7A7E" w:rsidP="009D7A7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测定定标曲线的检验程序如下：将一个样品从数据库中删除，利用剩余的样</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品做定标。然后用该定标预测删除的样品的可消化氨基酸。每一个样品均做这样</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的处理，这样便知道了预测的数值和活体数值的差别，该差别可以反映预测的误</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差</w:t>
      </w:r>
      <w:r>
        <w:rPr>
          <w:rFonts w:ascii="宋?" w:hAnsi="宋?" w:cs="宋?"/>
          <w:color w:val="000000"/>
          <w:kern w:val="0"/>
          <w:sz w:val="24"/>
          <w:szCs w:val="24"/>
        </w:rPr>
        <w:t xml:space="preserve">(RMSEP </w:t>
      </w:r>
      <w:r>
        <w:rPr>
          <w:rFonts w:ascii="宋?" w:hAnsi="宋?" w:cs="宋?"/>
          <w:color w:val="000000"/>
          <w:kern w:val="0"/>
          <w:sz w:val="24"/>
          <w:szCs w:val="24"/>
        </w:rPr>
        <w:t>或预测误差的平方根</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 xml:space="preserve">RMSEP </w:t>
      </w:r>
      <w:r>
        <w:rPr>
          <w:rFonts w:ascii="宋?" w:hAnsi="宋?" w:cs="宋?"/>
          <w:color w:val="000000"/>
          <w:kern w:val="0"/>
          <w:sz w:val="24"/>
          <w:szCs w:val="24"/>
        </w:rPr>
        <w:t>反映预测值的变异度。</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定标曲线可以是针对某种饲料原料的</w:t>
      </w:r>
      <w:r>
        <w:rPr>
          <w:rFonts w:ascii="宋?" w:hAnsi="宋?" w:cs="宋?"/>
          <w:color w:val="000000"/>
          <w:kern w:val="0"/>
          <w:sz w:val="24"/>
          <w:szCs w:val="24"/>
        </w:rPr>
        <w:t>(</w:t>
      </w:r>
      <w:r>
        <w:rPr>
          <w:rFonts w:ascii="宋?" w:hAnsi="宋?" w:cs="宋?"/>
          <w:color w:val="000000"/>
          <w:kern w:val="0"/>
          <w:sz w:val="24"/>
          <w:szCs w:val="24"/>
        </w:rPr>
        <w:t>例如，只是肉骨粉</w:t>
      </w:r>
      <w:r>
        <w:rPr>
          <w:rFonts w:ascii="宋?" w:hAnsi="宋?" w:cs="宋?"/>
          <w:color w:val="000000"/>
          <w:kern w:val="0"/>
          <w:sz w:val="24"/>
          <w:szCs w:val="24"/>
        </w:rPr>
        <w:t>)</w:t>
      </w:r>
      <w:r>
        <w:rPr>
          <w:rFonts w:ascii="宋?" w:hAnsi="宋?" w:cs="宋?"/>
          <w:color w:val="000000"/>
          <w:kern w:val="0"/>
          <w:sz w:val="24"/>
          <w:szCs w:val="24"/>
        </w:rPr>
        <w:t>，某类饲料原料的</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例如动物蛋白饲料原料，包括肉骨粉，鱼粉等</w:t>
      </w:r>
      <w:r>
        <w:rPr>
          <w:rFonts w:ascii="宋?" w:hAnsi="宋?" w:cs="宋?"/>
          <w:color w:val="000000"/>
          <w:kern w:val="0"/>
          <w:sz w:val="24"/>
          <w:szCs w:val="24"/>
        </w:rPr>
        <w:t>)</w:t>
      </w:r>
      <w:r>
        <w:rPr>
          <w:rFonts w:ascii="宋?" w:hAnsi="宋?" w:cs="宋?"/>
          <w:color w:val="000000"/>
          <w:kern w:val="0"/>
          <w:sz w:val="24"/>
          <w:szCs w:val="24"/>
        </w:rPr>
        <w:t>，或者是通用的数据库</w:t>
      </w:r>
      <w:r>
        <w:rPr>
          <w:rFonts w:ascii="宋?" w:hAnsi="宋?" w:cs="宋?"/>
          <w:color w:val="000000"/>
          <w:kern w:val="0"/>
          <w:sz w:val="24"/>
          <w:szCs w:val="24"/>
        </w:rPr>
        <w:t>(</w:t>
      </w:r>
      <w:r>
        <w:rPr>
          <w:rFonts w:ascii="宋?" w:hAnsi="宋?" w:cs="宋?"/>
          <w:color w:val="000000"/>
          <w:kern w:val="0"/>
          <w:sz w:val="24"/>
          <w:szCs w:val="24"/>
        </w:rPr>
        <w:t>包括全</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部的饲料原料品种</w:t>
      </w:r>
      <w:r>
        <w:rPr>
          <w:rFonts w:ascii="宋?" w:hAnsi="宋?" w:cs="宋?"/>
          <w:color w:val="000000"/>
          <w:kern w:val="0"/>
          <w:sz w:val="24"/>
          <w:szCs w:val="24"/>
        </w:rPr>
        <w:t>)</w:t>
      </w:r>
      <w:r>
        <w:rPr>
          <w:rFonts w:ascii="宋?" w:hAnsi="宋?" w:cs="宋?"/>
          <w:color w:val="000000"/>
          <w:kern w:val="0"/>
          <w:sz w:val="24"/>
          <w:szCs w:val="24"/>
        </w:rPr>
        <w:t>。</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根据这三种定标曲线对肉骨粉做检验，结果列于表</w:t>
      </w:r>
      <w:r>
        <w:rPr>
          <w:rFonts w:ascii="宋?" w:hAnsi="宋?" w:cs="宋?"/>
          <w:color w:val="000000"/>
          <w:kern w:val="0"/>
          <w:sz w:val="24"/>
          <w:szCs w:val="24"/>
        </w:rPr>
        <w:t xml:space="preserve"> 9</w:t>
      </w:r>
      <w:r>
        <w:rPr>
          <w:rFonts w:ascii="宋?" w:hAnsi="宋?" w:cs="宋?"/>
          <w:color w:val="000000"/>
          <w:kern w:val="0"/>
          <w:sz w:val="24"/>
          <w:szCs w:val="24"/>
        </w:rPr>
        <w:t>。当用通用定标和用动</w:t>
      </w:r>
    </w:p>
    <w:p w:rsidR="009D7A7E" w:rsidRDefault="009D7A7E" w:rsidP="009D7A7E">
      <w:pPr>
        <w:autoSpaceDE w:val="0"/>
        <w:autoSpaceDN w:val="0"/>
        <w:adjustRightInd w:val="0"/>
        <w:spacing w:line="272" w:lineRule="exact"/>
        <w:ind w:left="8472"/>
        <w:jc w:val="left"/>
        <w:rPr>
          <w:rFonts w:ascii="宋?" w:hAnsi="宋?" w:cs="宋?"/>
          <w:color w:val="000000"/>
          <w:kern w:val="0"/>
          <w:sz w:val="14"/>
          <w:szCs w:val="14"/>
        </w:rPr>
      </w:pPr>
      <w:r>
        <w:rPr>
          <w:rFonts w:ascii="宋?" w:hAnsi="宋?" w:cs="宋?"/>
          <w:color w:val="000000"/>
          <w:kern w:val="0"/>
          <w:sz w:val="14"/>
          <w:szCs w:val="14"/>
        </w:rPr>
        <w:t>2</w:t>
      </w:r>
    </w:p>
    <w:p w:rsidR="009D7A7E" w:rsidRDefault="009D7A7E" w:rsidP="009D7A7E">
      <w:pPr>
        <w:autoSpaceDE w:val="0"/>
        <w:autoSpaceDN w:val="0"/>
        <w:adjustRightInd w:val="0"/>
        <w:spacing w:line="286" w:lineRule="exact"/>
        <w:jc w:val="left"/>
        <w:rPr>
          <w:rFonts w:ascii="宋?" w:hAnsi="宋?"/>
          <w:kern w:val="0"/>
          <w:sz w:val="24"/>
          <w:szCs w:val="24"/>
        </w:rPr>
      </w:pPr>
    </w:p>
    <w:p w:rsidR="009D7A7E" w:rsidRDefault="009D7A7E" w:rsidP="009D7A7E">
      <w:pPr>
        <w:autoSpaceDE w:val="0"/>
        <w:autoSpaceDN w:val="0"/>
        <w:adjustRightInd w:val="0"/>
        <w:spacing w:line="149" w:lineRule="exact"/>
        <w:ind w:left="6900"/>
        <w:jc w:val="left"/>
        <w:rPr>
          <w:rFonts w:ascii="宋?" w:hAnsi="宋?" w:cs="宋?"/>
          <w:color w:val="000000"/>
          <w:kern w:val="0"/>
          <w:sz w:val="14"/>
          <w:szCs w:val="14"/>
        </w:rPr>
      </w:pPr>
      <w:r>
        <w:rPr>
          <w:rFonts w:ascii="宋?" w:hAnsi="宋?" w:cs="宋?"/>
          <w:color w:val="000000"/>
          <w:kern w:val="0"/>
          <w:sz w:val="14"/>
          <w:szCs w:val="14"/>
        </w:rPr>
        <w:t>2</w:t>
      </w:r>
    </w:p>
    <w:p w:rsidR="009D7A7E" w:rsidRDefault="009D7A7E" w:rsidP="009D7A7E">
      <w:pPr>
        <w:autoSpaceDE w:val="0"/>
        <w:autoSpaceDN w:val="0"/>
        <w:adjustRightInd w:val="0"/>
        <w:spacing w:line="358"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但是，在实际使用中，定标和检验应当只用同类产品进行，这是因为把蛋白</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含量高的原料和蛋白含量低的原料混合在一起会导致较大的变异范围。</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10 </w:t>
      </w:r>
      <w:r>
        <w:rPr>
          <w:rFonts w:ascii="宋?" w:hAnsi="宋?" w:cs="宋?"/>
          <w:color w:val="000000"/>
          <w:kern w:val="0"/>
          <w:sz w:val="24"/>
          <w:szCs w:val="24"/>
        </w:rPr>
        <w:t>是通用定标对鱼粉的定标性能。对氨基酸数据而言，样品的</w:t>
      </w:r>
      <w:r>
        <w:rPr>
          <w:rFonts w:ascii="宋?" w:hAnsi="宋?" w:cs="宋?"/>
          <w:color w:val="000000"/>
          <w:kern w:val="0"/>
          <w:sz w:val="24"/>
          <w:szCs w:val="24"/>
        </w:rPr>
        <w:t xml:space="preserve"> 60%—90%</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的变异性能够用通用定标解释。</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通用定标用于高蛋白原料最精确。虽然通用定标也可用于其它原料，但测定</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的误差使这样的用途对低蛋白含量的原料没有吸引力。</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75"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pgSz w:w="11900" w:h="16840"/>
          <w:pgMar w:top="0" w:right="0" w:bottom="0" w:left="0" w:header="720" w:footer="720" w:gutter="0"/>
          <w:cols w:space="720"/>
          <w:noEndnote/>
        </w:sectPr>
      </w:pPr>
      <w:r w:rsidRPr="00987BBC">
        <w:rPr>
          <w:noProof/>
        </w:rPr>
        <w:pict>
          <v:shape id="_x0000_s2163" type="#_x0000_t202" style="position:absolute;left:0;text-align:left;margin-left:90pt;margin-top:558.75pt;width:519.15pt;height:11.95pt;z-index:-251540480;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w w:val="98"/>
                      <w:kern w:val="0"/>
                      <w:sz w:val="24"/>
                      <w:szCs w:val="24"/>
                    </w:rPr>
                  </w:pPr>
                  <w:r>
                    <w:rPr>
                      <w:rFonts w:ascii="宋?" w:hAnsi="宋?" w:cs="宋?"/>
                      <w:color w:val="000000"/>
                      <w:w w:val="98"/>
                      <w:kern w:val="0"/>
                      <w:sz w:val="24"/>
                      <w:szCs w:val="24"/>
                    </w:rPr>
                    <w:t>物蛋白或肉骨粉定标测定样品时，表中的</w:t>
                  </w:r>
                  <w:r>
                    <w:rPr>
                      <w:rFonts w:ascii="宋?" w:hAnsi="宋?" w:cs="宋?"/>
                      <w:color w:val="000000"/>
                      <w:w w:val="98"/>
                      <w:kern w:val="0"/>
                      <w:sz w:val="24"/>
                      <w:szCs w:val="24"/>
                    </w:rPr>
                    <w:t xml:space="preserve"> RMSEP(</w:t>
                  </w:r>
                  <w:r>
                    <w:rPr>
                      <w:rFonts w:ascii="宋?" w:hAnsi="宋?" w:cs="宋?"/>
                      <w:color w:val="000000"/>
                      <w:w w:val="98"/>
                      <w:kern w:val="0"/>
                      <w:sz w:val="24"/>
                      <w:szCs w:val="24"/>
                    </w:rPr>
                    <w:t>预测误差</w:t>
                  </w:r>
                  <w:r>
                    <w:rPr>
                      <w:rFonts w:ascii="宋?" w:hAnsi="宋?" w:cs="宋?"/>
                      <w:color w:val="000000"/>
                      <w:w w:val="98"/>
                      <w:kern w:val="0"/>
                      <w:sz w:val="24"/>
                      <w:szCs w:val="24"/>
                    </w:rPr>
                    <w:t>)</w:t>
                  </w:r>
                  <w:r>
                    <w:rPr>
                      <w:rFonts w:ascii="宋?" w:hAnsi="宋?" w:cs="宋?"/>
                      <w:color w:val="000000"/>
                      <w:w w:val="98"/>
                      <w:kern w:val="0"/>
                      <w:sz w:val="24"/>
                      <w:szCs w:val="24"/>
                    </w:rPr>
                    <w:t>和</w:t>
                  </w:r>
                  <w:r>
                    <w:rPr>
                      <w:rFonts w:ascii="宋?" w:hAnsi="宋?" w:cs="宋?"/>
                      <w:color w:val="000000"/>
                      <w:w w:val="98"/>
                      <w:kern w:val="0"/>
                      <w:sz w:val="24"/>
                      <w:szCs w:val="24"/>
                    </w:rPr>
                    <w:t xml:space="preserve"> r (</w:t>
                  </w:r>
                  <w:r>
                    <w:rPr>
                      <w:rFonts w:ascii="宋?" w:hAnsi="宋?" w:cs="宋?"/>
                      <w:color w:val="000000"/>
                      <w:w w:val="98"/>
                      <w:kern w:val="0"/>
                      <w:sz w:val="24"/>
                      <w:szCs w:val="24"/>
                    </w:rPr>
                    <w:t>定标曲线解释</w:t>
                  </w:r>
                </w:p>
              </w:txbxContent>
            </v:textbox>
            <w10:wrap anchorx="page" anchory="page"/>
          </v:shape>
        </w:pict>
      </w:r>
      <w:r w:rsidRPr="00987BBC">
        <w:rPr>
          <w:noProof/>
        </w:rPr>
        <w:pict>
          <v:shape id="_x0000_s2164" type="#_x0000_t202" style="position:absolute;left:0;text-align:left;margin-left:90pt;margin-top:580.55pt;width:393.3pt;height:12pt;z-index:-251539456;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w w:val="98"/>
                      <w:kern w:val="0"/>
                      <w:sz w:val="24"/>
                      <w:szCs w:val="24"/>
                    </w:rPr>
                  </w:pPr>
                  <w:r>
                    <w:rPr>
                      <w:rFonts w:ascii="宋?" w:hAnsi="宋?" w:cs="宋?"/>
                      <w:color w:val="000000"/>
                      <w:w w:val="98"/>
                      <w:kern w:val="0"/>
                      <w:sz w:val="24"/>
                      <w:szCs w:val="24"/>
                    </w:rPr>
                    <w:t>的可信度</w:t>
                  </w:r>
                  <w:r>
                    <w:rPr>
                      <w:rFonts w:ascii="宋?" w:hAnsi="宋?" w:cs="宋?"/>
                      <w:color w:val="000000"/>
                      <w:w w:val="98"/>
                      <w:kern w:val="0"/>
                      <w:sz w:val="24"/>
                      <w:szCs w:val="24"/>
                    </w:rPr>
                    <w:t>)</w:t>
                  </w:r>
                  <w:r>
                    <w:rPr>
                      <w:rFonts w:ascii="宋?" w:hAnsi="宋?" w:cs="宋?"/>
                      <w:color w:val="000000"/>
                      <w:w w:val="98"/>
                      <w:kern w:val="0"/>
                      <w:sz w:val="24"/>
                      <w:szCs w:val="24"/>
                    </w:rPr>
                    <w:t>或者相等，或者更佳</w:t>
                  </w:r>
                  <w:r>
                    <w:rPr>
                      <w:rFonts w:ascii="宋?" w:hAnsi="宋?" w:cs="宋?"/>
                      <w:color w:val="000000"/>
                      <w:w w:val="98"/>
                      <w:kern w:val="0"/>
                      <w:sz w:val="24"/>
                      <w:szCs w:val="24"/>
                    </w:rPr>
                    <w:t xml:space="preserve">(RMSEP </w:t>
                  </w:r>
                  <w:r>
                    <w:rPr>
                      <w:rFonts w:ascii="宋?" w:hAnsi="宋?" w:cs="宋?"/>
                      <w:color w:val="000000"/>
                      <w:w w:val="98"/>
                      <w:kern w:val="0"/>
                      <w:sz w:val="24"/>
                      <w:szCs w:val="24"/>
                    </w:rPr>
                    <w:t>应较低，</w:t>
                  </w:r>
                  <w:r>
                    <w:rPr>
                      <w:rFonts w:ascii="宋?" w:hAnsi="宋?" w:cs="宋?"/>
                      <w:color w:val="000000"/>
                      <w:w w:val="98"/>
                      <w:kern w:val="0"/>
                      <w:sz w:val="24"/>
                      <w:szCs w:val="24"/>
                    </w:rPr>
                    <w:t xml:space="preserve">r </w:t>
                  </w:r>
                  <w:r>
                    <w:rPr>
                      <w:rFonts w:ascii="宋?" w:hAnsi="宋?" w:cs="宋?"/>
                      <w:color w:val="000000"/>
                      <w:w w:val="98"/>
                      <w:kern w:val="0"/>
                      <w:sz w:val="24"/>
                      <w:szCs w:val="24"/>
                    </w:rPr>
                    <w:t>应较高</w:t>
                  </w:r>
                  <w:r>
                    <w:rPr>
                      <w:rFonts w:ascii="宋?" w:hAnsi="宋?" w:cs="宋?"/>
                      <w:color w:val="000000"/>
                      <w:w w:val="98"/>
                      <w:kern w:val="0"/>
                      <w:sz w:val="24"/>
                      <w:szCs w:val="24"/>
                    </w:rPr>
                    <w:t>)</w:t>
                  </w:r>
                  <w:r>
                    <w:rPr>
                      <w:rFonts w:ascii="宋?" w:hAnsi="宋?" w:cs="宋?"/>
                      <w:color w:val="000000"/>
                      <w:w w:val="98"/>
                      <w:kern w:val="0"/>
                      <w:sz w:val="24"/>
                      <w:szCs w:val="24"/>
                    </w:rPr>
                    <w:t>。</w:t>
                  </w:r>
                </w:p>
              </w:txbxContent>
            </v:textbox>
            <w10:wrap anchorx="page" anchory="page"/>
          </v:shape>
        </w:pic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357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9</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对肉骨粉用</w:t>
      </w:r>
      <w:r>
        <w:rPr>
          <w:rFonts w:ascii="宋?" w:hAnsi="宋?" w:cs="宋?"/>
          <w:color w:val="000000"/>
          <w:kern w:val="0"/>
          <w:sz w:val="24"/>
          <w:szCs w:val="24"/>
        </w:rPr>
        <w:t xml:space="preserve"> 3 </w:t>
      </w:r>
      <w:r>
        <w:rPr>
          <w:rFonts w:ascii="宋?" w:hAnsi="宋?" w:cs="宋?"/>
          <w:color w:val="000000"/>
          <w:kern w:val="0"/>
          <w:sz w:val="24"/>
          <w:szCs w:val="24"/>
        </w:rPr>
        <w:t>种类型的定标曲线做分析</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pgSz w:w="11900" w:h="16840"/>
          <w:pgMar w:top="0" w:right="0" w:bottom="0" w:left="0" w:header="720" w:footer="720" w:gutter="0"/>
          <w:cols w:num="2" w:space="720" w:equalWidth="0">
            <w:col w:w="4210" w:space="10"/>
            <w:col w:w="768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4484"/>
        <w:jc w:val="left"/>
        <w:rPr>
          <w:rFonts w:ascii="宋?" w:hAnsi="宋?" w:cs="宋?"/>
          <w:color w:val="000000"/>
          <w:kern w:val="0"/>
          <w:sz w:val="24"/>
          <w:szCs w:val="24"/>
        </w:rPr>
      </w:pPr>
      <w:r>
        <w:rPr>
          <w:rFonts w:ascii="宋?" w:hAnsi="宋?" w:cs="宋?"/>
          <w:color w:val="000000"/>
          <w:kern w:val="0"/>
          <w:sz w:val="24"/>
          <w:szCs w:val="24"/>
        </w:rPr>
        <w:t>总氨基酸</w:t>
      </w:r>
      <w:r>
        <w:rPr>
          <w:rFonts w:ascii="宋?" w:hAnsi="宋?" w:cs="宋?"/>
          <w:color w:val="000000"/>
          <w:kern w:val="0"/>
          <w:sz w:val="24"/>
          <w:szCs w:val="24"/>
        </w:rPr>
        <w:t>(%)</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可消化氨基酸</w:t>
      </w:r>
      <w:r>
        <w:rPr>
          <w:rFonts w:ascii="宋?" w:hAnsi="宋?" w:cs="宋?"/>
          <w:color w:val="000000"/>
          <w:kern w:val="0"/>
          <w:sz w:val="24"/>
          <w:szCs w:val="24"/>
        </w:rPr>
        <w:t>(%)</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7550" w:space="10"/>
            <w:col w:w="434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39" w:lineRule="exact"/>
        <w:ind w:left="3687"/>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830" w:space="10"/>
            <w:col w:w="1090" w:space="10"/>
            <w:col w:w="1070" w:space="10"/>
            <w:col w:w="1090" w:space="10"/>
            <w:col w:w="950" w:space="10"/>
            <w:col w:w="2820"/>
          </w:cols>
          <w:noEndnote/>
        </w:sectPr>
      </w:pPr>
    </w:p>
    <w:p w:rsidR="009D7A7E" w:rsidRDefault="009D7A7E" w:rsidP="009D7A7E">
      <w:pPr>
        <w:autoSpaceDE w:val="0"/>
        <w:autoSpaceDN w:val="0"/>
        <w:adjustRightInd w:val="0"/>
        <w:spacing w:line="435" w:lineRule="exact"/>
        <w:ind w:left="8248"/>
        <w:jc w:val="left"/>
        <w:rPr>
          <w:rFonts w:ascii="宋?" w:hAnsi="宋?" w:cs="宋?"/>
          <w:color w:val="000000"/>
          <w:kern w:val="0"/>
          <w:sz w:val="24"/>
          <w:szCs w:val="24"/>
        </w:rPr>
      </w:pPr>
      <w:r>
        <w:rPr>
          <w:rFonts w:ascii="宋?" w:hAnsi="宋?" w:cs="宋?"/>
          <w:color w:val="000000"/>
          <w:kern w:val="0"/>
          <w:sz w:val="24"/>
          <w:szCs w:val="24"/>
        </w:rPr>
        <w:lastRenderedPageBreak/>
        <w:t>酸</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样品群统计</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平均</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标准差</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2.85</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0.74</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0.85</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0.23</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1.87</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0.42</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2.21</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0.62</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0.70</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0.21</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1.42</w:t>
      </w: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0.35</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790" w:space="10"/>
            <w:col w:w="1250" w:space="10"/>
            <w:col w:w="1090" w:space="10"/>
            <w:col w:w="890" w:space="10"/>
            <w:col w:w="970" w:space="10"/>
            <w:col w:w="1150" w:space="10"/>
            <w:col w:w="270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通用定标</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RMSEP</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0.23</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0.14</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0.12</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0.13</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0.14</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790" w:space="10"/>
            <w:col w:w="1250" w:space="10"/>
            <w:col w:w="1090" w:space="10"/>
            <w:col w:w="890" w:space="10"/>
            <w:col w:w="970" w:space="10"/>
            <w:col w:w="1150" w:space="10"/>
            <w:col w:w="2700"/>
          </w:cols>
          <w:noEndnote/>
        </w:sectPr>
      </w:pPr>
    </w:p>
    <w:p w:rsidR="009D7A7E" w:rsidRDefault="009D7A7E" w:rsidP="009D7A7E">
      <w:pPr>
        <w:autoSpaceDE w:val="0"/>
        <w:autoSpaceDN w:val="0"/>
        <w:adjustRightInd w:val="0"/>
        <w:spacing w:line="219"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w w:val="65470"/>
          <w:kern w:val="0"/>
          <w:sz w:val="24"/>
          <w:szCs w:val="24"/>
        </w:rPr>
      </w:pPr>
      <w:r>
        <w:rPr>
          <w:rFonts w:ascii="宋?" w:hAnsi="宋?" w:cs="宋?"/>
          <w:color w:val="000000"/>
          <w:w w:val="65470"/>
          <w:kern w:val="0"/>
          <w:sz w:val="24"/>
          <w:szCs w:val="24"/>
        </w:rPr>
        <w:t>R</w:t>
      </w:r>
    </w:p>
    <w:p w:rsidR="009D7A7E" w:rsidRDefault="009D7A7E" w:rsidP="009D7A7E">
      <w:pPr>
        <w:autoSpaceDE w:val="0"/>
        <w:autoSpaceDN w:val="0"/>
        <w:adjustRightInd w:val="0"/>
        <w:spacing w:line="288" w:lineRule="exact"/>
        <w:jc w:val="left"/>
        <w:rPr>
          <w:rFonts w:ascii="宋?" w:hAnsi="宋?" w:cs="宋?"/>
          <w:color w:val="000000"/>
          <w:w w:val="65387"/>
          <w:kern w:val="0"/>
          <w:sz w:val="14"/>
          <w:szCs w:val="14"/>
        </w:rPr>
      </w:pPr>
      <w:r>
        <w:rPr>
          <w:rFonts w:ascii="宋?" w:hAnsi="宋?"/>
          <w:kern w:val="0"/>
          <w:sz w:val="24"/>
          <w:szCs w:val="24"/>
        </w:rPr>
        <w:br w:type="column"/>
      </w:r>
      <w:r>
        <w:rPr>
          <w:rFonts w:ascii="宋?" w:hAnsi="宋?" w:cs="宋?"/>
          <w:color w:val="000000"/>
          <w:w w:val="65387"/>
          <w:kern w:val="0"/>
          <w:sz w:val="14"/>
          <w:szCs w:val="14"/>
        </w:rPr>
        <w:lastRenderedPageBreak/>
        <w:t>2</w:t>
      </w:r>
    </w:p>
    <w:p w:rsidR="009D7A7E" w:rsidRDefault="009D7A7E" w:rsidP="009D7A7E">
      <w:pPr>
        <w:autoSpaceDE w:val="0"/>
        <w:autoSpaceDN w:val="0"/>
        <w:adjustRightInd w:val="0"/>
        <w:spacing w:line="309" w:lineRule="exact"/>
        <w:jc w:val="left"/>
        <w:rPr>
          <w:rFonts w:ascii="宋?" w:hAnsi="宋?"/>
          <w:kern w:val="0"/>
          <w:sz w:val="24"/>
          <w:szCs w:val="24"/>
        </w:rPr>
      </w:pPr>
      <w:r>
        <w:rPr>
          <w:rFonts w:ascii="宋?" w:hAnsi="宋?" w:cs="宋?"/>
          <w:color w:val="000000"/>
          <w:w w:val="65387"/>
          <w:kern w:val="0"/>
          <w:sz w:val="14"/>
          <w:szCs w:val="1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RMSEP</w:t>
      </w:r>
    </w:p>
    <w:p w:rsidR="009D7A7E" w:rsidRDefault="009D7A7E" w:rsidP="009D7A7E">
      <w:pPr>
        <w:autoSpaceDE w:val="0"/>
        <w:autoSpaceDN w:val="0"/>
        <w:adjustRightInd w:val="0"/>
        <w:spacing w:line="219"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0.90</w:t>
      </w:r>
    </w:p>
    <w:p w:rsidR="009D7A7E" w:rsidRDefault="009D7A7E" w:rsidP="009D7A7E">
      <w:pPr>
        <w:autoSpaceDE w:val="0"/>
        <w:autoSpaceDN w:val="0"/>
        <w:adjustRightInd w:val="0"/>
        <w:spacing w:line="219"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0.72</w:t>
      </w:r>
    </w:p>
    <w:p w:rsidR="009D7A7E" w:rsidRDefault="009D7A7E" w:rsidP="009D7A7E">
      <w:pPr>
        <w:autoSpaceDE w:val="0"/>
        <w:autoSpaceDN w:val="0"/>
        <w:adjustRightInd w:val="0"/>
        <w:spacing w:line="219"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0.92</w:t>
      </w:r>
    </w:p>
    <w:p w:rsidR="009D7A7E" w:rsidRDefault="009D7A7E" w:rsidP="009D7A7E">
      <w:pPr>
        <w:autoSpaceDE w:val="0"/>
        <w:autoSpaceDN w:val="0"/>
        <w:adjustRightInd w:val="0"/>
        <w:spacing w:line="219"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0.77</w:t>
      </w:r>
    </w:p>
    <w:p w:rsidR="009D7A7E" w:rsidRDefault="009D7A7E" w:rsidP="009D7A7E">
      <w:pPr>
        <w:autoSpaceDE w:val="0"/>
        <w:autoSpaceDN w:val="0"/>
        <w:adjustRightInd w:val="0"/>
        <w:spacing w:line="219"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0.63</w:t>
      </w:r>
    </w:p>
    <w:p w:rsidR="009D7A7E" w:rsidRDefault="009D7A7E" w:rsidP="009D7A7E">
      <w:pPr>
        <w:autoSpaceDE w:val="0"/>
        <w:autoSpaceDN w:val="0"/>
        <w:adjustRightInd w:val="0"/>
        <w:spacing w:line="219"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0.80</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9" w:space="720" w:equalWidth="0">
            <w:col w:w="2010" w:space="10"/>
            <w:col w:w="70" w:space="10"/>
            <w:col w:w="1690" w:space="10"/>
            <w:col w:w="1250" w:space="10"/>
            <w:col w:w="1090" w:space="10"/>
            <w:col w:w="890" w:space="10"/>
            <w:col w:w="970" w:space="10"/>
            <w:col w:w="1150" w:space="10"/>
            <w:col w:w="2700"/>
          </w:cols>
          <w:noEndnote/>
        </w:sectPr>
      </w:pPr>
    </w:p>
    <w:p w:rsidR="009D7A7E" w:rsidRDefault="009D7A7E" w:rsidP="009D7A7E">
      <w:pPr>
        <w:autoSpaceDE w:val="0"/>
        <w:autoSpaceDN w:val="0"/>
        <w:adjustRightInd w:val="0"/>
        <w:spacing w:line="227"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动物蛋白原料定标</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35"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RMSEP</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0.26</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0.14</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未测</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0.31</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0.13</w:t>
      </w:r>
    </w:p>
    <w:p w:rsidR="009D7A7E" w:rsidRDefault="009D7A7E" w:rsidP="009D7A7E">
      <w:pPr>
        <w:autoSpaceDE w:val="0"/>
        <w:autoSpaceDN w:val="0"/>
        <w:adjustRightInd w:val="0"/>
        <w:spacing w:line="23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0.16</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790" w:space="10"/>
            <w:col w:w="1250" w:space="10"/>
            <w:col w:w="1090" w:space="10"/>
            <w:col w:w="890" w:space="10"/>
            <w:col w:w="970" w:space="10"/>
            <w:col w:w="1150" w:space="10"/>
            <w:col w:w="2700" w:space="10"/>
          </w:cols>
          <w:noEndnote/>
        </w:sectPr>
      </w:pPr>
    </w:p>
    <w:p w:rsidR="009D7A7E" w:rsidRDefault="009D7A7E" w:rsidP="009D7A7E">
      <w:pPr>
        <w:autoSpaceDE w:val="0"/>
        <w:autoSpaceDN w:val="0"/>
        <w:adjustRightInd w:val="0"/>
        <w:spacing w:line="221"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w w:val="65470"/>
          <w:kern w:val="0"/>
          <w:sz w:val="24"/>
          <w:szCs w:val="24"/>
        </w:rPr>
      </w:pPr>
      <w:r>
        <w:rPr>
          <w:rFonts w:ascii="宋?" w:hAnsi="宋?" w:cs="宋?"/>
          <w:color w:val="000000"/>
          <w:w w:val="65470"/>
          <w:kern w:val="0"/>
          <w:sz w:val="24"/>
          <w:szCs w:val="24"/>
        </w:rPr>
        <w:t>R</w:t>
      </w:r>
    </w:p>
    <w:p w:rsidR="009D7A7E" w:rsidRDefault="009D7A7E" w:rsidP="009D7A7E">
      <w:pPr>
        <w:autoSpaceDE w:val="0"/>
        <w:autoSpaceDN w:val="0"/>
        <w:adjustRightInd w:val="0"/>
        <w:spacing w:line="289" w:lineRule="exact"/>
        <w:jc w:val="left"/>
        <w:rPr>
          <w:rFonts w:ascii="宋?" w:hAnsi="宋?" w:cs="宋?"/>
          <w:color w:val="000000"/>
          <w:w w:val="65387"/>
          <w:kern w:val="0"/>
          <w:sz w:val="14"/>
          <w:szCs w:val="14"/>
        </w:rPr>
      </w:pPr>
      <w:r>
        <w:rPr>
          <w:rFonts w:ascii="宋?" w:hAnsi="宋?"/>
          <w:kern w:val="0"/>
          <w:sz w:val="24"/>
          <w:szCs w:val="24"/>
        </w:rPr>
        <w:br w:type="column"/>
      </w:r>
      <w:r>
        <w:rPr>
          <w:rFonts w:ascii="宋?" w:hAnsi="宋?" w:cs="宋?"/>
          <w:color w:val="000000"/>
          <w:w w:val="65387"/>
          <w:kern w:val="0"/>
          <w:sz w:val="14"/>
          <w:szCs w:val="14"/>
        </w:rPr>
        <w:lastRenderedPageBreak/>
        <w:t>2</w:t>
      </w:r>
    </w:p>
    <w:p w:rsidR="009D7A7E" w:rsidRDefault="009D7A7E" w:rsidP="009D7A7E">
      <w:pPr>
        <w:autoSpaceDE w:val="0"/>
        <w:autoSpaceDN w:val="0"/>
        <w:adjustRightInd w:val="0"/>
        <w:spacing w:line="310" w:lineRule="exact"/>
        <w:jc w:val="left"/>
        <w:rPr>
          <w:rFonts w:ascii="宋?" w:hAnsi="宋?"/>
          <w:kern w:val="0"/>
          <w:sz w:val="24"/>
          <w:szCs w:val="24"/>
        </w:rPr>
      </w:pPr>
      <w:r>
        <w:rPr>
          <w:rFonts w:ascii="宋?" w:hAnsi="宋?" w:cs="宋?"/>
          <w:color w:val="000000"/>
          <w:w w:val="65387"/>
          <w:kern w:val="0"/>
          <w:sz w:val="14"/>
          <w:szCs w:val="1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RMSEP</w:t>
      </w:r>
    </w:p>
    <w:p w:rsidR="009D7A7E" w:rsidRDefault="009D7A7E" w:rsidP="009D7A7E">
      <w:pPr>
        <w:autoSpaceDE w:val="0"/>
        <w:autoSpaceDN w:val="0"/>
        <w:adjustRightInd w:val="0"/>
        <w:spacing w:line="221"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0.87</w:t>
      </w:r>
    </w:p>
    <w:p w:rsidR="009D7A7E" w:rsidRDefault="009D7A7E" w:rsidP="009D7A7E">
      <w:pPr>
        <w:autoSpaceDE w:val="0"/>
        <w:autoSpaceDN w:val="0"/>
        <w:adjustRightInd w:val="0"/>
        <w:spacing w:line="221"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0.69</w:t>
      </w:r>
    </w:p>
    <w:p w:rsidR="009D7A7E" w:rsidRDefault="009D7A7E" w:rsidP="009D7A7E">
      <w:pPr>
        <w:autoSpaceDE w:val="0"/>
        <w:autoSpaceDN w:val="0"/>
        <w:adjustRightInd w:val="0"/>
        <w:spacing w:line="221"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未测</w:t>
      </w:r>
    </w:p>
    <w:p w:rsidR="009D7A7E" w:rsidRDefault="009D7A7E" w:rsidP="009D7A7E">
      <w:pPr>
        <w:autoSpaceDE w:val="0"/>
        <w:autoSpaceDN w:val="0"/>
        <w:adjustRightInd w:val="0"/>
        <w:spacing w:line="221"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0.74</w:t>
      </w:r>
    </w:p>
    <w:p w:rsidR="009D7A7E" w:rsidRDefault="009D7A7E" w:rsidP="009D7A7E">
      <w:pPr>
        <w:autoSpaceDE w:val="0"/>
        <w:autoSpaceDN w:val="0"/>
        <w:adjustRightInd w:val="0"/>
        <w:spacing w:line="221"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0.62</w:t>
      </w:r>
    </w:p>
    <w:p w:rsidR="009D7A7E" w:rsidRDefault="009D7A7E" w:rsidP="009D7A7E">
      <w:pPr>
        <w:autoSpaceDE w:val="0"/>
        <w:autoSpaceDN w:val="0"/>
        <w:adjustRightInd w:val="0"/>
        <w:spacing w:line="221"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0.80</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9" w:space="720" w:equalWidth="0">
            <w:col w:w="2010" w:space="10"/>
            <w:col w:w="70" w:space="10"/>
            <w:col w:w="1690" w:space="10"/>
            <w:col w:w="1250" w:space="10"/>
            <w:col w:w="1090" w:space="10"/>
            <w:col w:w="890" w:space="10"/>
            <w:col w:w="970" w:space="10"/>
            <w:col w:w="1150" w:space="10"/>
            <w:col w:w="2700"/>
          </w:cols>
          <w:noEndnote/>
        </w:sectPr>
      </w:pPr>
    </w:p>
    <w:p w:rsidR="009D7A7E" w:rsidRDefault="009D7A7E" w:rsidP="009D7A7E">
      <w:pPr>
        <w:autoSpaceDE w:val="0"/>
        <w:autoSpaceDN w:val="0"/>
        <w:adjustRightInd w:val="0"/>
        <w:spacing w:line="22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肉骨粉定标</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RMSEP</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0.32</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0.14</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0.13</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0.35</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0.13</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0.16</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790" w:space="10"/>
            <w:col w:w="1250" w:space="10"/>
            <w:col w:w="1090" w:space="10"/>
            <w:col w:w="890" w:space="10"/>
            <w:col w:w="970" w:space="10"/>
            <w:col w:w="1150" w:space="10"/>
            <w:col w:w="2700" w:space="10"/>
          </w:cols>
          <w:noEndnote/>
        </w:sectPr>
      </w:pPr>
    </w:p>
    <w:p w:rsidR="009D7A7E" w:rsidRDefault="009D7A7E" w:rsidP="009D7A7E">
      <w:pPr>
        <w:autoSpaceDE w:val="0"/>
        <w:autoSpaceDN w:val="0"/>
        <w:adjustRightInd w:val="0"/>
        <w:spacing w:line="23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w w:val="65470"/>
          <w:kern w:val="0"/>
          <w:sz w:val="24"/>
          <w:szCs w:val="24"/>
        </w:rPr>
      </w:pPr>
      <w:r>
        <w:rPr>
          <w:rFonts w:ascii="宋?" w:hAnsi="宋?" w:cs="宋?"/>
          <w:color w:val="000000"/>
          <w:w w:val="65470"/>
          <w:kern w:val="0"/>
          <w:sz w:val="24"/>
          <w:szCs w:val="24"/>
        </w:rPr>
        <w:t>R</w:t>
      </w:r>
    </w:p>
    <w:p w:rsidR="009D7A7E" w:rsidRDefault="009D7A7E" w:rsidP="009D7A7E">
      <w:pPr>
        <w:autoSpaceDE w:val="0"/>
        <w:autoSpaceDN w:val="0"/>
        <w:adjustRightInd w:val="0"/>
        <w:spacing w:line="313" w:lineRule="exact"/>
        <w:jc w:val="left"/>
        <w:rPr>
          <w:rFonts w:ascii="宋?" w:hAnsi="宋?" w:cs="宋?"/>
          <w:color w:val="000000"/>
          <w:w w:val="65381"/>
          <w:kern w:val="0"/>
          <w:sz w:val="14"/>
          <w:szCs w:val="14"/>
        </w:rPr>
      </w:pPr>
      <w:r>
        <w:rPr>
          <w:rFonts w:ascii="宋?" w:hAnsi="宋?"/>
          <w:kern w:val="0"/>
          <w:sz w:val="24"/>
          <w:szCs w:val="24"/>
        </w:rPr>
        <w:br w:type="column"/>
      </w:r>
      <w:r>
        <w:rPr>
          <w:rFonts w:ascii="宋?" w:hAnsi="宋?" w:cs="宋?"/>
          <w:color w:val="000000"/>
          <w:w w:val="65381"/>
          <w:kern w:val="0"/>
          <w:sz w:val="14"/>
          <w:szCs w:val="14"/>
        </w:rPr>
        <w:lastRenderedPageBreak/>
        <w:t>2</w:t>
      </w:r>
    </w:p>
    <w:p w:rsidR="009D7A7E" w:rsidRDefault="009D7A7E" w:rsidP="009D7A7E">
      <w:pPr>
        <w:autoSpaceDE w:val="0"/>
        <w:autoSpaceDN w:val="0"/>
        <w:adjustRightInd w:val="0"/>
        <w:spacing w:line="326" w:lineRule="exact"/>
        <w:jc w:val="left"/>
        <w:rPr>
          <w:rFonts w:ascii="宋?" w:hAnsi="宋?"/>
          <w:kern w:val="0"/>
          <w:sz w:val="24"/>
          <w:szCs w:val="24"/>
        </w:rPr>
      </w:pPr>
      <w:r>
        <w:rPr>
          <w:rFonts w:ascii="宋?" w:hAnsi="宋?" w:cs="宋?"/>
          <w:color w:val="000000"/>
          <w:w w:val="65381"/>
          <w:kern w:val="0"/>
          <w:sz w:val="14"/>
          <w:szCs w:val="14"/>
        </w:rPr>
        <w:br w:type="column"/>
      </w: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RMSEP</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0.81</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0.69</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0.90</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0.67</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0.62</w:t>
      </w:r>
    </w:p>
    <w:p w:rsidR="009D7A7E" w:rsidRDefault="009D7A7E" w:rsidP="009D7A7E">
      <w:pPr>
        <w:autoSpaceDE w:val="0"/>
        <w:autoSpaceDN w:val="0"/>
        <w:adjustRightInd w:val="0"/>
        <w:spacing w:line="23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0.79</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9" w:space="720" w:equalWidth="0">
            <w:col w:w="2010" w:space="10"/>
            <w:col w:w="70" w:space="10"/>
            <w:col w:w="1690" w:space="10"/>
            <w:col w:w="1250" w:space="10"/>
            <w:col w:w="1090" w:space="10"/>
            <w:col w:w="890" w:space="10"/>
            <w:col w:w="970" w:space="10"/>
            <w:col w:w="1150" w:space="10"/>
            <w:col w:w="27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98" w:lineRule="exact"/>
        <w:jc w:val="left"/>
        <w:rPr>
          <w:rFonts w:ascii="宋?" w:hAnsi="宋?"/>
          <w:kern w:val="0"/>
          <w:sz w:val="24"/>
          <w:szCs w:val="24"/>
        </w:rPr>
      </w:pPr>
    </w:p>
    <w:p w:rsidR="009D7A7E" w:rsidRDefault="009D7A7E" w:rsidP="009D7A7E">
      <w:pPr>
        <w:autoSpaceDE w:val="0"/>
        <w:autoSpaceDN w:val="0"/>
        <w:adjustRightInd w:val="0"/>
        <w:spacing w:line="239" w:lineRule="exact"/>
        <w:ind w:left="4445"/>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10 </w:t>
      </w:r>
      <w:r>
        <w:rPr>
          <w:rFonts w:ascii="宋?" w:hAnsi="宋?" w:cs="宋?"/>
          <w:color w:val="000000"/>
          <w:kern w:val="0"/>
          <w:sz w:val="24"/>
          <w:szCs w:val="24"/>
        </w:rPr>
        <w:t xml:space="preserve">肉骨粉和鱼粉的定标　</w:t>
      </w:r>
    </w:p>
    <w:p w:rsidR="009D7A7E" w:rsidRDefault="009D7A7E" w:rsidP="009D7A7E">
      <w:pPr>
        <w:autoSpaceDE w:val="0"/>
        <w:autoSpaceDN w:val="0"/>
        <w:adjustRightInd w:val="0"/>
        <w:spacing w:line="239" w:lineRule="exact"/>
        <w:ind w:left="4445"/>
        <w:jc w:val="left"/>
        <w:rPr>
          <w:rFonts w:ascii="宋?" w:hAnsi="宋?" w:cs="宋?"/>
          <w:color w:val="000000"/>
          <w:kern w:val="0"/>
          <w:sz w:val="24"/>
          <w:szCs w:val="24"/>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4137"/>
        <w:jc w:val="left"/>
        <w:rPr>
          <w:rFonts w:ascii="宋?" w:hAnsi="宋?" w:cs="宋?"/>
          <w:color w:val="000000"/>
          <w:kern w:val="0"/>
          <w:sz w:val="24"/>
          <w:szCs w:val="24"/>
        </w:rPr>
      </w:pPr>
      <w:r>
        <w:rPr>
          <w:rFonts w:ascii="宋?" w:hAnsi="宋?" w:cs="宋?"/>
          <w:color w:val="000000"/>
          <w:kern w:val="0"/>
          <w:sz w:val="24"/>
          <w:szCs w:val="24"/>
        </w:rPr>
        <w:t>总氨基酸</w:t>
      </w:r>
      <w:r>
        <w:rPr>
          <w:rFonts w:ascii="宋?" w:hAnsi="宋?" w:cs="宋?"/>
          <w:color w:val="000000"/>
          <w:kern w:val="0"/>
          <w:sz w:val="24"/>
          <w:szCs w:val="24"/>
        </w:rPr>
        <w:t>(%)</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可消化氨基酸</w:t>
      </w:r>
      <w:r>
        <w:rPr>
          <w:rFonts w:ascii="宋?" w:hAnsi="宋?" w:cs="宋?"/>
          <w:color w:val="000000"/>
          <w:kern w:val="0"/>
          <w:sz w:val="24"/>
          <w:szCs w:val="24"/>
        </w:rPr>
        <w:t>(%)</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7410" w:space="10"/>
            <w:col w:w="4480" w:space="10"/>
          </w:cols>
          <w:noEndnote/>
        </w:sectPr>
      </w:pPr>
    </w:p>
    <w:p w:rsidR="009D7A7E" w:rsidRDefault="009D7A7E" w:rsidP="009D7A7E">
      <w:pPr>
        <w:autoSpaceDE w:val="0"/>
        <w:autoSpaceDN w:val="0"/>
        <w:adjustRightInd w:val="0"/>
        <w:spacing w:line="373" w:lineRule="exact"/>
        <w:jc w:val="left"/>
        <w:rPr>
          <w:rFonts w:ascii="宋?" w:hAnsi="宋?"/>
          <w:kern w:val="0"/>
          <w:sz w:val="24"/>
          <w:szCs w:val="24"/>
        </w:rPr>
      </w:pPr>
    </w:p>
    <w:p w:rsidR="009D7A7E" w:rsidRDefault="009D7A7E" w:rsidP="009D7A7E">
      <w:pPr>
        <w:autoSpaceDE w:val="0"/>
        <w:autoSpaceDN w:val="0"/>
        <w:adjustRightInd w:val="0"/>
        <w:spacing w:line="239" w:lineRule="exact"/>
        <w:ind w:left="3217"/>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37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37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37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37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37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310" w:space="10"/>
            <w:col w:w="1230" w:space="10"/>
            <w:col w:w="1210" w:space="10"/>
            <w:col w:w="1210" w:space="10"/>
            <w:col w:w="1170" w:space="10"/>
            <w:col w:w="2720" w:space="10"/>
          </w:cols>
          <w:noEndnote/>
        </w:sectPr>
      </w:pP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平均</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标准差</w:t>
      </w: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RMSEP</w:t>
      </w:r>
    </w:p>
    <w:p w:rsidR="009D7A7E" w:rsidRDefault="009D7A7E" w:rsidP="009D7A7E">
      <w:pPr>
        <w:autoSpaceDE w:val="0"/>
        <w:autoSpaceDN w:val="0"/>
        <w:adjustRightInd w:val="0"/>
        <w:spacing w:line="357" w:lineRule="exact"/>
        <w:jc w:val="left"/>
        <w:rPr>
          <w:rFonts w:ascii="宋?" w:hAnsi="宋?"/>
          <w:kern w:val="0"/>
          <w:sz w:val="24"/>
          <w:szCs w:val="24"/>
        </w:rPr>
      </w:pPr>
    </w:p>
    <w:p w:rsidR="009D7A7E" w:rsidRDefault="009D7A7E" w:rsidP="009D7A7E">
      <w:pPr>
        <w:autoSpaceDE w:val="0"/>
        <w:autoSpaceDN w:val="0"/>
        <w:adjustRightInd w:val="0"/>
        <w:spacing w:line="265" w:lineRule="exact"/>
        <w:ind w:left="1908"/>
        <w:jc w:val="left"/>
        <w:rPr>
          <w:rFonts w:ascii="宋?" w:hAnsi="宋?" w:cs="宋?"/>
          <w:color w:val="000000"/>
          <w:kern w:val="0"/>
          <w:sz w:val="14"/>
          <w:szCs w:val="14"/>
        </w:rPr>
      </w:pPr>
      <w:r>
        <w:rPr>
          <w:rFonts w:ascii="宋?" w:hAnsi="宋?" w:cs="宋?"/>
          <w:color w:val="000000"/>
          <w:kern w:val="0"/>
          <w:sz w:val="24"/>
          <w:szCs w:val="24"/>
        </w:rPr>
        <w:t>R</w:t>
      </w:r>
      <w:r>
        <w:rPr>
          <w:rFonts w:ascii="宋?" w:hAnsi="宋?" w:cs="宋?"/>
          <w:color w:val="000000"/>
          <w:kern w:val="0"/>
          <w:sz w:val="12"/>
          <w:szCs w:val="12"/>
        </w:rPr>
        <w:t>2</w:t>
      </w:r>
      <w:r>
        <w:rPr>
          <w:rFonts w:ascii="宋?" w:hAnsi="宋?" w:cs="宋?"/>
          <w:color w:val="000000"/>
          <w:kern w:val="0"/>
          <w:sz w:val="14"/>
          <w:szCs w:val="14"/>
        </w:rPr>
        <w:t>RMSEP</w:t>
      </w:r>
    </w:p>
    <w:p w:rsidR="009D7A7E" w:rsidRDefault="009D7A7E" w:rsidP="009D7A7E">
      <w:pPr>
        <w:autoSpaceDE w:val="0"/>
        <w:autoSpaceDN w:val="0"/>
        <w:adjustRightInd w:val="0"/>
        <w:spacing w:line="374"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4.88</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0.66</w:t>
      </w: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0.22</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0.89</w:t>
      </w:r>
    </w:p>
    <w:p w:rsidR="009D7A7E" w:rsidRDefault="009D7A7E" w:rsidP="009D7A7E">
      <w:pPr>
        <w:autoSpaceDE w:val="0"/>
        <w:autoSpaceDN w:val="0"/>
        <w:adjustRightInd w:val="0"/>
        <w:spacing w:line="374"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1.76</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0.29</w:t>
      </w: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0.17</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0.61</w:t>
      </w:r>
    </w:p>
    <w:p w:rsidR="009D7A7E" w:rsidRDefault="009D7A7E" w:rsidP="009D7A7E">
      <w:pPr>
        <w:autoSpaceDE w:val="0"/>
        <w:autoSpaceDN w:val="0"/>
        <w:adjustRightInd w:val="0"/>
        <w:spacing w:line="374"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2.74</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0.36</w:t>
      </w: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0.16</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0.80</w:t>
      </w:r>
    </w:p>
    <w:p w:rsidR="009D7A7E" w:rsidRDefault="009D7A7E" w:rsidP="009D7A7E">
      <w:pPr>
        <w:autoSpaceDE w:val="0"/>
        <w:autoSpaceDN w:val="0"/>
        <w:adjustRightInd w:val="0"/>
        <w:spacing w:line="374"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4.47</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0.75</w:t>
      </w: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0.26</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0.87</w:t>
      </w:r>
    </w:p>
    <w:p w:rsidR="009D7A7E" w:rsidRDefault="009D7A7E" w:rsidP="009D7A7E">
      <w:pPr>
        <w:autoSpaceDE w:val="0"/>
        <w:autoSpaceDN w:val="0"/>
        <w:adjustRightInd w:val="0"/>
        <w:spacing w:line="374"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1.65</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0.29</w:t>
      </w: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0.17</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0.65</w:t>
      </w:r>
    </w:p>
    <w:p w:rsidR="009D7A7E" w:rsidRDefault="009D7A7E" w:rsidP="009D7A7E">
      <w:pPr>
        <w:autoSpaceDE w:val="0"/>
        <w:autoSpaceDN w:val="0"/>
        <w:adjustRightInd w:val="0"/>
        <w:spacing w:line="374"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2.49</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0.44</w:t>
      </w: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0.18</w:t>
      </w:r>
    </w:p>
    <w:p w:rsidR="009D7A7E" w:rsidRDefault="009D7A7E" w:rsidP="009D7A7E">
      <w:pPr>
        <w:autoSpaceDE w:val="0"/>
        <w:autoSpaceDN w:val="0"/>
        <w:adjustRightInd w:val="0"/>
        <w:spacing w:line="37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0.83</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310" w:space="10"/>
            <w:col w:w="1110" w:space="10"/>
            <w:col w:w="1230" w:space="10"/>
            <w:col w:w="1210" w:space="10"/>
            <w:col w:w="1210" w:space="10"/>
            <w:col w:w="1170" w:space="10"/>
            <w:col w:w="260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9"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line id="_x0000_s2165" style="position:absolute;left:0;text-align:left;z-index:-251538432;mso-position-horizontal-relative:page;mso-position-vertical-relative:page" from="89.65pt,94pt" to="503.65pt,94pt" strokeweight="0">
            <w10:wrap anchorx="page" anchory="page"/>
          </v:line>
        </w:pict>
      </w:r>
      <w:r w:rsidRPr="00987BBC">
        <w:rPr>
          <w:noProof/>
        </w:rPr>
        <w:pict>
          <v:line id="_x0000_s2166" style="position:absolute;left:0;text-align:left;z-index:-251537408;mso-position-horizontal-relative:page;mso-position-vertical-relative:page" from="171pt,94.25pt" to="171pt,117.6pt" strokeweight="0">
            <w10:wrap anchorx="page" anchory="page"/>
          </v:line>
        </w:pict>
      </w:r>
      <w:r w:rsidRPr="00987BBC">
        <w:rPr>
          <w:noProof/>
        </w:rPr>
        <w:pict>
          <v:line id="_x0000_s2167" style="position:absolute;left:0;text-align:left;z-index:-251536384;mso-position-horizontal-relative:page;mso-position-vertical-relative:page" from="344pt,94.25pt" to="344pt,117.6pt" strokeweight="0">
            <w10:wrap anchorx="page" anchory="page"/>
          </v:line>
        </w:pict>
      </w:r>
      <w:r w:rsidRPr="00987BBC">
        <w:rPr>
          <w:noProof/>
        </w:rPr>
        <w:pict>
          <v:line id="_x0000_s2168" style="position:absolute;left:0;text-align:left;z-index:-251535360;mso-position-horizontal-relative:page;mso-position-vertical-relative:page" from="89.65pt,117.85pt" to="344.2pt,117.85pt" strokeweight="0">
            <w10:wrap anchorx="page" anchory="page"/>
          </v:line>
        </w:pict>
      </w:r>
      <w:r w:rsidRPr="00987BBC">
        <w:rPr>
          <w:noProof/>
        </w:rPr>
        <w:pict>
          <v:line id="_x0000_s2169" style="position:absolute;left:0;text-align:left;z-index:-251534336;mso-position-horizontal-relative:page;mso-position-vertical-relative:page" from="344.2pt,117.85pt" to="395.75pt,117.85pt" strokeweight="0">
            <w10:wrap anchorx="page" anchory="page"/>
          </v:line>
        </w:pict>
      </w:r>
      <w:r w:rsidRPr="00987BBC">
        <w:rPr>
          <w:noProof/>
        </w:rPr>
        <w:pict>
          <v:line id="_x0000_s2170" style="position:absolute;left:0;text-align:left;z-index:-251533312;mso-position-horizontal-relative:page;mso-position-vertical-relative:page" from="395.75pt,117.85pt" to="503.65pt,117.85pt" strokeweight="0">
            <w10:wrap anchorx="page" anchory="page"/>
          </v:line>
        </w:pict>
      </w:r>
      <w:r w:rsidRPr="00987BBC">
        <w:rPr>
          <w:noProof/>
        </w:rPr>
        <w:pict>
          <v:line id="_x0000_s2171" style="position:absolute;left:0;text-align:left;z-index:-251532288;mso-position-horizontal-relative:page;mso-position-vertical-relative:page" from="171pt,118.1pt" to="171pt,161.7pt" strokeweight="0">
            <w10:wrap anchorx="page" anchory="page"/>
          </v:line>
        </w:pict>
      </w:r>
      <w:r w:rsidRPr="00987BBC">
        <w:rPr>
          <w:noProof/>
        </w:rPr>
        <w:pict>
          <v:line id="_x0000_s2172" style="position:absolute;left:0;text-align:left;z-index:-251531264;mso-position-horizontal-relative:page;mso-position-vertical-relative:page" from="234pt,118.1pt" to="234pt,161.7pt" strokeweight="0">
            <w10:wrap anchorx="page" anchory="page"/>
          </v:line>
        </w:pict>
      </w:r>
      <w:r w:rsidRPr="00987BBC">
        <w:rPr>
          <w:noProof/>
        </w:rPr>
        <w:pict>
          <v:line id="_x0000_s2173" style="position:absolute;left:0;text-align:left;z-index:-251530240;mso-position-horizontal-relative:page;mso-position-vertical-relative:page" from="4in,118.1pt" to="4in,161.7pt" strokeweight="0">
            <w10:wrap anchorx="page" anchory="page"/>
          </v:line>
        </w:pict>
      </w:r>
      <w:r w:rsidRPr="00987BBC">
        <w:rPr>
          <w:noProof/>
        </w:rPr>
        <w:pict>
          <v:line id="_x0000_s2174" style="position:absolute;left:0;text-align:left;z-index:-251529216;mso-position-horizontal-relative:page;mso-position-vertical-relative:page" from="344pt,118.1pt" to="344pt,161.7pt" strokeweight="0">
            <w10:wrap anchorx="page" anchory="page"/>
          </v:line>
        </w:pict>
      </w:r>
      <w:r w:rsidRPr="00987BBC">
        <w:rPr>
          <w:noProof/>
        </w:rPr>
        <w:pict>
          <v:line id="_x0000_s2175" style="position:absolute;left:0;text-align:left;z-index:-251528192;mso-position-horizontal-relative:page;mso-position-vertical-relative:page" from="396pt,118.1pt" to="396pt,161.7pt" strokeweight="0">
            <w10:wrap anchorx="page" anchory="page"/>
          </v:line>
        </w:pict>
      </w:r>
      <w:r w:rsidRPr="00987BBC">
        <w:rPr>
          <w:noProof/>
        </w:rPr>
        <w:pict>
          <v:line id="_x0000_s2176" style="position:absolute;left:0;text-align:left;z-index:-251527168;mso-position-horizontal-relative:page;mso-position-vertical-relative:page" from="441pt,118.1pt" to="441pt,161.7pt" strokeweight="0">
            <w10:wrap anchorx="page" anchory="page"/>
          </v:line>
        </w:pict>
      </w:r>
      <w:r w:rsidRPr="00987BBC">
        <w:rPr>
          <w:noProof/>
        </w:rPr>
        <w:pict>
          <v:line id="_x0000_s2177" style="position:absolute;left:0;text-align:left;z-index:-251526144;mso-position-horizontal-relative:page;mso-position-vertical-relative:page" from="89.65pt,161.95pt" to="344.2pt,161.95pt" strokeweight="0">
            <w10:wrap anchorx="page" anchory="page"/>
          </v:line>
        </w:pict>
      </w:r>
      <w:r w:rsidRPr="00987BBC">
        <w:rPr>
          <w:noProof/>
        </w:rPr>
        <w:pict>
          <v:line id="_x0000_s2178" style="position:absolute;left:0;text-align:left;z-index:-251525120;mso-position-horizontal-relative:page;mso-position-vertical-relative:page" from="344.2pt,161.95pt" to="395.75pt,161.95pt" strokeweight="0">
            <w10:wrap anchorx="page" anchory="page"/>
          </v:line>
        </w:pict>
      </w:r>
      <w:r w:rsidRPr="00987BBC">
        <w:rPr>
          <w:noProof/>
        </w:rPr>
        <w:pict>
          <v:line id="_x0000_s2179" style="position:absolute;left:0;text-align:left;z-index:-251524096;mso-position-horizontal-relative:page;mso-position-vertical-relative:page" from="395.75pt,161.95pt" to="503.65pt,161.95pt" strokeweight="0">
            <w10:wrap anchorx="page" anchory="page"/>
          </v:line>
        </w:pict>
      </w:r>
      <w:r w:rsidRPr="00987BBC">
        <w:rPr>
          <w:noProof/>
        </w:rPr>
        <w:pict>
          <v:line id="_x0000_s2180" style="position:absolute;left:0;text-align:left;z-index:-251523072;mso-position-horizontal-relative:page;mso-position-vertical-relative:page" from="89.65pt,184.25pt" to="344.2pt,184.25pt" strokeweight="0">
            <w10:wrap anchorx="page" anchory="page"/>
          </v:line>
        </w:pict>
      </w:r>
      <w:r w:rsidRPr="00987BBC">
        <w:rPr>
          <w:noProof/>
        </w:rPr>
        <w:pict>
          <v:line id="_x0000_s2181" style="position:absolute;left:0;text-align:left;z-index:-251522048;mso-position-horizontal-relative:page;mso-position-vertical-relative:page" from="344.2pt,184.25pt" to="387.55pt,184.25pt" strokeweight="0">
            <w10:wrap anchorx="page" anchory="page"/>
          </v:line>
        </w:pict>
      </w:r>
      <w:r w:rsidRPr="00987BBC">
        <w:rPr>
          <w:noProof/>
        </w:rPr>
        <w:pict>
          <v:line id="_x0000_s2182" style="position:absolute;left:0;text-align:left;z-index:-251521024;mso-position-horizontal-relative:page;mso-position-vertical-relative:page" from="387.55pt,184.25pt" to="503.65pt,184.25pt" strokeweight="0">
            <w10:wrap anchorx="page" anchory="page"/>
          </v:line>
        </w:pict>
      </w:r>
      <w:r w:rsidRPr="00987BBC">
        <w:rPr>
          <w:noProof/>
        </w:rPr>
        <w:pict>
          <v:line id="_x0000_s2183" style="position:absolute;left:0;text-align:left;z-index:-251520000;mso-position-horizontal-relative:page;mso-position-vertical-relative:page" from="171pt,184.5pt" to="171pt,207.8pt" strokeweight="0">
            <w10:wrap anchorx="page" anchory="page"/>
          </v:line>
        </w:pict>
      </w:r>
      <w:r w:rsidRPr="00987BBC">
        <w:rPr>
          <w:noProof/>
        </w:rPr>
        <w:pict>
          <v:line id="_x0000_s2184" style="position:absolute;left:0;text-align:left;z-index:-251518976;mso-position-horizontal-relative:page;mso-position-vertical-relative:page" from="234pt,184.5pt" to="234pt,207.8pt" strokeweight="0">
            <w10:wrap anchorx="page" anchory="page"/>
          </v:line>
        </w:pict>
      </w:r>
      <w:r w:rsidRPr="00987BBC">
        <w:rPr>
          <w:noProof/>
        </w:rPr>
        <w:pict>
          <v:line id="_x0000_s2185" style="position:absolute;left:0;text-align:left;z-index:-251517952;mso-position-horizontal-relative:page;mso-position-vertical-relative:page" from="297pt,184.5pt" to="297pt,207.8pt" strokeweight="0">
            <w10:wrap anchorx="page" anchory="page"/>
          </v:line>
        </w:pict>
      </w:r>
      <w:r w:rsidRPr="00987BBC">
        <w:rPr>
          <w:noProof/>
        </w:rPr>
        <w:pict>
          <v:line id="_x0000_s2186" style="position:absolute;left:0;text-align:left;z-index:-251516928;mso-position-horizontal-relative:page;mso-position-vertical-relative:page" from="344pt,184.5pt" to="344pt,207.8pt" strokeweight="0">
            <w10:wrap anchorx="page" anchory="page"/>
          </v:line>
        </w:pict>
      </w:r>
      <w:r w:rsidRPr="00987BBC">
        <w:rPr>
          <w:noProof/>
        </w:rPr>
        <w:pict>
          <v:line id="_x0000_s2187" style="position:absolute;left:0;text-align:left;z-index:-251515904;mso-position-horizontal-relative:page;mso-position-vertical-relative:page" from="387.8pt,184.5pt" to="387.8pt,207.8pt" strokeweight="0">
            <w10:wrap anchorx="page" anchory="page"/>
          </v:line>
        </w:pict>
      </w:r>
      <w:r w:rsidRPr="00987BBC">
        <w:rPr>
          <w:noProof/>
        </w:rPr>
        <w:pict>
          <v:line id="_x0000_s2188" style="position:absolute;left:0;text-align:left;z-index:-251514880;mso-position-horizontal-relative:page;mso-position-vertical-relative:page" from="441pt,184.5pt" to="441pt,207.8pt" strokeweight="0">
            <w10:wrap anchorx="page" anchory="page"/>
          </v:line>
        </w:pict>
      </w:r>
      <w:r w:rsidRPr="00987BBC">
        <w:rPr>
          <w:noProof/>
        </w:rPr>
        <w:pict>
          <v:line id="_x0000_s2189" style="position:absolute;left:0;text-align:left;z-index:-251513856;mso-position-horizontal-relative:page;mso-position-vertical-relative:page" from="89.65pt,208pt" to="344.2pt,208pt" strokeweight="0">
            <w10:wrap anchorx="page" anchory="page"/>
          </v:line>
        </w:pict>
      </w:r>
      <w:r w:rsidRPr="00987BBC">
        <w:rPr>
          <w:noProof/>
        </w:rPr>
        <w:pict>
          <v:line id="_x0000_s2190" style="position:absolute;left:0;text-align:left;z-index:-251512832;mso-position-horizontal-relative:page;mso-position-vertical-relative:page" from="344.2pt,208pt" to="387.55pt,208pt" strokeweight="0">
            <w10:wrap anchorx="page" anchory="page"/>
          </v:line>
        </w:pict>
      </w:r>
      <w:r w:rsidRPr="00987BBC">
        <w:rPr>
          <w:noProof/>
        </w:rPr>
        <w:pict>
          <v:line id="_x0000_s2191" style="position:absolute;left:0;text-align:left;z-index:-251511808;mso-position-horizontal-relative:page;mso-position-vertical-relative:page" from="387.55pt,208pt" to="503.65pt,208pt" strokeweight="0">
            <w10:wrap anchorx="page" anchory="page"/>
          </v:line>
        </w:pict>
      </w:r>
      <w:r w:rsidRPr="00987BBC">
        <w:rPr>
          <w:noProof/>
        </w:rPr>
        <w:pict>
          <v:line id="_x0000_s2192" style="position:absolute;left:0;text-align:left;z-index:-251510784;mso-position-horizontal-relative:page;mso-position-vertical-relative:page" from="171pt,208.25pt" to="171pt,231.6pt" strokeweight="0">
            <w10:wrap anchorx="page" anchory="page"/>
          </v:line>
        </w:pict>
      </w:r>
      <w:r w:rsidRPr="00987BBC">
        <w:rPr>
          <w:noProof/>
        </w:rPr>
        <w:pict>
          <v:line id="_x0000_s2193" style="position:absolute;left:0;text-align:left;z-index:-251509760;mso-position-horizontal-relative:page;mso-position-vertical-relative:page" from="234pt,208.25pt" to="234pt,231.6pt" strokeweight="0">
            <w10:wrap anchorx="page" anchory="page"/>
          </v:line>
        </w:pict>
      </w:r>
      <w:r w:rsidRPr="00987BBC">
        <w:rPr>
          <w:noProof/>
        </w:rPr>
        <w:pict>
          <v:line id="_x0000_s2194" style="position:absolute;left:0;text-align:left;z-index:-251508736;mso-position-horizontal-relative:page;mso-position-vertical-relative:page" from="297pt,208.25pt" to="297pt,231.6pt" strokeweight="0">
            <w10:wrap anchorx="page" anchory="page"/>
          </v:line>
        </w:pict>
      </w:r>
      <w:r w:rsidRPr="00987BBC">
        <w:rPr>
          <w:noProof/>
        </w:rPr>
        <w:pict>
          <v:line id="_x0000_s2195" style="position:absolute;left:0;text-align:left;z-index:-251507712;mso-position-horizontal-relative:page;mso-position-vertical-relative:page" from="344pt,208.25pt" to="344pt,231.6pt" strokeweight="0">
            <w10:wrap anchorx="page" anchory="page"/>
          </v:line>
        </w:pict>
      </w:r>
      <w:r w:rsidRPr="00987BBC">
        <w:rPr>
          <w:noProof/>
        </w:rPr>
        <w:pict>
          <v:line id="_x0000_s2196" style="position:absolute;left:0;text-align:left;z-index:-251506688;mso-position-horizontal-relative:page;mso-position-vertical-relative:page" from="387.8pt,208.25pt" to="387.8pt,231.6pt" strokeweight="0">
            <w10:wrap anchorx="page" anchory="page"/>
          </v:line>
        </w:pict>
      </w:r>
      <w:r w:rsidRPr="00987BBC">
        <w:rPr>
          <w:noProof/>
        </w:rPr>
        <w:pict>
          <v:line id="_x0000_s2197" style="position:absolute;left:0;text-align:left;z-index:-251505664;mso-position-horizontal-relative:page;mso-position-vertical-relative:page" from="441pt,208.25pt" to="441pt,231.6pt" strokeweight="0">
            <w10:wrap anchorx="page" anchory="page"/>
          </v:line>
        </w:pict>
      </w:r>
      <w:r w:rsidRPr="00987BBC">
        <w:rPr>
          <w:noProof/>
        </w:rPr>
        <w:pict>
          <v:line id="_x0000_s2198" style="position:absolute;left:0;text-align:left;z-index:-251504640;mso-position-horizontal-relative:page;mso-position-vertical-relative:page" from="89.65pt,231.85pt" to="344.2pt,231.85pt" strokeweight="0">
            <w10:wrap anchorx="page" anchory="page"/>
          </v:line>
        </w:pict>
      </w:r>
      <w:r w:rsidRPr="00987BBC">
        <w:rPr>
          <w:noProof/>
        </w:rPr>
        <w:pict>
          <v:line id="_x0000_s2199" style="position:absolute;left:0;text-align:left;z-index:-251503616;mso-position-horizontal-relative:page;mso-position-vertical-relative:page" from="344.2pt,231.85pt" to="387.55pt,231.85pt" strokeweight="0">
            <w10:wrap anchorx="page" anchory="page"/>
          </v:line>
        </w:pict>
      </w:r>
      <w:r w:rsidRPr="00987BBC">
        <w:rPr>
          <w:noProof/>
        </w:rPr>
        <w:pict>
          <v:line id="_x0000_s2200" style="position:absolute;left:0;text-align:left;z-index:-251502592;mso-position-horizontal-relative:page;mso-position-vertical-relative:page" from="387.55pt,231.85pt" to="503.65pt,231.85pt" strokeweight="0">
            <w10:wrap anchorx="page" anchory="page"/>
          </v:line>
        </w:pict>
      </w:r>
      <w:r w:rsidRPr="00987BBC">
        <w:rPr>
          <w:noProof/>
        </w:rPr>
        <w:pict>
          <v:line id="_x0000_s2201" style="position:absolute;left:0;text-align:left;z-index:-251501568;mso-position-horizontal-relative:page;mso-position-vertical-relative:page" from="89.65pt,255.65pt" to="344.2pt,255.65pt" strokeweight="0">
            <w10:wrap anchorx="page" anchory="page"/>
          </v:line>
        </w:pict>
      </w:r>
      <w:r w:rsidRPr="00987BBC">
        <w:rPr>
          <w:noProof/>
        </w:rPr>
        <w:pict>
          <v:line id="_x0000_s2202" style="position:absolute;left:0;text-align:left;z-index:-251500544;mso-position-horizontal-relative:page;mso-position-vertical-relative:page" from="344.2pt,255.65pt" to="387.55pt,255.65pt" strokeweight="0">
            <w10:wrap anchorx="page" anchory="page"/>
          </v:line>
        </w:pict>
      </w:r>
      <w:r w:rsidRPr="00987BBC">
        <w:rPr>
          <w:noProof/>
        </w:rPr>
        <w:pict>
          <v:line id="_x0000_s2203" style="position:absolute;left:0;text-align:left;z-index:-251499520;mso-position-horizontal-relative:page;mso-position-vertical-relative:page" from="387.55pt,255.65pt" to="503.65pt,255.65pt" strokeweight="0">
            <w10:wrap anchorx="page" anchory="page"/>
          </v:line>
        </w:pict>
      </w:r>
      <w:r w:rsidRPr="00987BBC">
        <w:rPr>
          <w:noProof/>
        </w:rPr>
        <w:pict>
          <v:line id="_x0000_s2204" style="position:absolute;left:0;text-align:left;z-index:-251498496;mso-position-horizontal-relative:page;mso-position-vertical-relative:page" from="171pt,255.9pt" to="171pt,278.4pt" strokeweight="0">
            <w10:wrap anchorx="page" anchory="page"/>
          </v:line>
        </w:pict>
      </w:r>
      <w:r w:rsidRPr="00987BBC">
        <w:rPr>
          <w:noProof/>
        </w:rPr>
        <w:pict>
          <v:line id="_x0000_s2205" style="position:absolute;left:0;text-align:left;z-index:-251497472;mso-position-horizontal-relative:page;mso-position-vertical-relative:page" from="234pt,255.9pt" to="234pt,278.4pt" strokeweight="0">
            <w10:wrap anchorx="page" anchory="page"/>
          </v:line>
        </w:pict>
      </w:r>
      <w:r w:rsidRPr="00987BBC">
        <w:rPr>
          <w:noProof/>
        </w:rPr>
        <w:pict>
          <v:line id="_x0000_s2206" style="position:absolute;left:0;text-align:left;z-index:-251496448;mso-position-horizontal-relative:page;mso-position-vertical-relative:page" from="297pt,255.9pt" to="297pt,278.4pt" strokeweight="0">
            <w10:wrap anchorx="page" anchory="page"/>
          </v:line>
        </w:pict>
      </w:r>
      <w:r w:rsidRPr="00987BBC">
        <w:rPr>
          <w:noProof/>
        </w:rPr>
        <w:pict>
          <v:line id="_x0000_s2207" style="position:absolute;left:0;text-align:left;z-index:-251495424;mso-position-horizontal-relative:page;mso-position-vertical-relative:page" from="344pt,255.9pt" to="344pt,278.4pt" strokeweight="0">
            <w10:wrap anchorx="page" anchory="page"/>
          </v:line>
        </w:pict>
      </w:r>
      <w:r w:rsidRPr="00987BBC">
        <w:rPr>
          <w:noProof/>
        </w:rPr>
        <w:pict>
          <v:line id="_x0000_s2208" style="position:absolute;left:0;text-align:left;z-index:-251494400;mso-position-horizontal-relative:page;mso-position-vertical-relative:page" from="387.8pt,255.9pt" to="387.8pt,278.4pt" strokeweight="0">
            <w10:wrap anchorx="page" anchory="page"/>
          </v:line>
        </w:pict>
      </w:r>
      <w:r w:rsidRPr="00987BBC">
        <w:rPr>
          <w:noProof/>
        </w:rPr>
        <w:pict>
          <v:line id="_x0000_s2209" style="position:absolute;left:0;text-align:left;z-index:-251493376;mso-position-horizontal-relative:page;mso-position-vertical-relative:page" from="441pt,255.9pt" to="441pt,278.4pt" strokeweight="0">
            <w10:wrap anchorx="page" anchory="page"/>
          </v:line>
        </w:pict>
      </w:r>
      <w:r w:rsidRPr="00987BBC">
        <w:rPr>
          <w:noProof/>
        </w:rPr>
        <w:pict>
          <v:line id="_x0000_s2210" style="position:absolute;left:0;text-align:left;z-index:-251492352;mso-position-horizontal-relative:page;mso-position-vertical-relative:page" from="89.65pt,278.65pt" to="344.2pt,278.65pt" strokeweight="0">
            <w10:wrap anchorx="page" anchory="page"/>
          </v:line>
        </w:pict>
      </w:r>
      <w:r w:rsidRPr="00987BBC">
        <w:rPr>
          <w:noProof/>
        </w:rPr>
        <w:pict>
          <v:line id="_x0000_s2211" style="position:absolute;left:0;text-align:left;z-index:-251491328;mso-position-horizontal-relative:page;mso-position-vertical-relative:page" from="344.2pt,278.65pt" to="387.55pt,278.65pt" strokeweight="0">
            <w10:wrap anchorx="page" anchory="page"/>
          </v:line>
        </w:pict>
      </w:r>
      <w:r w:rsidRPr="00987BBC">
        <w:rPr>
          <w:noProof/>
        </w:rPr>
        <w:pict>
          <v:line id="_x0000_s2212" style="position:absolute;left:0;text-align:left;z-index:-251490304;mso-position-horizontal-relative:page;mso-position-vertical-relative:page" from="387.55pt,278.65pt" to="503.65pt,278.65pt" strokeweight="0">
            <w10:wrap anchorx="page" anchory="page"/>
          </v:line>
        </w:pict>
      </w:r>
      <w:r w:rsidRPr="00987BBC">
        <w:rPr>
          <w:noProof/>
        </w:rPr>
        <w:pict>
          <v:line id="_x0000_s2213" style="position:absolute;left:0;text-align:left;z-index:-251489280;mso-position-horizontal-relative:page;mso-position-vertical-relative:page" from="171pt,278.9pt" to="171pt,302.2pt" strokeweight="0">
            <w10:wrap anchorx="page" anchory="page"/>
          </v:line>
        </w:pict>
      </w:r>
      <w:r w:rsidRPr="00987BBC">
        <w:rPr>
          <w:noProof/>
        </w:rPr>
        <w:pict>
          <v:line id="_x0000_s2214" style="position:absolute;left:0;text-align:left;z-index:-251488256;mso-position-horizontal-relative:page;mso-position-vertical-relative:page" from="234pt,278.9pt" to="234pt,302.2pt" strokeweight="0">
            <w10:wrap anchorx="page" anchory="page"/>
          </v:line>
        </w:pict>
      </w:r>
      <w:r w:rsidRPr="00987BBC">
        <w:rPr>
          <w:noProof/>
        </w:rPr>
        <w:pict>
          <v:line id="_x0000_s2215" style="position:absolute;left:0;text-align:left;z-index:-251487232;mso-position-horizontal-relative:page;mso-position-vertical-relative:page" from="297pt,278.9pt" to="297pt,302.2pt" strokeweight="0">
            <w10:wrap anchorx="page" anchory="page"/>
          </v:line>
        </w:pict>
      </w:r>
      <w:r w:rsidRPr="00987BBC">
        <w:rPr>
          <w:noProof/>
        </w:rPr>
        <w:pict>
          <v:line id="_x0000_s2216" style="position:absolute;left:0;text-align:left;z-index:-251486208;mso-position-horizontal-relative:page;mso-position-vertical-relative:page" from="344pt,278.9pt" to="344pt,302.2pt" strokeweight="0">
            <w10:wrap anchorx="page" anchory="page"/>
          </v:line>
        </w:pict>
      </w:r>
      <w:r w:rsidRPr="00987BBC">
        <w:rPr>
          <w:noProof/>
        </w:rPr>
        <w:pict>
          <v:line id="_x0000_s2217" style="position:absolute;left:0;text-align:left;z-index:-251485184;mso-position-horizontal-relative:page;mso-position-vertical-relative:page" from="387.8pt,278.9pt" to="387.8pt,302.2pt" strokeweight="0">
            <w10:wrap anchorx="page" anchory="page"/>
          </v:line>
        </w:pict>
      </w:r>
      <w:r w:rsidRPr="00987BBC">
        <w:rPr>
          <w:noProof/>
        </w:rPr>
        <w:pict>
          <v:line id="_x0000_s2218" style="position:absolute;left:0;text-align:left;z-index:-251484160;mso-position-horizontal-relative:page;mso-position-vertical-relative:page" from="441pt,278.9pt" to="441pt,302.2pt" strokeweight="0">
            <w10:wrap anchorx="page" anchory="page"/>
          </v:line>
        </w:pict>
      </w:r>
      <w:r w:rsidRPr="00987BBC">
        <w:rPr>
          <w:noProof/>
        </w:rPr>
        <w:pict>
          <v:line id="_x0000_s2219" style="position:absolute;left:0;text-align:left;z-index:-251483136;mso-position-horizontal-relative:page;mso-position-vertical-relative:page" from="89.65pt,302.45pt" to="344.2pt,302.45pt" strokeweight="0">
            <w10:wrap anchorx="page" anchory="page"/>
          </v:line>
        </w:pict>
      </w:r>
      <w:r w:rsidRPr="00987BBC">
        <w:rPr>
          <w:noProof/>
        </w:rPr>
        <w:pict>
          <v:line id="_x0000_s2220" style="position:absolute;left:0;text-align:left;z-index:-251482112;mso-position-horizontal-relative:page;mso-position-vertical-relative:page" from="344.2pt,302.45pt" to="387.55pt,302.45pt" strokeweight="0">
            <w10:wrap anchorx="page" anchory="page"/>
          </v:line>
        </w:pict>
      </w:r>
      <w:r w:rsidRPr="00987BBC">
        <w:rPr>
          <w:noProof/>
        </w:rPr>
        <w:pict>
          <v:line id="_x0000_s2221" style="position:absolute;left:0;text-align:left;z-index:-251481088;mso-position-horizontal-relative:page;mso-position-vertical-relative:page" from="387.55pt,302.45pt" to="503.65pt,302.45pt" strokeweight="0">
            <w10:wrap anchorx="page" anchory="page"/>
          </v:line>
        </w:pict>
      </w:r>
      <w:r w:rsidRPr="00987BBC">
        <w:rPr>
          <w:noProof/>
        </w:rPr>
        <w:pict>
          <v:line id="_x0000_s2222" style="position:absolute;left:0;text-align:left;z-index:-251480064;mso-position-horizontal-relative:page;mso-position-vertical-relative:page" from="89.65pt,326.2pt" to="344.2pt,326.2pt" strokeweight="0">
            <w10:wrap anchorx="page" anchory="page"/>
          </v:line>
        </w:pict>
      </w:r>
      <w:r w:rsidRPr="00987BBC">
        <w:rPr>
          <w:noProof/>
        </w:rPr>
        <w:pict>
          <v:line id="_x0000_s2223" style="position:absolute;left:0;text-align:left;z-index:-251479040;mso-position-horizontal-relative:page;mso-position-vertical-relative:page" from="344.2pt,326.2pt" to="387.55pt,326.2pt" strokeweight="0">
            <w10:wrap anchorx="page" anchory="page"/>
          </v:line>
        </w:pict>
      </w:r>
      <w:r w:rsidRPr="00987BBC">
        <w:rPr>
          <w:noProof/>
        </w:rPr>
        <w:pict>
          <v:line id="_x0000_s2224" style="position:absolute;left:0;text-align:left;z-index:-251478016;mso-position-horizontal-relative:page;mso-position-vertical-relative:page" from="387.55pt,326.2pt" to="503.65pt,326.2pt" strokeweight="0">
            <w10:wrap anchorx="page" anchory="page"/>
          </v:line>
        </w:pict>
      </w:r>
      <w:r w:rsidRPr="00987BBC">
        <w:rPr>
          <w:noProof/>
        </w:rPr>
        <w:pict>
          <v:line id="_x0000_s2225" style="position:absolute;left:0;text-align:left;z-index:-251476992;mso-position-horizontal-relative:page;mso-position-vertical-relative:page" from="171pt,326.45pt" to="171pt,349pt" strokeweight="0">
            <w10:wrap anchorx="page" anchory="page"/>
          </v:line>
        </w:pict>
      </w:r>
      <w:r w:rsidRPr="00987BBC">
        <w:rPr>
          <w:noProof/>
        </w:rPr>
        <w:pict>
          <v:line id="_x0000_s2226" style="position:absolute;left:0;text-align:left;z-index:-251475968;mso-position-horizontal-relative:page;mso-position-vertical-relative:page" from="234pt,326.45pt" to="234pt,349pt" strokeweight="0">
            <w10:wrap anchorx="page" anchory="page"/>
          </v:line>
        </w:pict>
      </w:r>
      <w:r w:rsidRPr="00987BBC">
        <w:rPr>
          <w:noProof/>
        </w:rPr>
        <w:pict>
          <v:line id="_x0000_s2227" style="position:absolute;left:0;text-align:left;z-index:-251474944;mso-position-horizontal-relative:page;mso-position-vertical-relative:page" from="297pt,326.45pt" to="297pt,349pt" strokeweight="0">
            <w10:wrap anchorx="page" anchory="page"/>
          </v:line>
        </w:pict>
      </w:r>
      <w:r w:rsidRPr="00987BBC">
        <w:rPr>
          <w:noProof/>
        </w:rPr>
        <w:pict>
          <v:line id="_x0000_s2228" style="position:absolute;left:0;text-align:left;z-index:-251473920;mso-position-horizontal-relative:page;mso-position-vertical-relative:page" from="344pt,326.45pt" to="344pt,349pt" strokeweight="0">
            <w10:wrap anchorx="page" anchory="page"/>
          </v:line>
        </w:pict>
      </w:r>
      <w:r w:rsidRPr="00987BBC">
        <w:rPr>
          <w:noProof/>
        </w:rPr>
        <w:pict>
          <v:line id="_x0000_s2229" style="position:absolute;left:0;text-align:left;z-index:-251472896;mso-position-horizontal-relative:page;mso-position-vertical-relative:page" from="387.8pt,326.45pt" to="387.8pt,349pt" strokeweight="0">
            <w10:wrap anchorx="page" anchory="page"/>
          </v:line>
        </w:pict>
      </w:r>
      <w:r w:rsidRPr="00987BBC">
        <w:rPr>
          <w:noProof/>
        </w:rPr>
        <w:pict>
          <v:line id="_x0000_s2230" style="position:absolute;left:0;text-align:left;z-index:-251471872;mso-position-horizontal-relative:page;mso-position-vertical-relative:page" from="441pt,326.45pt" to="441pt,349pt" strokeweight="0">
            <w10:wrap anchorx="page" anchory="page"/>
          </v:line>
        </w:pict>
      </w:r>
      <w:r w:rsidRPr="00987BBC">
        <w:rPr>
          <w:noProof/>
        </w:rPr>
        <w:pict>
          <v:line id="_x0000_s2231" style="position:absolute;left:0;text-align:left;z-index:-251470848;mso-position-horizontal-relative:page;mso-position-vertical-relative:page" from="89.65pt,349.25pt" to="344.2pt,349.25pt" strokeweight="0">
            <w10:wrap anchorx="page" anchory="page"/>
          </v:line>
        </w:pict>
      </w:r>
      <w:r w:rsidRPr="00987BBC">
        <w:rPr>
          <w:noProof/>
        </w:rPr>
        <w:pict>
          <v:line id="_x0000_s2232" style="position:absolute;left:0;text-align:left;z-index:-251469824;mso-position-horizontal-relative:page;mso-position-vertical-relative:page" from="344.2pt,349.25pt" to="387.55pt,349.25pt" strokeweight="0">
            <w10:wrap anchorx="page" anchory="page"/>
          </v:line>
        </w:pict>
      </w:r>
      <w:r w:rsidRPr="00987BBC">
        <w:rPr>
          <w:noProof/>
        </w:rPr>
        <w:pict>
          <v:line id="_x0000_s2233" style="position:absolute;left:0;text-align:left;z-index:-251468800;mso-position-horizontal-relative:page;mso-position-vertical-relative:page" from="387.55pt,349.25pt" to="503.65pt,349.25pt" strokeweight="0">
            <w10:wrap anchorx="page" anchory="page"/>
          </v:line>
        </w:pict>
      </w:r>
      <w:r w:rsidRPr="00987BBC">
        <w:rPr>
          <w:noProof/>
        </w:rPr>
        <w:pict>
          <v:line id="_x0000_s2234" style="position:absolute;left:0;text-align:left;z-index:-251467776;mso-position-horizontal-relative:page;mso-position-vertical-relative:page" from="171pt,349.5pt" to="171pt,372.8pt" strokeweight="0">
            <w10:wrap anchorx="page" anchory="page"/>
          </v:line>
        </w:pict>
      </w:r>
      <w:r w:rsidRPr="00987BBC">
        <w:rPr>
          <w:noProof/>
        </w:rPr>
        <w:pict>
          <v:line id="_x0000_s2235" style="position:absolute;left:0;text-align:left;z-index:-251466752;mso-position-horizontal-relative:page;mso-position-vertical-relative:page" from="234pt,349.5pt" to="234pt,372.8pt" strokeweight="0">
            <w10:wrap anchorx="page" anchory="page"/>
          </v:line>
        </w:pict>
      </w:r>
      <w:r w:rsidRPr="00987BBC">
        <w:rPr>
          <w:noProof/>
        </w:rPr>
        <w:pict>
          <v:line id="_x0000_s2236" style="position:absolute;left:0;text-align:left;z-index:-251465728;mso-position-horizontal-relative:page;mso-position-vertical-relative:page" from="297pt,349.5pt" to="297pt,372.8pt" strokeweight="0">
            <w10:wrap anchorx="page" anchory="page"/>
          </v:line>
        </w:pict>
      </w:r>
      <w:r w:rsidRPr="00987BBC">
        <w:rPr>
          <w:noProof/>
        </w:rPr>
        <w:pict>
          <v:line id="_x0000_s2237" style="position:absolute;left:0;text-align:left;z-index:-251464704;mso-position-horizontal-relative:page;mso-position-vertical-relative:page" from="344pt,349.5pt" to="344pt,372.8pt" strokeweight="0">
            <w10:wrap anchorx="page" anchory="page"/>
          </v:line>
        </w:pict>
      </w:r>
      <w:r w:rsidRPr="00987BBC">
        <w:rPr>
          <w:noProof/>
        </w:rPr>
        <w:pict>
          <v:line id="_x0000_s2238" style="position:absolute;left:0;text-align:left;z-index:-251463680;mso-position-horizontal-relative:page;mso-position-vertical-relative:page" from="387.8pt,349.5pt" to="387.8pt,372.8pt" strokeweight="0">
            <w10:wrap anchorx="page" anchory="page"/>
          </v:line>
        </w:pict>
      </w:r>
      <w:r w:rsidRPr="00987BBC">
        <w:rPr>
          <w:noProof/>
        </w:rPr>
        <w:pict>
          <v:line id="_x0000_s2239" style="position:absolute;left:0;text-align:left;z-index:-251462656;mso-position-horizontal-relative:page;mso-position-vertical-relative:page" from="441pt,349.5pt" to="441pt,372.8pt" strokeweight="0">
            <w10:wrap anchorx="page" anchory="page"/>
          </v:line>
        </w:pict>
      </w:r>
      <w:r w:rsidRPr="00987BBC">
        <w:rPr>
          <w:noProof/>
        </w:rPr>
        <w:pict>
          <v:line id="_x0000_s2240" style="position:absolute;left:0;text-align:left;z-index:-251461632;mso-position-horizontal-relative:page;mso-position-vertical-relative:page" from="89.65pt,373pt" to="344.2pt,373pt" strokeweight="0">
            <w10:wrap anchorx="page" anchory="page"/>
          </v:line>
        </w:pict>
      </w:r>
      <w:r w:rsidRPr="00987BBC">
        <w:rPr>
          <w:noProof/>
        </w:rPr>
        <w:pict>
          <v:line id="_x0000_s2241" style="position:absolute;left:0;text-align:left;z-index:-251460608;mso-position-horizontal-relative:page;mso-position-vertical-relative:page" from="344.2pt,373pt" to="387.55pt,373pt" strokeweight="0">
            <w10:wrap anchorx="page" anchory="page"/>
          </v:line>
        </w:pict>
      </w:r>
      <w:r w:rsidRPr="00987BBC">
        <w:rPr>
          <w:noProof/>
        </w:rPr>
        <w:pict>
          <v:line id="_x0000_s2242" style="position:absolute;left:0;text-align:left;z-index:-251459584;mso-position-horizontal-relative:page;mso-position-vertical-relative:page" from="387.55pt,373pt" to="503.65pt,373pt" strokeweight="0">
            <w10:wrap anchorx="page" anchory="page"/>
          </v:line>
        </w:pict>
      </w:r>
      <w:r w:rsidRPr="00987BBC">
        <w:rPr>
          <w:noProof/>
        </w:rPr>
        <w:pict>
          <v:line id="_x0000_s2243" style="position:absolute;left:0;text-align:left;z-index:-251458560;mso-position-horizontal-relative:page;mso-position-vertical-relative:page" from="89.65pt,396.85pt" to="344.2pt,396.85pt" strokeweight="0">
            <w10:wrap anchorx="page" anchory="page"/>
          </v:line>
        </w:pict>
      </w:r>
      <w:r w:rsidRPr="00987BBC">
        <w:rPr>
          <w:noProof/>
        </w:rPr>
        <w:pict>
          <v:line id="_x0000_s2244" style="position:absolute;left:0;text-align:left;z-index:-251457536;mso-position-horizontal-relative:page;mso-position-vertical-relative:page" from="344.2pt,396.85pt" to="387.55pt,396.85pt" strokeweight="0">
            <w10:wrap anchorx="page" anchory="page"/>
          </v:line>
        </w:pict>
      </w:r>
      <w:r w:rsidRPr="00987BBC">
        <w:rPr>
          <w:noProof/>
        </w:rPr>
        <w:pict>
          <v:line id="_x0000_s2245" style="position:absolute;left:0;text-align:left;z-index:-251456512;mso-position-horizontal-relative:page;mso-position-vertical-relative:page" from="387.55pt,396.85pt" to="503.65pt,396.85pt" strokeweight="0">
            <w10:wrap anchorx="page" anchory="page"/>
          </v:line>
        </w:pict>
      </w:r>
      <w:r w:rsidRPr="00987BBC">
        <w:rPr>
          <w:noProof/>
        </w:rPr>
        <w:pict>
          <v:line id="_x0000_s2246" style="position:absolute;left:0;text-align:left;z-index:-251455488;mso-position-horizontal-relative:page;mso-position-vertical-relative:page" from="171pt,397.1pt" to="171pt,420.4pt" strokeweight="0">
            <w10:wrap anchorx="page" anchory="page"/>
          </v:line>
        </w:pict>
      </w:r>
      <w:r w:rsidRPr="00987BBC">
        <w:rPr>
          <w:noProof/>
        </w:rPr>
        <w:pict>
          <v:line id="_x0000_s2247" style="position:absolute;left:0;text-align:left;z-index:-251454464;mso-position-horizontal-relative:page;mso-position-vertical-relative:page" from="234pt,397.1pt" to="234pt,420.4pt" strokeweight="0">
            <w10:wrap anchorx="page" anchory="page"/>
          </v:line>
        </w:pict>
      </w:r>
      <w:r w:rsidRPr="00987BBC">
        <w:rPr>
          <w:noProof/>
        </w:rPr>
        <w:pict>
          <v:line id="_x0000_s2248" style="position:absolute;left:0;text-align:left;z-index:-251453440;mso-position-horizontal-relative:page;mso-position-vertical-relative:page" from="297pt,397.1pt" to="297pt,420.4pt" strokeweight="0">
            <w10:wrap anchorx="page" anchory="page"/>
          </v:line>
        </w:pict>
      </w:r>
      <w:r w:rsidRPr="00987BBC">
        <w:rPr>
          <w:noProof/>
        </w:rPr>
        <w:pict>
          <v:line id="_x0000_s2249" style="position:absolute;left:0;text-align:left;z-index:-251452416;mso-position-horizontal-relative:page;mso-position-vertical-relative:page" from="344pt,397.1pt" to="344pt,420.4pt" strokeweight="0">
            <w10:wrap anchorx="page" anchory="page"/>
          </v:line>
        </w:pict>
      </w:r>
      <w:r w:rsidRPr="00987BBC">
        <w:rPr>
          <w:noProof/>
        </w:rPr>
        <w:pict>
          <v:line id="_x0000_s2250" style="position:absolute;left:0;text-align:left;z-index:-251451392;mso-position-horizontal-relative:page;mso-position-vertical-relative:page" from="387.8pt,397.1pt" to="387.8pt,420.4pt" strokeweight="0">
            <w10:wrap anchorx="page" anchory="page"/>
          </v:line>
        </w:pict>
      </w:r>
      <w:r w:rsidRPr="00987BBC">
        <w:rPr>
          <w:noProof/>
        </w:rPr>
        <w:pict>
          <v:line id="_x0000_s2251" style="position:absolute;left:0;text-align:left;z-index:-251450368;mso-position-horizontal-relative:page;mso-position-vertical-relative:page" from="441pt,397.1pt" to="441pt,420.4pt" strokeweight="0">
            <w10:wrap anchorx="page" anchory="page"/>
          </v:line>
        </w:pict>
      </w:r>
      <w:r w:rsidRPr="00987BBC">
        <w:rPr>
          <w:noProof/>
        </w:rPr>
        <w:pict>
          <v:line id="_x0000_s2252" style="position:absolute;left:0;text-align:left;z-index:-251449344;mso-position-horizontal-relative:page;mso-position-vertical-relative:page" from="89.65pt,420.65pt" to="344.2pt,420.65pt" strokeweight="0">
            <w10:wrap anchorx="page" anchory="page"/>
          </v:line>
        </w:pict>
      </w:r>
      <w:r w:rsidRPr="00987BBC">
        <w:rPr>
          <w:noProof/>
        </w:rPr>
        <w:pict>
          <v:line id="_x0000_s2253" style="position:absolute;left:0;text-align:left;z-index:-251448320;mso-position-horizontal-relative:page;mso-position-vertical-relative:page" from="344.2pt,420.65pt" to="387.55pt,420.65pt" strokeweight="0">
            <w10:wrap anchorx="page" anchory="page"/>
          </v:line>
        </w:pict>
      </w:r>
      <w:r w:rsidRPr="00987BBC">
        <w:rPr>
          <w:noProof/>
        </w:rPr>
        <w:pict>
          <v:line id="_x0000_s2254" style="position:absolute;left:0;text-align:left;z-index:-251447296;mso-position-horizontal-relative:page;mso-position-vertical-relative:page" from="387.55pt,420.65pt" to="503.65pt,420.65pt" strokeweight="0">
            <w10:wrap anchorx="page" anchory="page"/>
          </v:line>
        </w:pict>
      </w:r>
      <w:r w:rsidRPr="00987BBC">
        <w:rPr>
          <w:noProof/>
        </w:rPr>
        <w:pict>
          <v:line id="_x0000_s2255" style="position:absolute;left:0;text-align:left;z-index:-251446272;mso-position-horizontal-relative:page;mso-position-vertical-relative:page" from="89.65pt,444.5pt" to="170.75pt,444.5pt" strokeweight="0">
            <w10:wrap anchorx="page" anchory="page"/>
          </v:line>
        </w:pict>
      </w:r>
      <w:r w:rsidRPr="00987BBC">
        <w:rPr>
          <w:noProof/>
        </w:rPr>
        <w:pict>
          <v:line id="_x0000_s2256" style="position:absolute;left:0;text-align:left;z-index:-251445248;mso-position-horizontal-relative:page;mso-position-vertical-relative:page" from="171pt,420.9pt" to="171pt,444.7pt" strokeweight="0">
            <w10:wrap anchorx="page" anchory="page"/>
          </v:line>
        </w:pict>
      </w:r>
      <w:r w:rsidRPr="00987BBC">
        <w:rPr>
          <w:noProof/>
        </w:rPr>
        <w:pict>
          <v:line id="_x0000_s2257" style="position:absolute;left:0;text-align:left;z-index:-251444224;mso-position-horizontal-relative:page;mso-position-vertical-relative:page" from="171.25pt,444.5pt" to="233.75pt,444.5pt" strokeweight="0">
            <w10:wrap anchorx="page" anchory="page"/>
          </v:line>
        </w:pict>
      </w:r>
      <w:r w:rsidRPr="00987BBC">
        <w:rPr>
          <w:noProof/>
        </w:rPr>
        <w:pict>
          <v:line id="_x0000_s2258" style="position:absolute;left:0;text-align:left;z-index:-251443200;mso-position-horizontal-relative:page;mso-position-vertical-relative:page" from="234pt,420.9pt" to="234pt,444.7pt" strokeweight="0">
            <w10:wrap anchorx="page" anchory="page"/>
          </v:line>
        </w:pict>
      </w:r>
      <w:r w:rsidRPr="00987BBC">
        <w:rPr>
          <w:noProof/>
        </w:rPr>
        <w:pict>
          <v:line id="_x0000_s2259" style="position:absolute;left:0;text-align:left;z-index:-251442176;mso-position-horizontal-relative:page;mso-position-vertical-relative:page" from="234.25pt,444.5pt" to="296.75pt,444.5pt" strokeweight="0">
            <w10:wrap anchorx="page" anchory="page"/>
          </v:line>
        </w:pict>
      </w:r>
      <w:r w:rsidRPr="00987BBC">
        <w:rPr>
          <w:noProof/>
        </w:rPr>
        <w:pict>
          <v:line id="_x0000_s2260" style="position:absolute;left:0;text-align:left;z-index:-251441152;mso-position-horizontal-relative:page;mso-position-vertical-relative:page" from="297pt,420.9pt" to="297pt,444.7pt" strokeweight="0">
            <w10:wrap anchorx="page" anchory="page"/>
          </v:line>
        </w:pict>
      </w:r>
      <w:r w:rsidRPr="00987BBC">
        <w:rPr>
          <w:noProof/>
        </w:rPr>
        <w:pict>
          <v:line id="_x0000_s2261" style="position:absolute;left:0;text-align:left;z-index:-251440128;mso-position-horizontal-relative:page;mso-position-vertical-relative:page" from="297.25pt,444.5pt" to="343.75pt,444.5pt" strokeweight="0">
            <w10:wrap anchorx="page" anchory="page"/>
          </v:line>
        </w:pict>
      </w:r>
      <w:r w:rsidRPr="00987BBC">
        <w:rPr>
          <w:noProof/>
        </w:rPr>
        <w:pict>
          <v:line id="_x0000_s2262" style="position:absolute;left:0;text-align:left;z-index:-251439104;mso-position-horizontal-relative:page;mso-position-vertical-relative:page" from="344pt,420.9pt" to="344pt,444.7pt" strokeweight="0">
            <w10:wrap anchorx="page" anchory="page"/>
          </v:line>
        </w:pict>
      </w:r>
      <w:r w:rsidRPr="00987BBC">
        <w:rPr>
          <w:noProof/>
        </w:rPr>
        <w:pict>
          <v:line id="_x0000_s2263" style="position:absolute;left:0;text-align:left;z-index:-251438080;mso-position-horizontal-relative:page;mso-position-vertical-relative:page" from="344.2pt,444.5pt" to="387.55pt,444.5pt" strokeweight="0">
            <w10:wrap anchorx="page" anchory="page"/>
          </v:line>
        </w:pict>
      </w:r>
      <w:r w:rsidRPr="00987BBC">
        <w:rPr>
          <w:noProof/>
        </w:rPr>
        <w:pict>
          <v:line id="_x0000_s2264" style="position:absolute;left:0;text-align:left;z-index:-251437056;mso-position-horizontal-relative:page;mso-position-vertical-relative:page" from="387.8pt,420.9pt" to="387.8pt,444.7pt" strokeweight="0">
            <w10:wrap anchorx="page" anchory="page"/>
          </v:line>
        </w:pict>
      </w:r>
      <w:r w:rsidRPr="00987BBC">
        <w:rPr>
          <w:noProof/>
        </w:rPr>
        <w:pict>
          <v:line id="_x0000_s2265" style="position:absolute;left:0;text-align:left;z-index:-251436032;mso-position-horizontal-relative:page;mso-position-vertical-relative:page" from="388pt,444.5pt" to="440.75pt,444.5pt" strokeweight="0">
            <w10:wrap anchorx="page" anchory="page"/>
          </v:line>
        </w:pict>
      </w:r>
      <w:r w:rsidRPr="00987BBC">
        <w:rPr>
          <w:noProof/>
        </w:rPr>
        <w:pict>
          <v:line id="_x0000_s2266" style="position:absolute;left:0;text-align:left;z-index:-251435008;mso-position-horizontal-relative:page;mso-position-vertical-relative:page" from="441pt,420.9pt" to="441pt,444.7pt" strokeweight="0">
            <w10:wrap anchorx="page" anchory="page"/>
          </v:line>
        </w:pict>
      </w:r>
      <w:r w:rsidRPr="00987BBC">
        <w:rPr>
          <w:noProof/>
        </w:rPr>
        <w:pict>
          <v:line id="_x0000_s2267" style="position:absolute;left:0;text-align:left;z-index:-251433984;mso-position-horizontal-relative:page;mso-position-vertical-relative:page" from="441.25pt,444.5pt" to="503.65pt,444.5pt" strokeweight="0">
            <w10:wrap anchorx="page" anchory="page"/>
          </v:line>
        </w:pict>
      </w:r>
      <w:r w:rsidRPr="00987BBC">
        <w:rPr>
          <w:noProof/>
        </w:rPr>
        <w:pict>
          <v:rect id="_x0000_s2268" style="position:absolute;left:0;text-align:left;margin-left:89pt;margin-top:509pt;width:419pt;height:191pt;z-index:-251432960;mso-position-horizontal-relative:page;mso-position-vertical-relative:page" o:allowincell="f" filled="f" stroked="f">
            <v:textbox inset="0,0,0,0">
              <w:txbxContent>
                <w:p w:rsidR="009D7A7E" w:rsidRDefault="009D7A7E" w:rsidP="009D7A7E">
                  <w:pPr>
                    <w:widowControl/>
                    <w:spacing w:line="3725" w:lineRule="atLeast"/>
                    <w:jc w:val="left"/>
                    <w:rPr>
                      <w:rFonts w:ascii="宋?" w:hAnsi="宋?"/>
                      <w:kern w:val="0"/>
                      <w:sz w:val="24"/>
                      <w:szCs w:val="24"/>
                    </w:rPr>
                  </w:pPr>
                  <w:r>
                    <w:rPr>
                      <w:rFonts w:ascii="宋?" w:hAnsi="宋?"/>
                      <w:noProof/>
                      <w:kern w:val="0"/>
                      <w:sz w:val="24"/>
                      <w:szCs w:val="24"/>
                    </w:rPr>
                    <w:drawing>
                      <wp:inline distT="0" distB="0" distL="0" distR="0">
                        <wp:extent cx="5286375" cy="2362200"/>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286375" cy="2362200"/>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同其它技术的对</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为了理解现在的通用定标的意义，需要重点了解其它获得饲料原料总氨基酸</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和可消化氨基酸的技术。</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许多营养师在使用书本值</w:t>
      </w:r>
      <w:r>
        <w:rPr>
          <w:rFonts w:ascii="宋?" w:hAnsi="宋?" w:cs="宋?"/>
          <w:color w:val="000000"/>
          <w:kern w:val="0"/>
          <w:sz w:val="24"/>
          <w:szCs w:val="24"/>
        </w:rPr>
        <w:t>(</w:t>
      </w:r>
      <w:r>
        <w:rPr>
          <w:rFonts w:ascii="宋?" w:hAnsi="宋?" w:cs="宋?"/>
          <w:color w:val="000000"/>
          <w:kern w:val="0"/>
          <w:sz w:val="24"/>
          <w:szCs w:val="24"/>
        </w:rPr>
        <w:t>常常是加入个人的估计</w:t>
      </w:r>
      <w:r>
        <w:rPr>
          <w:rFonts w:ascii="宋?" w:hAnsi="宋?" w:cs="宋?"/>
          <w:color w:val="000000"/>
          <w:kern w:val="0"/>
          <w:sz w:val="24"/>
          <w:szCs w:val="24"/>
        </w:rPr>
        <w:t>)</w:t>
      </w:r>
      <w:r>
        <w:rPr>
          <w:rFonts w:ascii="宋?" w:hAnsi="宋?" w:cs="宋?"/>
          <w:color w:val="000000"/>
          <w:kern w:val="0"/>
          <w:sz w:val="24"/>
          <w:szCs w:val="24"/>
        </w:rPr>
        <w:t>做饲料配方。这时，预测</w:t>
      </w:r>
    </w:p>
    <w:p w:rsidR="009D7A7E" w:rsidRDefault="009D7A7E" w:rsidP="009D7A7E">
      <w:pPr>
        <w:autoSpaceDE w:val="0"/>
        <w:autoSpaceDN w:val="0"/>
        <w:adjustRightInd w:val="0"/>
        <w:spacing w:line="272" w:lineRule="exact"/>
        <w:ind w:left="7860"/>
        <w:jc w:val="left"/>
        <w:rPr>
          <w:rFonts w:ascii="宋?" w:hAnsi="宋?" w:cs="宋?"/>
          <w:color w:val="000000"/>
          <w:kern w:val="0"/>
          <w:sz w:val="14"/>
          <w:szCs w:val="14"/>
        </w:rPr>
      </w:pPr>
      <w:r>
        <w:rPr>
          <w:rFonts w:ascii="宋?" w:hAnsi="宋?" w:cs="宋?"/>
          <w:color w:val="000000"/>
          <w:kern w:val="0"/>
          <w:sz w:val="14"/>
          <w:szCs w:val="14"/>
        </w:rPr>
        <w:t>2</w:t>
      </w:r>
    </w:p>
    <w:p w:rsidR="009D7A7E" w:rsidRDefault="009D7A7E" w:rsidP="009D7A7E">
      <w:pPr>
        <w:autoSpaceDE w:val="0"/>
        <w:autoSpaceDN w:val="0"/>
        <w:adjustRightInd w:val="0"/>
        <w:spacing w:line="359"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另外一个办法是测定一批饲料原料的蛋白含量，然后利用回归公式预测可消</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化氨基酸含量。这样的回归预测的精确性不一。例如，我们的计算显示，对于小</w:t>
      </w:r>
    </w:p>
    <w:p w:rsidR="009D7A7E" w:rsidRDefault="009D7A7E" w:rsidP="009D7A7E">
      <w:pPr>
        <w:autoSpaceDE w:val="0"/>
        <w:autoSpaceDN w:val="0"/>
        <w:adjustRightInd w:val="0"/>
        <w:spacing w:line="443" w:lineRule="exact"/>
        <w:ind w:left="1800"/>
        <w:jc w:val="left"/>
        <w:rPr>
          <w:rFonts w:ascii="宋?" w:hAnsi="宋?" w:cs="宋?"/>
          <w:color w:val="000000"/>
          <w:kern w:val="0"/>
          <w:sz w:val="24"/>
          <w:szCs w:val="24"/>
        </w:rPr>
      </w:pPr>
      <w:r>
        <w:rPr>
          <w:rFonts w:ascii="宋?" w:hAnsi="宋?" w:cs="宋?"/>
          <w:color w:val="000000"/>
          <w:kern w:val="0"/>
          <w:sz w:val="24"/>
          <w:szCs w:val="24"/>
        </w:rPr>
        <w:t>麦和玉米，这样的预测毫无意义</w:t>
      </w:r>
      <w:r>
        <w:rPr>
          <w:rFonts w:ascii="宋?" w:hAnsi="宋?" w:cs="宋?"/>
          <w:color w:val="000000"/>
          <w:kern w:val="0"/>
          <w:sz w:val="24"/>
          <w:szCs w:val="24"/>
        </w:rPr>
        <w:t>(R</w:t>
      </w:r>
      <w:r>
        <w:rPr>
          <w:rFonts w:ascii="宋?" w:hAnsi="宋?" w:cs="宋?"/>
          <w:color w:val="000000"/>
          <w:kern w:val="0"/>
          <w:sz w:val="12"/>
          <w:szCs w:val="12"/>
        </w:rPr>
        <w:t>２</w:t>
      </w:r>
      <w:r>
        <w:rPr>
          <w:rFonts w:ascii="宋?" w:hAnsi="宋?" w:cs="宋?"/>
          <w:color w:val="000000"/>
          <w:kern w:val="0"/>
          <w:sz w:val="14"/>
          <w:szCs w:val="14"/>
        </w:rPr>
        <w:t>ＲＭＳＥＰ</w:t>
      </w:r>
      <w:r>
        <w:rPr>
          <w:rFonts w:ascii="宋?" w:hAnsi="宋?" w:cs="宋?"/>
          <w:color w:val="000000"/>
          <w:kern w:val="0"/>
          <w:sz w:val="24"/>
          <w:szCs w:val="24"/>
        </w:rPr>
        <w:t>＝</w:t>
      </w:r>
      <w:r>
        <w:rPr>
          <w:rFonts w:ascii="宋?" w:hAnsi="宋?" w:cs="宋?"/>
          <w:color w:val="000000"/>
          <w:kern w:val="0"/>
          <w:sz w:val="24"/>
          <w:szCs w:val="24"/>
        </w:rPr>
        <w:t>0)</w:t>
      </w:r>
      <w:r>
        <w:rPr>
          <w:rFonts w:ascii="宋?" w:hAnsi="宋?" w:cs="宋?"/>
          <w:color w:val="000000"/>
          <w:kern w:val="0"/>
          <w:sz w:val="24"/>
          <w:szCs w:val="24"/>
        </w:rPr>
        <w:t>，而对肉骨粉，可以解释一定的</w:t>
      </w:r>
    </w:p>
    <w:p w:rsidR="009D7A7E" w:rsidRDefault="009D7A7E" w:rsidP="009D7A7E">
      <w:pPr>
        <w:autoSpaceDE w:val="0"/>
        <w:autoSpaceDN w:val="0"/>
        <w:adjustRightInd w:val="0"/>
        <w:spacing w:line="443" w:lineRule="exact"/>
        <w:ind w:left="1800"/>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429" w:lineRule="exact"/>
        <w:ind w:left="1800"/>
        <w:jc w:val="left"/>
        <w:rPr>
          <w:rFonts w:ascii="宋?" w:hAnsi="宋?" w:cs="宋?"/>
          <w:color w:val="000000"/>
          <w:w w:val="72"/>
          <w:kern w:val="0"/>
          <w:sz w:val="24"/>
          <w:szCs w:val="24"/>
        </w:rPr>
      </w:pPr>
      <w:r>
        <w:rPr>
          <w:rFonts w:ascii="宋?" w:hAnsi="宋?" w:cs="宋?"/>
          <w:color w:val="000000"/>
          <w:w w:val="72"/>
          <w:kern w:val="0"/>
          <w:sz w:val="24"/>
          <w:szCs w:val="24"/>
        </w:rPr>
        <w:lastRenderedPageBreak/>
        <w:t>误差</w:t>
      </w:r>
      <w:r>
        <w:rPr>
          <w:rFonts w:ascii="宋?" w:hAnsi="宋?" w:cs="宋?"/>
          <w:color w:val="000000"/>
          <w:w w:val="72"/>
          <w:kern w:val="0"/>
          <w:sz w:val="24"/>
          <w:szCs w:val="24"/>
        </w:rPr>
        <w:t>(R</w:t>
      </w:r>
    </w:p>
    <w:p w:rsidR="009D7A7E" w:rsidRDefault="009D7A7E" w:rsidP="009D7A7E">
      <w:pPr>
        <w:autoSpaceDE w:val="0"/>
        <w:autoSpaceDN w:val="0"/>
        <w:adjustRightInd w:val="0"/>
        <w:spacing w:line="258" w:lineRule="exact"/>
        <w:jc w:val="left"/>
        <w:rPr>
          <w:rFonts w:ascii="宋?" w:hAnsi="宋?" w:cs="宋?"/>
          <w:color w:val="000000"/>
          <w:w w:val="65508"/>
          <w:kern w:val="0"/>
          <w:sz w:val="14"/>
          <w:szCs w:val="14"/>
        </w:rPr>
      </w:pPr>
      <w:r>
        <w:rPr>
          <w:rFonts w:ascii="宋?" w:hAnsi="宋?"/>
          <w:kern w:val="0"/>
          <w:sz w:val="24"/>
          <w:szCs w:val="24"/>
        </w:rPr>
        <w:br w:type="column"/>
      </w:r>
      <w:r>
        <w:rPr>
          <w:rFonts w:ascii="宋?" w:hAnsi="宋?" w:cs="宋?"/>
          <w:color w:val="000000"/>
          <w:w w:val="65508"/>
          <w:kern w:val="0"/>
          <w:sz w:val="14"/>
          <w:szCs w:val="14"/>
        </w:rPr>
        <w:lastRenderedPageBreak/>
        <w:t>２</w:t>
      </w:r>
    </w:p>
    <w:p w:rsidR="009D7A7E" w:rsidRDefault="009D7A7E" w:rsidP="009D7A7E">
      <w:pPr>
        <w:autoSpaceDE w:val="0"/>
        <w:autoSpaceDN w:val="0"/>
        <w:adjustRightInd w:val="0"/>
        <w:spacing w:line="438"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14"/>
          <w:szCs w:val="14"/>
        </w:rPr>
        <w:lastRenderedPageBreak/>
        <w:t>ＲＭＳＥＰ</w:t>
      </w:r>
      <w:r>
        <w:rPr>
          <w:rFonts w:ascii="宋?" w:hAnsi="宋?" w:cs="宋?"/>
          <w:color w:val="000000"/>
          <w:kern w:val="0"/>
          <w:sz w:val="24"/>
          <w:szCs w:val="24"/>
        </w:rPr>
        <w:t>＝</w:t>
      </w:r>
      <w:r>
        <w:rPr>
          <w:rFonts w:ascii="宋?" w:hAnsi="宋?" w:cs="宋?"/>
          <w:color w:val="000000"/>
          <w:kern w:val="0"/>
          <w:sz w:val="24"/>
          <w:szCs w:val="24"/>
        </w:rPr>
        <w:t>0.59</w:t>
      </w:r>
      <w:r>
        <w:rPr>
          <w:rFonts w:ascii="宋?" w:hAnsi="宋?" w:cs="宋?"/>
          <w:color w:val="000000"/>
          <w:kern w:val="0"/>
          <w:sz w:val="24"/>
          <w:szCs w:val="24"/>
        </w:rPr>
        <w:t>）。这就是说，即使是最好的回归分析</w:t>
      </w:r>
      <w:r>
        <w:rPr>
          <w:rFonts w:ascii="宋?" w:hAnsi="宋?" w:cs="宋?"/>
          <w:color w:val="000000"/>
          <w:kern w:val="0"/>
          <w:sz w:val="24"/>
          <w:szCs w:val="24"/>
        </w:rPr>
        <w:t>(</w:t>
      </w:r>
      <w:r>
        <w:rPr>
          <w:rFonts w:ascii="宋?" w:hAnsi="宋?" w:cs="宋?"/>
          <w:color w:val="000000"/>
          <w:kern w:val="0"/>
          <w:sz w:val="24"/>
          <w:szCs w:val="24"/>
        </w:rPr>
        <w:t>肉骨粉和肉粉</w:t>
      </w:r>
      <w:r>
        <w:rPr>
          <w:rFonts w:ascii="宋?" w:hAnsi="宋?" w:cs="宋?"/>
          <w:color w:val="000000"/>
          <w:kern w:val="0"/>
          <w:sz w:val="24"/>
          <w:szCs w:val="24"/>
        </w:rPr>
        <w:t>)</w:t>
      </w:r>
      <w:r>
        <w:rPr>
          <w:rFonts w:ascii="宋?" w:hAnsi="宋?" w:cs="宋?"/>
          <w:color w:val="000000"/>
          <w:kern w:val="0"/>
          <w:sz w:val="24"/>
          <w:szCs w:val="24"/>
        </w:rPr>
        <w:t>，</w:t>
      </w:r>
    </w:p>
    <w:p w:rsidR="009D7A7E" w:rsidRDefault="009D7A7E" w:rsidP="009D7A7E">
      <w:pPr>
        <w:autoSpaceDE w:val="0"/>
        <w:autoSpaceDN w:val="0"/>
        <w:adjustRightInd w:val="0"/>
        <w:spacing w:line="438" w:lineRule="exact"/>
        <w:jc w:val="left"/>
        <w:rPr>
          <w:rFonts w:ascii="宋?" w:hAnsi="宋?" w:cs="宋?"/>
          <w:color w:val="000000"/>
          <w:kern w:val="0"/>
          <w:sz w:val="24"/>
          <w:szCs w:val="24"/>
        </w:rPr>
        <w:sectPr w:rsidR="009D7A7E">
          <w:type w:val="continuous"/>
          <w:pgSz w:w="11900" w:h="16840"/>
          <w:pgMar w:top="0" w:right="0" w:bottom="0" w:left="0" w:header="720" w:footer="720" w:gutter="0"/>
          <w:cols w:num="3" w:space="720" w:equalWidth="0">
            <w:col w:w="2510" w:space="10"/>
            <w:col w:w="150" w:space="10"/>
            <w:col w:w="9220"/>
          </w:cols>
          <w:noEndnote/>
        </w:sectPr>
      </w:pPr>
    </w:p>
    <w:p w:rsidR="009D7A7E" w:rsidRDefault="009D7A7E" w:rsidP="009D7A7E">
      <w:pPr>
        <w:autoSpaceDE w:val="0"/>
        <w:autoSpaceDN w:val="0"/>
        <w:adjustRightInd w:val="0"/>
        <w:spacing w:line="426" w:lineRule="exact"/>
        <w:ind w:left="1799"/>
        <w:jc w:val="left"/>
        <w:rPr>
          <w:rFonts w:ascii="宋?" w:hAnsi="宋?" w:cs="宋?"/>
          <w:color w:val="000000"/>
          <w:kern w:val="0"/>
          <w:sz w:val="24"/>
          <w:szCs w:val="24"/>
        </w:rPr>
      </w:pPr>
      <w:r>
        <w:rPr>
          <w:rFonts w:ascii="宋?" w:hAnsi="宋?" w:cs="宋?"/>
          <w:color w:val="000000"/>
          <w:kern w:val="0"/>
          <w:sz w:val="24"/>
          <w:szCs w:val="24"/>
        </w:rPr>
        <w:lastRenderedPageBreak/>
        <w:t>它测定的结果仍然不如</w:t>
      </w:r>
      <w:r>
        <w:rPr>
          <w:rFonts w:ascii="宋?" w:hAnsi="宋?" w:cs="宋?"/>
          <w:color w:val="000000"/>
          <w:kern w:val="0"/>
          <w:sz w:val="24"/>
          <w:szCs w:val="24"/>
        </w:rPr>
        <w:t xml:space="preserve"> NIRS </w:t>
      </w:r>
      <w:r>
        <w:rPr>
          <w:rFonts w:ascii="宋?" w:hAnsi="宋?" w:cs="宋?"/>
          <w:color w:val="000000"/>
          <w:kern w:val="0"/>
          <w:sz w:val="24"/>
          <w:szCs w:val="24"/>
        </w:rPr>
        <w:t>的预测</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11)</w:t>
      </w:r>
      <w:r>
        <w:rPr>
          <w:rFonts w:ascii="宋?" w:hAnsi="宋?" w:cs="宋?"/>
          <w:color w:val="000000"/>
          <w:kern w:val="0"/>
          <w:sz w:val="24"/>
          <w:szCs w:val="24"/>
        </w:rPr>
        <w:t>。</w:t>
      </w:r>
    </w:p>
    <w:p w:rsidR="009D7A7E" w:rsidRDefault="009D7A7E" w:rsidP="009D7A7E">
      <w:pPr>
        <w:autoSpaceDE w:val="0"/>
        <w:autoSpaceDN w:val="0"/>
        <w:adjustRightInd w:val="0"/>
        <w:spacing w:line="426" w:lineRule="exact"/>
        <w:ind w:left="1799"/>
        <w:jc w:val="left"/>
        <w:rPr>
          <w:rFonts w:ascii="宋?" w:hAnsi="宋?" w:cs="宋?"/>
          <w:color w:val="000000"/>
          <w:kern w:val="0"/>
          <w:sz w:val="24"/>
          <w:szCs w:val="24"/>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2906"/>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11</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用不同的方法预测肉骨粉氨基酸含量的精确度比较</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3670" w:space="10"/>
            <w:col w:w="8220" w:space="1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5147"/>
        <w:jc w:val="left"/>
        <w:rPr>
          <w:rFonts w:ascii="宋?" w:hAnsi="宋?" w:cs="宋?"/>
          <w:color w:val="000000"/>
          <w:kern w:val="0"/>
          <w:sz w:val="24"/>
          <w:szCs w:val="24"/>
        </w:rPr>
      </w:pPr>
      <w:r>
        <w:rPr>
          <w:rFonts w:ascii="宋?" w:hAnsi="宋?" w:cs="宋?"/>
          <w:color w:val="000000"/>
          <w:kern w:val="0"/>
          <w:sz w:val="24"/>
          <w:szCs w:val="24"/>
        </w:rPr>
        <w:t>书本值</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定氮回归</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NIRS</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活体法</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4" w:space="720" w:equalWidth="0">
            <w:col w:w="6570" w:space="10"/>
            <w:col w:w="1390" w:space="10"/>
            <w:col w:w="1110" w:space="10"/>
            <w:col w:w="2800"/>
          </w:cols>
          <w:noEndnote/>
        </w:sectPr>
      </w:pP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可消化赖氨酸</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RMSEP</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0.62</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0.37</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0.30</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0.20</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3870" w:space="10"/>
            <w:col w:w="1250" w:space="10"/>
            <w:col w:w="1430" w:space="10"/>
            <w:col w:w="1390" w:space="10"/>
            <w:col w:w="1110" w:space="10"/>
            <w:col w:w="2800"/>
          </w:cols>
          <w:noEndnote/>
        </w:sectPr>
      </w:pPr>
    </w:p>
    <w:p w:rsidR="009D7A7E" w:rsidRDefault="009D7A7E" w:rsidP="009D7A7E">
      <w:pPr>
        <w:autoSpaceDE w:val="0"/>
        <w:autoSpaceDN w:val="0"/>
        <w:adjustRightInd w:val="0"/>
        <w:spacing w:line="315" w:lineRule="exact"/>
        <w:jc w:val="left"/>
        <w:rPr>
          <w:rFonts w:ascii="宋?" w:hAnsi="宋?"/>
          <w:kern w:val="0"/>
          <w:sz w:val="24"/>
          <w:szCs w:val="24"/>
        </w:rPr>
      </w:pPr>
    </w:p>
    <w:p w:rsidR="009D7A7E" w:rsidRDefault="009D7A7E" w:rsidP="009D7A7E">
      <w:pPr>
        <w:autoSpaceDE w:val="0"/>
        <w:autoSpaceDN w:val="0"/>
        <w:adjustRightInd w:val="0"/>
        <w:spacing w:line="239" w:lineRule="exact"/>
        <w:ind w:left="3887"/>
        <w:jc w:val="left"/>
        <w:rPr>
          <w:rFonts w:ascii="宋?" w:hAnsi="宋?" w:cs="宋?"/>
          <w:color w:val="000000"/>
          <w:w w:val="65470"/>
          <w:kern w:val="0"/>
          <w:sz w:val="24"/>
          <w:szCs w:val="24"/>
        </w:rPr>
      </w:pPr>
      <w:r>
        <w:rPr>
          <w:rFonts w:ascii="宋?" w:hAnsi="宋?" w:cs="宋?"/>
          <w:color w:val="000000"/>
          <w:w w:val="65470"/>
          <w:kern w:val="0"/>
          <w:sz w:val="24"/>
          <w:szCs w:val="24"/>
        </w:rPr>
        <w:t>R</w:t>
      </w:r>
    </w:p>
    <w:p w:rsidR="009D7A7E" w:rsidRDefault="009D7A7E" w:rsidP="009D7A7E">
      <w:pPr>
        <w:autoSpaceDE w:val="0"/>
        <w:autoSpaceDN w:val="0"/>
        <w:adjustRightInd w:val="0"/>
        <w:spacing w:line="225" w:lineRule="exact"/>
        <w:jc w:val="left"/>
        <w:rPr>
          <w:rFonts w:ascii="宋?" w:hAnsi="宋?"/>
          <w:kern w:val="0"/>
          <w:sz w:val="24"/>
          <w:szCs w:val="24"/>
        </w:rPr>
      </w:pPr>
      <w:r>
        <w:rPr>
          <w:rFonts w:ascii="宋?" w:hAnsi="宋?" w:cs="宋?"/>
          <w:color w:val="000000"/>
          <w:w w:val="65470"/>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w w:val="65387"/>
          <w:kern w:val="0"/>
          <w:sz w:val="14"/>
          <w:szCs w:val="14"/>
        </w:rPr>
      </w:pPr>
      <w:r>
        <w:rPr>
          <w:rFonts w:ascii="宋?" w:hAnsi="宋?" w:cs="宋?"/>
          <w:color w:val="000000"/>
          <w:w w:val="65387"/>
          <w:kern w:val="0"/>
          <w:sz w:val="14"/>
          <w:szCs w:val="14"/>
        </w:rPr>
        <w:t>2</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w w:val="65387"/>
          <w:kern w:val="0"/>
          <w:sz w:val="14"/>
          <w:szCs w:val="14"/>
        </w:rPr>
        <w:br w:type="column"/>
      </w:r>
    </w:p>
    <w:p w:rsidR="009D7A7E" w:rsidRDefault="009D7A7E" w:rsidP="009D7A7E">
      <w:pPr>
        <w:autoSpaceDE w:val="0"/>
        <w:autoSpaceDN w:val="0"/>
        <w:adjustRightInd w:val="0"/>
        <w:spacing w:line="213" w:lineRule="exact"/>
        <w:jc w:val="left"/>
        <w:rPr>
          <w:rFonts w:ascii="宋?" w:hAnsi="宋?"/>
          <w:kern w:val="0"/>
          <w:sz w:val="24"/>
          <w:szCs w:val="24"/>
        </w:rPr>
      </w:pPr>
    </w:p>
    <w:p w:rsidR="009D7A7E" w:rsidRDefault="009D7A7E" w:rsidP="009D7A7E">
      <w:pPr>
        <w:autoSpaceDE w:val="0"/>
        <w:autoSpaceDN w:val="0"/>
        <w:adjustRightInd w:val="0"/>
        <w:spacing w:line="149" w:lineRule="exact"/>
        <w:jc w:val="left"/>
        <w:rPr>
          <w:rFonts w:ascii="宋?" w:hAnsi="宋?" w:cs="宋?"/>
          <w:color w:val="000000"/>
          <w:kern w:val="0"/>
          <w:sz w:val="14"/>
          <w:szCs w:val="14"/>
        </w:rPr>
      </w:pPr>
      <w:r>
        <w:rPr>
          <w:rFonts w:ascii="宋?" w:hAnsi="宋?" w:cs="宋?"/>
          <w:color w:val="000000"/>
          <w:kern w:val="0"/>
          <w:sz w:val="14"/>
          <w:szCs w:val="14"/>
        </w:rPr>
        <w:t>RMSEP</w:t>
      </w:r>
    </w:p>
    <w:p w:rsidR="009D7A7E" w:rsidRDefault="009D7A7E" w:rsidP="009D7A7E">
      <w:pPr>
        <w:autoSpaceDE w:val="0"/>
        <w:autoSpaceDN w:val="0"/>
        <w:adjustRightInd w:val="0"/>
        <w:spacing w:line="315"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9D7A7E" w:rsidRDefault="009D7A7E" w:rsidP="009D7A7E">
      <w:pPr>
        <w:autoSpaceDE w:val="0"/>
        <w:autoSpaceDN w:val="0"/>
        <w:adjustRightInd w:val="0"/>
        <w:spacing w:line="31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0.59</w:t>
      </w:r>
    </w:p>
    <w:p w:rsidR="009D7A7E" w:rsidRDefault="009D7A7E" w:rsidP="009D7A7E">
      <w:pPr>
        <w:autoSpaceDE w:val="0"/>
        <w:autoSpaceDN w:val="0"/>
        <w:adjustRightInd w:val="0"/>
        <w:spacing w:line="31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0.77</w:t>
      </w:r>
    </w:p>
    <w:p w:rsidR="009D7A7E" w:rsidRDefault="009D7A7E" w:rsidP="009D7A7E">
      <w:pPr>
        <w:autoSpaceDE w:val="0"/>
        <w:autoSpaceDN w:val="0"/>
        <w:adjustRightInd w:val="0"/>
        <w:spacing w:line="31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7" w:space="720" w:equalWidth="0">
            <w:col w:w="3990" w:space="10"/>
            <w:col w:w="70" w:space="10"/>
            <w:col w:w="1050" w:space="10"/>
            <w:col w:w="1430" w:space="10"/>
            <w:col w:w="1390" w:space="10"/>
            <w:col w:w="1110" w:space="10"/>
            <w:col w:w="2800"/>
          </w:cols>
          <w:noEndnote/>
        </w:sectPr>
      </w:pPr>
    </w:p>
    <w:p w:rsidR="009D7A7E" w:rsidRDefault="009D7A7E" w:rsidP="009D7A7E">
      <w:pPr>
        <w:autoSpaceDE w:val="0"/>
        <w:autoSpaceDN w:val="0"/>
        <w:adjustRightInd w:val="0"/>
        <w:spacing w:line="345"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可消化蛋氨酸</w:t>
      </w:r>
    </w:p>
    <w:p w:rsidR="009D7A7E" w:rsidRDefault="009D7A7E" w:rsidP="009D7A7E">
      <w:pPr>
        <w:autoSpaceDE w:val="0"/>
        <w:autoSpaceDN w:val="0"/>
        <w:adjustRightInd w:val="0"/>
        <w:spacing w:line="34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RMSEP</w:t>
      </w:r>
    </w:p>
    <w:p w:rsidR="009D7A7E" w:rsidRDefault="009D7A7E" w:rsidP="009D7A7E">
      <w:pPr>
        <w:autoSpaceDE w:val="0"/>
        <w:autoSpaceDN w:val="0"/>
        <w:adjustRightInd w:val="0"/>
        <w:spacing w:line="34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0.21</w:t>
      </w:r>
    </w:p>
    <w:p w:rsidR="009D7A7E" w:rsidRDefault="009D7A7E" w:rsidP="009D7A7E">
      <w:pPr>
        <w:autoSpaceDE w:val="0"/>
        <w:autoSpaceDN w:val="0"/>
        <w:adjustRightInd w:val="0"/>
        <w:spacing w:line="34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0.14</w:t>
      </w:r>
    </w:p>
    <w:p w:rsidR="009D7A7E" w:rsidRDefault="009D7A7E" w:rsidP="009D7A7E">
      <w:pPr>
        <w:autoSpaceDE w:val="0"/>
        <w:autoSpaceDN w:val="0"/>
        <w:adjustRightInd w:val="0"/>
        <w:spacing w:line="34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0.13</w:t>
      </w:r>
    </w:p>
    <w:p w:rsidR="009D7A7E" w:rsidRDefault="009D7A7E" w:rsidP="009D7A7E">
      <w:pPr>
        <w:autoSpaceDE w:val="0"/>
        <w:autoSpaceDN w:val="0"/>
        <w:adjustRightInd w:val="0"/>
        <w:spacing w:line="34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0.06</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3870" w:space="10"/>
            <w:col w:w="1250" w:space="10"/>
            <w:col w:w="1430" w:space="10"/>
            <w:col w:w="1390" w:space="10"/>
            <w:col w:w="1110" w:space="10"/>
            <w:col w:w="2800" w:space="10"/>
          </w:cols>
          <w:noEndnote/>
        </w:sectPr>
      </w:pPr>
    </w:p>
    <w:p w:rsidR="009D7A7E" w:rsidRDefault="009D7A7E" w:rsidP="009D7A7E">
      <w:pPr>
        <w:autoSpaceDE w:val="0"/>
        <w:autoSpaceDN w:val="0"/>
        <w:adjustRightInd w:val="0"/>
        <w:spacing w:line="353" w:lineRule="exact"/>
        <w:jc w:val="left"/>
        <w:rPr>
          <w:rFonts w:ascii="宋?" w:hAnsi="宋?"/>
          <w:kern w:val="0"/>
          <w:sz w:val="24"/>
          <w:szCs w:val="24"/>
        </w:rPr>
      </w:pPr>
    </w:p>
    <w:p w:rsidR="009D7A7E" w:rsidRDefault="009D7A7E" w:rsidP="009D7A7E">
      <w:pPr>
        <w:autoSpaceDE w:val="0"/>
        <w:autoSpaceDN w:val="0"/>
        <w:adjustRightInd w:val="0"/>
        <w:spacing w:line="239" w:lineRule="exact"/>
        <w:ind w:left="3887"/>
        <w:jc w:val="left"/>
        <w:rPr>
          <w:rFonts w:ascii="宋?" w:hAnsi="宋?" w:cs="宋?"/>
          <w:color w:val="000000"/>
          <w:w w:val="65470"/>
          <w:kern w:val="0"/>
          <w:sz w:val="24"/>
          <w:szCs w:val="24"/>
        </w:rPr>
      </w:pPr>
      <w:r>
        <w:rPr>
          <w:rFonts w:ascii="宋?" w:hAnsi="宋?" w:cs="宋?"/>
          <w:color w:val="000000"/>
          <w:w w:val="65470"/>
          <w:kern w:val="0"/>
          <w:sz w:val="24"/>
          <w:szCs w:val="24"/>
        </w:rPr>
        <w:t>R</w:t>
      </w:r>
    </w:p>
    <w:p w:rsidR="009D7A7E" w:rsidRDefault="009D7A7E" w:rsidP="009D7A7E">
      <w:pPr>
        <w:autoSpaceDE w:val="0"/>
        <w:autoSpaceDN w:val="0"/>
        <w:adjustRightInd w:val="0"/>
        <w:spacing w:line="262" w:lineRule="exact"/>
        <w:jc w:val="left"/>
        <w:rPr>
          <w:rFonts w:ascii="宋?" w:hAnsi="宋?"/>
          <w:kern w:val="0"/>
          <w:sz w:val="24"/>
          <w:szCs w:val="24"/>
        </w:rPr>
      </w:pPr>
      <w:r>
        <w:rPr>
          <w:rFonts w:ascii="宋?" w:hAnsi="宋?" w:cs="宋?"/>
          <w:color w:val="000000"/>
          <w:w w:val="65470"/>
          <w:kern w:val="0"/>
          <w:sz w:val="24"/>
          <w:szCs w:val="24"/>
        </w:rPr>
        <w:br w:type="column"/>
      </w:r>
    </w:p>
    <w:p w:rsidR="009D7A7E" w:rsidRDefault="009D7A7E" w:rsidP="009D7A7E">
      <w:pPr>
        <w:autoSpaceDE w:val="0"/>
        <w:autoSpaceDN w:val="0"/>
        <w:adjustRightInd w:val="0"/>
        <w:spacing w:line="159" w:lineRule="exact"/>
        <w:jc w:val="left"/>
        <w:rPr>
          <w:rFonts w:ascii="宋?" w:hAnsi="宋?" w:cs="宋?"/>
          <w:color w:val="000000"/>
          <w:w w:val="65387"/>
          <w:kern w:val="0"/>
          <w:sz w:val="14"/>
          <w:szCs w:val="14"/>
        </w:rPr>
      </w:pPr>
      <w:r>
        <w:rPr>
          <w:rFonts w:ascii="宋?" w:hAnsi="宋?" w:cs="宋?"/>
          <w:color w:val="000000"/>
          <w:w w:val="65387"/>
          <w:kern w:val="0"/>
          <w:sz w:val="14"/>
          <w:szCs w:val="14"/>
        </w:rPr>
        <w:t>2</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w w:val="65387"/>
          <w:kern w:val="0"/>
          <w:sz w:val="14"/>
          <w:szCs w:val="14"/>
        </w:rPr>
        <w:br w:type="column"/>
      </w:r>
    </w:p>
    <w:p w:rsidR="009D7A7E" w:rsidRDefault="009D7A7E" w:rsidP="009D7A7E">
      <w:pPr>
        <w:autoSpaceDE w:val="0"/>
        <w:autoSpaceDN w:val="0"/>
        <w:adjustRightInd w:val="0"/>
        <w:spacing w:line="242" w:lineRule="exact"/>
        <w:jc w:val="left"/>
        <w:rPr>
          <w:rFonts w:ascii="宋?" w:hAnsi="宋?"/>
          <w:kern w:val="0"/>
          <w:sz w:val="24"/>
          <w:szCs w:val="24"/>
        </w:rPr>
      </w:pPr>
    </w:p>
    <w:p w:rsidR="009D7A7E" w:rsidRDefault="009D7A7E" w:rsidP="009D7A7E">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RMSEP</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0.57</w:t>
      </w:r>
    </w:p>
    <w:p w:rsidR="009D7A7E" w:rsidRDefault="009D7A7E" w:rsidP="009D7A7E">
      <w:pPr>
        <w:autoSpaceDE w:val="0"/>
        <w:autoSpaceDN w:val="0"/>
        <w:adjustRightInd w:val="0"/>
        <w:spacing w:line="35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0.63</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3990" w:space="10"/>
            <w:col w:w="70" w:space="10"/>
            <w:col w:w="1050" w:space="10"/>
            <w:col w:w="1430" w:space="10"/>
            <w:col w:w="1390" w:space="10"/>
            <w:col w:w="3920" w:space="10"/>
          </w:cols>
          <w:noEndnote/>
        </w:sectPr>
      </w:pPr>
    </w:p>
    <w:p w:rsidR="009D7A7E" w:rsidRDefault="009D7A7E" w:rsidP="009D7A7E">
      <w:pPr>
        <w:autoSpaceDE w:val="0"/>
        <w:autoSpaceDN w:val="0"/>
        <w:adjustRightInd w:val="0"/>
        <w:spacing w:line="343"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可消化苏氨酸</w:t>
      </w:r>
    </w:p>
    <w:p w:rsidR="009D7A7E" w:rsidRDefault="009D7A7E" w:rsidP="009D7A7E">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RMSEP</w:t>
      </w:r>
    </w:p>
    <w:p w:rsidR="009D7A7E" w:rsidRDefault="009D7A7E" w:rsidP="009D7A7E">
      <w:pPr>
        <w:autoSpaceDE w:val="0"/>
        <w:autoSpaceDN w:val="0"/>
        <w:adjustRightInd w:val="0"/>
        <w:spacing w:line="242" w:lineRule="exact"/>
        <w:jc w:val="left"/>
        <w:rPr>
          <w:rFonts w:ascii="宋?" w:hAnsi="宋?"/>
          <w:kern w:val="0"/>
          <w:sz w:val="24"/>
          <w:szCs w:val="24"/>
        </w:rPr>
      </w:pPr>
    </w:p>
    <w:p w:rsidR="009D7A7E" w:rsidRDefault="009D7A7E" w:rsidP="009D7A7E">
      <w:pPr>
        <w:autoSpaceDE w:val="0"/>
        <w:autoSpaceDN w:val="0"/>
        <w:adjustRightInd w:val="0"/>
        <w:spacing w:line="159" w:lineRule="exact"/>
        <w:ind w:left="120"/>
        <w:jc w:val="left"/>
        <w:rPr>
          <w:rFonts w:ascii="宋?" w:hAnsi="宋?" w:cs="宋?"/>
          <w:color w:val="000000"/>
          <w:kern w:val="0"/>
          <w:sz w:val="14"/>
          <w:szCs w:val="14"/>
        </w:rPr>
      </w:pPr>
      <w:r>
        <w:rPr>
          <w:rFonts w:ascii="宋?" w:hAnsi="宋?" w:cs="宋?"/>
          <w:color w:val="000000"/>
          <w:kern w:val="0"/>
          <w:sz w:val="14"/>
          <w:szCs w:val="14"/>
        </w:rPr>
        <w:t>2</w:t>
      </w:r>
    </w:p>
    <w:p w:rsidR="009D7A7E" w:rsidRDefault="009D7A7E" w:rsidP="009D7A7E">
      <w:pPr>
        <w:autoSpaceDE w:val="0"/>
        <w:autoSpaceDN w:val="0"/>
        <w:adjustRightInd w:val="0"/>
        <w:spacing w:line="170" w:lineRule="exact"/>
        <w:jc w:val="left"/>
        <w:rPr>
          <w:rFonts w:ascii="宋?" w:hAnsi="宋?" w:cs="宋?"/>
          <w:color w:val="000000"/>
          <w:kern w:val="0"/>
          <w:sz w:val="24"/>
          <w:szCs w:val="24"/>
        </w:rPr>
      </w:pPr>
      <w:r>
        <w:rPr>
          <w:rFonts w:ascii="宋?" w:hAnsi="宋?" w:cs="宋?"/>
          <w:color w:val="000000"/>
          <w:kern w:val="0"/>
          <w:sz w:val="24"/>
          <w:szCs w:val="24"/>
        </w:rPr>
        <w:t>R</w:t>
      </w:r>
    </w:p>
    <w:p w:rsidR="009D7A7E" w:rsidRDefault="009D7A7E" w:rsidP="009D7A7E">
      <w:pPr>
        <w:autoSpaceDE w:val="0"/>
        <w:autoSpaceDN w:val="0"/>
        <w:adjustRightInd w:val="0"/>
        <w:spacing w:line="9" w:lineRule="exact"/>
        <w:ind w:left="200"/>
        <w:jc w:val="left"/>
        <w:rPr>
          <w:rFonts w:ascii="宋?" w:hAnsi="宋?" w:cs="宋?"/>
          <w:color w:val="000000"/>
          <w:kern w:val="0"/>
          <w:sz w:val="14"/>
          <w:szCs w:val="14"/>
        </w:rPr>
      </w:pPr>
      <w:r>
        <w:rPr>
          <w:rFonts w:ascii="宋?" w:hAnsi="宋?" w:cs="宋?"/>
          <w:color w:val="000000"/>
          <w:kern w:val="0"/>
          <w:sz w:val="14"/>
          <w:szCs w:val="14"/>
        </w:rPr>
        <w:t>RMSEP</w:t>
      </w:r>
    </w:p>
    <w:p w:rsidR="009D7A7E" w:rsidRDefault="009D7A7E" w:rsidP="009D7A7E">
      <w:pPr>
        <w:autoSpaceDE w:val="0"/>
        <w:autoSpaceDN w:val="0"/>
        <w:adjustRightInd w:val="0"/>
        <w:spacing w:line="343" w:lineRule="exact"/>
        <w:jc w:val="left"/>
        <w:rPr>
          <w:rFonts w:ascii="宋?" w:hAnsi="宋?"/>
          <w:kern w:val="0"/>
          <w:sz w:val="24"/>
          <w:szCs w:val="24"/>
        </w:rPr>
      </w:pPr>
      <w:r>
        <w:rPr>
          <w:rFonts w:ascii="宋?" w:hAnsi="宋?" w:cs="宋?"/>
          <w:color w:val="000000"/>
          <w:kern w:val="0"/>
          <w:sz w:val="14"/>
          <w:szCs w:val="1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0.35</w:t>
      </w:r>
    </w:p>
    <w:p w:rsidR="009D7A7E" w:rsidRDefault="009D7A7E" w:rsidP="009D7A7E">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0.16</w:t>
      </w:r>
    </w:p>
    <w:p w:rsidR="009D7A7E" w:rsidRDefault="009D7A7E" w:rsidP="009D7A7E">
      <w:pPr>
        <w:autoSpaceDE w:val="0"/>
        <w:autoSpaceDN w:val="0"/>
        <w:adjustRightInd w:val="0"/>
        <w:spacing w:line="33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0.77</w:t>
      </w:r>
    </w:p>
    <w:p w:rsidR="009D7A7E" w:rsidRDefault="009D7A7E" w:rsidP="009D7A7E">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0.14</w:t>
      </w:r>
    </w:p>
    <w:p w:rsidR="009D7A7E" w:rsidRDefault="009D7A7E" w:rsidP="009D7A7E">
      <w:pPr>
        <w:autoSpaceDE w:val="0"/>
        <w:autoSpaceDN w:val="0"/>
        <w:adjustRightInd w:val="0"/>
        <w:spacing w:line="33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084</w:t>
      </w:r>
    </w:p>
    <w:p w:rsidR="009D7A7E" w:rsidRDefault="009D7A7E" w:rsidP="009D7A7E">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0.13</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3870" w:space="10"/>
            <w:col w:w="1250" w:space="10"/>
            <w:col w:w="1430" w:space="10"/>
            <w:col w:w="1390" w:space="10"/>
            <w:col w:w="1110" w:space="10"/>
            <w:col w:w="280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99" w:lineRule="exact"/>
        <w:jc w:val="left"/>
        <w:rPr>
          <w:rFonts w:ascii="宋?" w:hAnsi="宋?"/>
          <w:kern w:val="0"/>
          <w:sz w:val="24"/>
          <w:szCs w:val="24"/>
        </w:rPr>
      </w:pPr>
    </w:p>
    <w:p w:rsidR="009D7A7E" w:rsidRDefault="009D7A7E" w:rsidP="009D7A7E">
      <w:pPr>
        <w:autoSpaceDE w:val="0"/>
        <w:autoSpaceDN w:val="0"/>
        <w:adjustRightInd w:val="0"/>
        <w:spacing w:line="239" w:lineRule="exact"/>
        <w:ind w:left="2160"/>
        <w:jc w:val="left"/>
        <w:rPr>
          <w:rFonts w:ascii="宋?" w:hAnsi="宋?" w:cs="宋?"/>
          <w:color w:val="000000"/>
          <w:kern w:val="0"/>
          <w:sz w:val="24"/>
          <w:szCs w:val="24"/>
        </w:rPr>
      </w:pPr>
      <w:r>
        <w:rPr>
          <w:rFonts w:ascii="宋?" w:hAnsi="宋?" w:cs="宋?"/>
          <w:color w:val="000000"/>
          <w:kern w:val="0"/>
          <w:sz w:val="24"/>
          <w:szCs w:val="24"/>
        </w:rPr>
        <w:t>牢记参考数据的准确性是非常重要的，这是因为定标的计算是以光谱测定和</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参考数据库</w:t>
      </w:r>
      <w:r>
        <w:rPr>
          <w:rFonts w:ascii="宋?" w:hAnsi="宋?" w:cs="宋?"/>
          <w:color w:val="000000"/>
          <w:kern w:val="0"/>
          <w:sz w:val="24"/>
          <w:szCs w:val="24"/>
        </w:rPr>
        <w:t>(</w:t>
      </w:r>
      <w:r>
        <w:rPr>
          <w:rFonts w:ascii="宋?" w:hAnsi="宋?" w:cs="宋?"/>
          <w:color w:val="000000"/>
          <w:kern w:val="0"/>
          <w:sz w:val="24"/>
          <w:szCs w:val="24"/>
        </w:rPr>
        <w:t>包含误差</w:t>
      </w:r>
      <w:r>
        <w:rPr>
          <w:rFonts w:ascii="宋?" w:hAnsi="宋?" w:cs="宋?"/>
          <w:color w:val="000000"/>
          <w:kern w:val="0"/>
          <w:sz w:val="24"/>
          <w:szCs w:val="24"/>
        </w:rPr>
        <w:t>)</w:t>
      </w:r>
      <w:r>
        <w:rPr>
          <w:rFonts w:ascii="宋?" w:hAnsi="宋?" w:cs="宋?"/>
          <w:color w:val="000000"/>
          <w:kern w:val="0"/>
          <w:sz w:val="24"/>
          <w:szCs w:val="24"/>
        </w:rPr>
        <w:t>为基础的。在这里，测定可消化氨基酸的误差来源之一是</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饲料原料的氨基酸，其二是消化率活体测定的误差。对氨基酸分析的误差通常是</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±5%</w:t>
      </w:r>
      <w:r>
        <w:rPr>
          <w:rFonts w:ascii="宋?" w:hAnsi="宋?" w:cs="宋?"/>
          <w:color w:val="000000"/>
          <w:kern w:val="0"/>
          <w:sz w:val="24"/>
          <w:szCs w:val="24"/>
        </w:rPr>
        <w:t>。由于试验动物的差异和回肠消化物氨基酸分析的误差，总体的误差要增加</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。因此，总体的误差为</w:t>
      </w:r>
      <w:r>
        <w:rPr>
          <w:rFonts w:ascii="宋?" w:hAnsi="宋?" w:cs="宋?"/>
          <w:color w:val="000000"/>
          <w:kern w:val="0"/>
          <w:sz w:val="24"/>
          <w:szCs w:val="24"/>
        </w:rPr>
        <w:t xml:space="preserve"> 7%</w:t>
      </w:r>
      <w:r>
        <w:rPr>
          <w:rFonts w:ascii="宋?" w:hAnsi="宋?" w:cs="宋?"/>
          <w:color w:val="000000"/>
          <w:kern w:val="0"/>
          <w:sz w:val="24"/>
          <w:szCs w:val="24"/>
        </w:rPr>
        <w:t>。对于肉骨粉的可消化赖氨酸而言为</w:t>
      </w:r>
      <w:r>
        <w:rPr>
          <w:rFonts w:ascii="宋?" w:hAnsi="宋?" w:cs="宋?"/>
          <w:color w:val="000000"/>
          <w:kern w:val="0"/>
          <w:sz w:val="24"/>
          <w:szCs w:val="24"/>
        </w:rPr>
        <w:t xml:space="preserve"> 0.2%</w:t>
      </w:r>
      <w:r>
        <w:rPr>
          <w:rFonts w:ascii="宋?" w:hAnsi="宋?" w:cs="宋?"/>
          <w:color w:val="000000"/>
          <w:kern w:val="0"/>
          <w:sz w:val="24"/>
          <w:szCs w:val="24"/>
        </w:rPr>
        <w:t>。</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 xml:space="preserve">NIRS </w:t>
      </w:r>
      <w:r>
        <w:rPr>
          <w:rFonts w:ascii="宋?" w:hAnsi="宋?" w:cs="宋?"/>
          <w:color w:val="000000"/>
          <w:kern w:val="0"/>
          <w:sz w:val="24"/>
          <w:szCs w:val="24"/>
        </w:rPr>
        <w:t>的测定值的误差范围在本文的数据中介于活体试验误差本身和</w:t>
      </w:r>
      <w:r>
        <w:rPr>
          <w:rFonts w:ascii="宋?" w:hAnsi="宋?" w:cs="宋?"/>
          <w:color w:val="000000"/>
          <w:kern w:val="0"/>
          <w:sz w:val="24"/>
          <w:szCs w:val="24"/>
        </w:rPr>
        <w:t xml:space="preserve"> 1 </w:t>
      </w:r>
      <w:r>
        <w:rPr>
          <w:rFonts w:ascii="宋?" w:hAnsi="宋?" w:cs="宋?"/>
          <w:color w:val="000000"/>
          <w:kern w:val="0"/>
          <w:sz w:val="24"/>
          <w:szCs w:val="24"/>
        </w:rPr>
        <w:t>倍之</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间。这对</w:t>
      </w:r>
      <w:r>
        <w:rPr>
          <w:rFonts w:ascii="宋?" w:hAnsi="宋?" w:cs="宋?"/>
          <w:color w:val="000000"/>
          <w:kern w:val="0"/>
          <w:sz w:val="24"/>
          <w:szCs w:val="24"/>
        </w:rPr>
        <w:t xml:space="preserve"> NIRS </w:t>
      </w:r>
      <w:r>
        <w:rPr>
          <w:rFonts w:ascii="宋?" w:hAnsi="宋?" w:cs="宋?"/>
          <w:color w:val="000000"/>
          <w:kern w:val="0"/>
          <w:sz w:val="24"/>
          <w:szCs w:val="24"/>
        </w:rPr>
        <w:t>技术是可接受的。应当认为，这些用</w:t>
      </w:r>
      <w:r>
        <w:rPr>
          <w:rFonts w:ascii="宋?" w:hAnsi="宋?" w:cs="宋?"/>
          <w:color w:val="000000"/>
          <w:kern w:val="0"/>
          <w:sz w:val="24"/>
          <w:szCs w:val="24"/>
        </w:rPr>
        <w:t xml:space="preserve"> NIRS </w:t>
      </w:r>
      <w:r>
        <w:rPr>
          <w:rFonts w:ascii="宋?" w:hAnsi="宋?" w:cs="宋?"/>
          <w:color w:val="000000"/>
          <w:kern w:val="0"/>
          <w:sz w:val="24"/>
          <w:szCs w:val="24"/>
        </w:rPr>
        <w:t>定标所得到的第一代数</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据是可以通过的。</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77"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line id="_x0000_s2269" style="position:absolute;left:0;text-align:left;z-index:-251431936;mso-position-horizontal-relative:page;mso-position-vertical-relative:page" from="98.65pt,333.85pt" to="505.9pt,333.85pt" strokeweight="0">
            <w10:wrap anchorx="page" anchory="page"/>
          </v:line>
        </w:pict>
      </w:r>
      <w:r w:rsidRPr="00987BBC">
        <w:rPr>
          <w:noProof/>
        </w:rPr>
        <w:pict>
          <v:line id="_x0000_s2270" style="position:absolute;left:0;text-align:left;z-index:-251430912;mso-position-horizontal-relative:page;mso-position-vertical-relative:page" from="252pt,334.1pt" to="252pt,363.25pt" strokeweight="0">
            <w10:wrap anchorx="page" anchory="page"/>
          </v:line>
        </w:pict>
      </w:r>
      <w:r w:rsidRPr="00987BBC">
        <w:rPr>
          <w:noProof/>
        </w:rPr>
        <w:pict>
          <v:line id="_x0000_s2271" style="position:absolute;left:0;text-align:left;z-index:-251429888;mso-position-horizontal-relative:page;mso-position-vertical-relative:page" from="324pt,334.1pt" to="324pt,363.25pt" strokeweight="0">
            <w10:wrap anchorx="page" anchory="page"/>
          </v:line>
        </w:pict>
      </w:r>
      <w:r w:rsidRPr="00987BBC">
        <w:rPr>
          <w:noProof/>
        </w:rPr>
        <w:pict>
          <v:line id="_x0000_s2272" style="position:absolute;left:0;text-align:left;z-index:-251428864;mso-position-horizontal-relative:page;mso-position-vertical-relative:page" from="394.1pt,334.1pt" to="394.1pt,363.25pt" strokeweight="0">
            <w10:wrap anchorx="page" anchory="page"/>
          </v:line>
        </w:pict>
      </w:r>
      <w:r w:rsidRPr="00987BBC">
        <w:rPr>
          <w:noProof/>
        </w:rPr>
        <w:pict>
          <v:line id="_x0000_s2273" style="position:absolute;left:0;text-align:left;z-index:-251427840;mso-position-horizontal-relative:page;mso-position-vertical-relative:page" from="450pt,334.1pt" to="450pt,363.25pt" strokeweight="0">
            <w10:wrap anchorx="page" anchory="page"/>
          </v:line>
        </w:pict>
      </w:r>
      <w:r w:rsidRPr="00987BBC">
        <w:rPr>
          <w:noProof/>
        </w:rPr>
        <w:pict>
          <v:line id="_x0000_s2274" style="position:absolute;left:0;text-align:left;z-index:-251426816;mso-position-horizontal-relative:page;mso-position-vertical-relative:page" from="98.65pt,363.5pt" to="505.9pt,363.5pt" strokeweight="0">
            <w10:wrap anchorx="page" anchory="page"/>
          </v:line>
        </w:pict>
      </w:r>
      <w:r w:rsidRPr="00987BBC">
        <w:rPr>
          <w:noProof/>
        </w:rPr>
        <w:pict>
          <v:line id="_x0000_s2275" style="position:absolute;left:0;text-align:left;z-index:-251425792;mso-position-horizontal-relative:page;mso-position-vertical-relative:page" from="189pt,363.7pt" to="189pt,391pt" strokeweight="0">
            <w10:wrap anchorx="page" anchory="page"/>
          </v:line>
        </w:pict>
      </w:r>
      <w:r w:rsidRPr="00987BBC">
        <w:rPr>
          <w:noProof/>
        </w:rPr>
        <w:pict>
          <v:line id="_x0000_s2276" style="position:absolute;left:0;text-align:left;z-index:-251424768;mso-position-horizontal-relative:page;mso-position-vertical-relative:page" from="252pt,363.7pt" to="252pt,391pt" strokeweight="0">
            <w10:wrap anchorx="page" anchory="page"/>
          </v:line>
        </w:pict>
      </w:r>
      <w:r w:rsidRPr="00987BBC">
        <w:rPr>
          <w:noProof/>
        </w:rPr>
        <w:pict>
          <v:line id="_x0000_s2277" style="position:absolute;left:0;text-align:left;z-index:-251423744;mso-position-horizontal-relative:page;mso-position-vertical-relative:page" from="324pt,363.7pt" to="324pt,391pt" strokeweight="0">
            <w10:wrap anchorx="page" anchory="page"/>
          </v:line>
        </w:pict>
      </w:r>
      <w:r w:rsidRPr="00987BBC">
        <w:rPr>
          <w:noProof/>
        </w:rPr>
        <w:pict>
          <v:line id="_x0000_s2278" style="position:absolute;left:0;text-align:left;z-index:-251422720;mso-position-horizontal-relative:page;mso-position-vertical-relative:page" from="394.1pt,363.7pt" to="394.1pt,391pt" strokeweight="0">
            <w10:wrap anchorx="page" anchory="page"/>
          </v:line>
        </w:pict>
      </w:r>
      <w:r w:rsidRPr="00987BBC">
        <w:rPr>
          <w:noProof/>
        </w:rPr>
        <w:pict>
          <v:line id="_x0000_s2279" style="position:absolute;left:0;text-align:left;z-index:-251421696;mso-position-horizontal-relative:page;mso-position-vertical-relative:page" from="450pt,363.7pt" to="450pt,391pt" strokeweight="0">
            <w10:wrap anchorx="page" anchory="page"/>
          </v:line>
        </w:pict>
      </w:r>
      <w:r w:rsidRPr="00987BBC">
        <w:rPr>
          <w:noProof/>
        </w:rPr>
        <w:pict>
          <v:line id="_x0000_s2280" style="position:absolute;left:0;text-align:left;z-index:-251420672;mso-position-horizontal-relative:page;mso-position-vertical-relative:page" from="188.75pt,391.25pt" to="505.9pt,391.25pt" strokeweight="0">
            <w10:wrap anchorx="page" anchory="page"/>
          </v:line>
        </w:pict>
      </w:r>
      <w:r w:rsidRPr="00987BBC">
        <w:rPr>
          <w:noProof/>
        </w:rPr>
        <w:pict>
          <v:line id="_x0000_s2281" style="position:absolute;left:0;text-align:left;z-index:-251419648;mso-position-horizontal-relative:page;mso-position-vertical-relative:page" from="189pt,391.5pt" to="189pt,420.65pt" strokeweight="0">
            <w10:wrap anchorx="page" anchory="page"/>
          </v:line>
        </w:pict>
      </w:r>
      <w:r w:rsidRPr="00987BBC">
        <w:rPr>
          <w:noProof/>
        </w:rPr>
        <w:pict>
          <v:line id="_x0000_s2282" style="position:absolute;left:0;text-align:left;z-index:-251418624;mso-position-horizontal-relative:page;mso-position-vertical-relative:page" from="252pt,391.5pt" to="252pt,420.65pt" strokeweight="0">
            <w10:wrap anchorx="page" anchory="page"/>
          </v:line>
        </w:pict>
      </w:r>
      <w:r w:rsidRPr="00987BBC">
        <w:rPr>
          <w:noProof/>
        </w:rPr>
        <w:pict>
          <v:line id="_x0000_s2283" style="position:absolute;left:0;text-align:left;z-index:-251417600;mso-position-horizontal-relative:page;mso-position-vertical-relative:page" from="324pt,391.5pt" to="324pt,420.65pt" strokeweight="0">
            <w10:wrap anchorx="page" anchory="page"/>
          </v:line>
        </w:pict>
      </w:r>
      <w:r w:rsidRPr="00987BBC">
        <w:rPr>
          <w:noProof/>
        </w:rPr>
        <w:pict>
          <v:line id="_x0000_s2284" style="position:absolute;left:0;text-align:left;z-index:-251416576;mso-position-horizontal-relative:page;mso-position-vertical-relative:page" from="394.1pt,391.5pt" to="394.1pt,420.65pt" strokeweight="0">
            <w10:wrap anchorx="page" anchory="page"/>
          </v:line>
        </w:pict>
      </w:r>
      <w:r w:rsidRPr="00987BBC">
        <w:rPr>
          <w:noProof/>
        </w:rPr>
        <w:pict>
          <v:line id="_x0000_s2285" style="position:absolute;left:0;text-align:left;z-index:-251415552;mso-position-horizontal-relative:page;mso-position-vertical-relative:page" from="450pt,391.5pt" to="450pt,420.65pt" strokeweight="0">
            <w10:wrap anchorx="page" anchory="page"/>
          </v:line>
        </w:pict>
      </w:r>
      <w:r w:rsidRPr="00987BBC">
        <w:rPr>
          <w:noProof/>
        </w:rPr>
        <w:pict>
          <v:line id="_x0000_s2286" style="position:absolute;left:0;text-align:left;z-index:-251414528;mso-position-horizontal-relative:page;mso-position-vertical-relative:page" from="98.65pt,420.9pt" to="505.9pt,420.9pt" strokeweight="0">
            <w10:wrap anchorx="page" anchory="page"/>
          </v:line>
        </w:pict>
      </w:r>
      <w:r w:rsidRPr="00987BBC">
        <w:rPr>
          <w:noProof/>
        </w:rPr>
        <w:pict>
          <v:line id="_x0000_s2287" style="position:absolute;left:0;text-align:left;z-index:-251413504;mso-position-horizontal-relative:page;mso-position-vertical-relative:page" from="189pt,421.15pt" to="189pt,450.3pt" strokeweight="0">
            <w10:wrap anchorx="page" anchory="page"/>
          </v:line>
        </w:pict>
      </w:r>
      <w:r w:rsidRPr="00987BBC">
        <w:rPr>
          <w:noProof/>
        </w:rPr>
        <w:pict>
          <v:line id="_x0000_s2288" style="position:absolute;left:0;text-align:left;z-index:-251412480;mso-position-horizontal-relative:page;mso-position-vertical-relative:page" from="252pt,421.15pt" to="252pt,450.3pt" strokeweight="0">
            <w10:wrap anchorx="page" anchory="page"/>
          </v:line>
        </w:pict>
      </w:r>
      <w:r w:rsidRPr="00987BBC">
        <w:rPr>
          <w:noProof/>
        </w:rPr>
        <w:pict>
          <v:line id="_x0000_s2289" style="position:absolute;left:0;text-align:left;z-index:-251411456;mso-position-horizontal-relative:page;mso-position-vertical-relative:page" from="324pt,421.15pt" to="324pt,450.3pt" strokeweight="0">
            <w10:wrap anchorx="page" anchory="page"/>
          </v:line>
        </w:pict>
      </w:r>
      <w:r w:rsidRPr="00987BBC">
        <w:rPr>
          <w:noProof/>
        </w:rPr>
        <w:pict>
          <v:line id="_x0000_s2290" style="position:absolute;left:0;text-align:left;z-index:-251410432;mso-position-horizontal-relative:page;mso-position-vertical-relative:page" from="394.1pt,421.15pt" to="394.1pt,450.3pt" strokeweight="0">
            <w10:wrap anchorx="page" anchory="page"/>
          </v:line>
        </w:pict>
      </w:r>
      <w:r w:rsidRPr="00987BBC">
        <w:rPr>
          <w:noProof/>
        </w:rPr>
        <w:pict>
          <v:line id="_x0000_s2291" style="position:absolute;left:0;text-align:left;z-index:-251409408;mso-position-horizontal-relative:page;mso-position-vertical-relative:page" from="450pt,421.15pt" to="450pt,450.3pt" strokeweight="0">
            <w10:wrap anchorx="page" anchory="page"/>
          </v:line>
        </w:pict>
      </w:r>
      <w:r w:rsidRPr="00987BBC">
        <w:rPr>
          <w:noProof/>
        </w:rPr>
        <w:pict>
          <v:line id="_x0000_s2292" style="position:absolute;left:0;text-align:left;z-index:-251408384;mso-position-horizontal-relative:page;mso-position-vertical-relative:page" from="188.75pt,450.55pt" to="505.9pt,450.55pt" strokeweight="0">
            <w10:wrap anchorx="page" anchory="page"/>
          </v:line>
        </w:pict>
      </w:r>
      <w:r w:rsidRPr="00987BBC">
        <w:rPr>
          <w:noProof/>
        </w:rPr>
        <w:pict>
          <v:line id="_x0000_s2293" style="position:absolute;left:0;text-align:left;z-index:-251407360;mso-position-horizontal-relative:page;mso-position-vertical-relative:page" from="189pt,450.8pt" to="189pt,479.95pt" strokeweight="0">
            <w10:wrap anchorx="page" anchory="page"/>
          </v:line>
        </w:pict>
      </w:r>
      <w:r w:rsidRPr="00987BBC">
        <w:rPr>
          <w:noProof/>
        </w:rPr>
        <w:pict>
          <v:line id="_x0000_s2294" style="position:absolute;left:0;text-align:left;z-index:-251406336;mso-position-horizontal-relative:page;mso-position-vertical-relative:page" from="252pt,450.8pt" to="252pt,479.95pt" strokeweight="0">
            <w10:wrap anchorx="page" anchory="page"/>
          </v:line>
        </w:pict>
      </w:r>
      <w:r w:rsidRPr="00987BBC">
        <w:rPr>
          <w:noProof/>
        </w:rPr>
        <w:pict>
          <v:line id="_x0000_s2295" style="position:absolute;left:0;text-align:left;z-index:-251405312;mso-position-horizontal-relative:page;mso-position-vertical-relative:page" from="324pt,450.8pt" to="324pt,479.95pt" strokeweight="0">
            <w10:wrap anchorx="page" anchory="page"/>
          </v:line>
        </w:pict>
      </w:r>
      <w:r w:rsidRPr="00987BBC">
        <w:rPr>
          <w:noProof/>
        </w:rPr>
        <w:pict>
          <v:line id="_x0000_s2296" style="position:absolute;left:0;text-align:left;z-index:-251404288;mso-position-horizontal-relative:page;mso-position-vertical-relative:page" from="394.1pt,450.8pt" to="394.1pt,479.95pt" strokeweight="0">
            <w10:wrap anchorx="page" anchory="page"/>
          </v:line>
        </w:pict>
      </w:r>
      <w:r w:rsidRPr="00987BBC">
        <w:rPr>
          <w:noProof/>
        </w:rPr>
        <w:pict>
          <v:line id="_x0000_s2297" style="position:absolute;left:0;text-align:left;z-index:-251403264;mso-position-horizontal-relative:page;mso-position-vertical-relative:page" from="450pt,450.8pt" to="450pt,479.95pt" strokeweight="0">
            <w10:wrap anchorx="page" anchory="page"/>
          </v:line>
        </w:pict>
      </w:r>
      <w:r w:rsidRPr="00987BBC">
        <w:rPr>
          <w:noProof/>
        </w:rPr>
        <w:pict>
          <v:line id="_x0000_s2298" style="position:absolute;left:0;text-align:left;z-index:-251402240;mso-position-horizontal-relative:page;mso-position-vertical-relative:page" from="98.65pt,480.2pt" to="505.9pt,480.2pt" strokeweight="0">
            <w10:wrap anchorx="page" anchory="page"/>
          </v:line>
        </w:pict>
      </w:r>
      <w:r w:rsidRPr="00987BBC">
        <w:rPr>
          <w:noProof/>
        </w:rPr>
        <w:pict>
          <v:line id="_x0000_s2299" style="position:absolute;left:0;text-align:left;z-index:-251401216;mso-position-horizontal-relative:page;mso-position-vertical-relative:page" from="189pt,480.4pt" to="189pt,508.55pt" strokeweight="0">
            <w10:wrap anchorx="page" anchory="page"/>
          </v:line>
        </w:pict>
      </w:r>
      <w:r w:rsidRPr="00987BBC">
        <w:rPr>
          <w:noProof/>
        </w:rPr>
        <w:pict>
          <v:line id="_x0000_s2300" style="position:absolute;left:0;text-align:left;z-index:-251400192;mso-position-horizontal-relative:page;mso-position-vertical-relative:page" from="252pt,480.4pt" to="252pt,508.55pt" strokeweight="0">
            <w10:wrap anchorx="page" anchory="page"/>
          </v:line>
        </w:pict>
      </w:r>
      <w:r w:rsidRPr="00987BBC">
        <w:rPr>
          <w:noProof/>
        </w:rPr>
        <w:pict>
          <v:line id="_x0000_s2301" style="position:absolute;left:0;text-align:left;z-index:-251399168;mso-position-horizontal-relative:page;mso-position-vertical-relative:page" from="324pt,480.4pt" to="324pt,508.55pt" strokeweight="0">
            <w10:wrap anchorx="page" anchory="page"/>
          </v:line>
        </w:pict>
      </w:r>
      <w:r w:rsidRPr="00987BBC">
        <w:rPr>
          <w:noProof/>
        </w:rPr>
        <w:pict>
          <v:line id="_x0000_s2302" style="position:absolute;left:0;text-align:left;z-index:-251398144;mso-position-horizontal-relative:page;mso-position-vertical-relative:page" from="394.1pt,480.4pt" to="394.1pt,508.55pt" strokeweight="0">
            <w10:wrap anchorx="page" anchory="page"/>
          </v:line>
        </w:pict>
      </w:r>
      <w:r w:rsidRPr="00987BBC">
        <w:rPr>
          <w:noProof/>
        </w:rPr>
        <w:pict>
          <v:line id="_x0000_s2303" style="position:absolute;left:0;text-align:left;z-index:-251397120;mso-position-horizontal-relative:page;mso-position-vertical-relative:page" from="450pt,480.4pt" to="450pt,508.55pt" strokeweight="0">
            <w10:wrap anchorx="page" anchory="page"/>
          </v:line>
        </w:pict>
      </w:r>
      <w:r w:rsidRPr="00987BBC">
        <w:rPr>
          <w:noProof/>
        </w:rPr>
        <w:pict>
          <v:line id="_x0000_s2304" style="position:absolute;left:0;text-align:left;z-index:-251396096;mso-position-horizontal-relative:page;mso-position-vertical-relative:page" from="188.75pt,508.8pt" to="505.9pt,508.8pt" strokeweight="0">
            <w10:wrap anchorx="page" anchory="page"/>
          </v:line>
        </w:pict>
      </w:r>
      <w:r w:rsidRPr="00987BBC">
        <w:rPr>
          <w:noProof/>
        </w:rPr>
        <w:pict>
          <v:line id="_x0000_s2305" style="position:absolute;left:0;text-align:left;z-index:-251395072;mso-position-horizontal-relative:page;mso-position-vertical-relative:page" from="98.65pt,539.45pt" to="188.75pt,539.45pt" strokeweight="0">
            <w10:wrap anchorx="page" anchory="page"/>
          </v:line>
        </w:pict>
      </w:r>
      <w:r w:rsidRPr="00987BBC">
        <w:rPr>
          <w:noProof/>
        </w:rPr>
        <w:pict>
          <v:line id="_x0000_s2306" style="position:absolute;left:0;text-align:left;z-index:-251394048;mso-position-horizontal-relative:page;mso-position-vertical-relative:page" from="189pt,509.05pt" to="189pt,539.7pt" strokeweight="0">
            <w10:wrap anchorx="page" anchory="page"/>
          </v:line>
        </w:pict>
      </w:r>
      <w:r w:rsidRPr="00987BBC">
        <w:rPr>
          <w:noProof/>
        </w:rPr>
        <w:pict>
          <v:line id="_x0000_s2307" style="position:absolute;left:0;text-align:left;z-index:-251393024;mso-position-horizontal-relative:page;mso-position-vertical-relative:page" from="189.25pt,539.45pt" to="251.75pt,539.45pt" strokeweight="0">
            <w10:wrap anchorx="page" anchory="page"/>
          </v:line>
        </w:pict>
      </w:r>
      <w:r w:rsidRPr="00987BBC">
        <w:rPr>
          <w:noProof/>
        </w:rPr>
        <w:pict>
          <v:line id="_x0000_s2308" style="position:absolute;left:0;text-align:left;z-index:-251392000;mso-position-horizontal-relative:page;mso-position-vertical-relative:page" from="252pt,509.05pt" to="252pt,539.7pt" strokeweight="0">
            <w10:wrap anchorx="page" anchory="page"/>
          </v:line>
        </w:pict>
      </w:r>
      <w:r w:rsidRPr="00987BBC">
        <w:rPr>
          <w:noProof/>
        </w:rPr>
        <w:pict>
          <v:line id="_x0000_s2309" style="position:absolute;left:0;text-align:left;z-index:-251390976;mso-position-horizontal-relative:page;mso-position-vertical-relative:page" from="252.25pt,539.45pt" to="323.75pt,539.45pt" strokeweight="0">
            <w10:wrap anchorx="page" anchory="page"/>
          </v:line>
        </w:pict>
      </w:r>
      <w:r w:rsidRPr="00987BBC">
        <w:rPr>
          <w:noProof/>
        </w:rPr>
        <w:pict>
          <v:line id="_x0000_s2310" style="position:absolute;left:0;text-align:left;z-index:-251389952;mso-position-horizontal-relative:page;mso-position-vertical-relative:page" from="324pt,509.05pt" to="324pt,539.7pt" strokeweight="0">
            <w10:wrap anchorx="page" anchory="page"/>
          </v:line>
        </w:pict>
      </w:r>
      <w:r w:rsidRPr="00987BBC">
        <w:rPr>
          <w:noProof/>
        </w:rPr>
        <w:pict>
          <v:line id="_x0000_s2311" style="position:absolute;left:0;text-align:left;z-index:-251388928;mso-position-horizontal-relative:page;mso-position-vertical-relative:page" from="324.25pt,539.45pt" to="393.85pt,539.45pt" strokeweight="0">
            <w10:wrap anchorx="page" anchory="page"/>
          </v:line>
        </w:pict>
      </w:r>
      <w:r w:rsidRPr="00987BBC">
        <w:rPr>
          <w:noProof/>
        </w:rPr>
        <w:pict>
          <v:line id="_x0000_s2312" style="position:absolute;left:0;text-align:left;z-index:-251387904;mso-position-horizontal-relative:page;mso-position-vertical-relative:page" from="394.1pt,509.05pt" to="394.1pt,539.7pt" strokeweight="0">
            <w10:wrap anchorx="page" anchory="page"/>
          </v:line>
        </w:pict>
      </w:r>
      <w:r w:rsidRPr="00987BBC">
        <w:rPr>
          <w:noProof/>
        </w:rPr>
        <w:pict>
          <v:line id="_x0000_s2313" style="position:absolute;left:0;text-align:left;z-index:-251386880;mso-position-horizontal-relative:page;mso-position-vertical-relative:page" from="394.3pt,539.45pt" to="449.75pt,539.45pt" strokeweight="0">
            <w10:wrap anchorx="page" anchory="page"/>
          </v:line>
        </w:pict>
      </w:r>
      <w:r w:rsidRPr="00987BBC">
        <w:rPr>
          <w:noProof/>
        </w:rPr>
        <w:pict>
          <v:line id="_x0000_s2314" style="position:absolute;left:0;text-align:left;z-index:-251385856;mso-position-horizontal-relative:page;mso-position-vertical-relative:page" from="450pt,509.05pt" to="450pt,539.7pt" strokeweight="0">
            <w10:wrap anchorx="page" anchory="page"/>
          </v:line>
        </w:pict>
      </w:r>
      <w:r w:rsidRPr="00987BBC">
        <w:rPr>
          <w:noProof/>
        </w:rPr>
        <w:pict>
          <v:line id="_x0000_s2315" style="position:absolute;left:0;text-align:left;z-index:-251384832;mso-position-horizontal-relative:page;mso-position-vertical-relative:page" from="450.25pt,539.45pt" to="505.9pt,539.45pt" strokeweight="0">
            <w10:wrap anchorx="page" anchory="page"/>
          </v:line>
        </w:pict>
      </w:r>
      <w:r w:rsidRPr="00987BBC">
        <w:rPr>
          <w:noProof/>
        </w:rPr>
        <w:pict>
          <v:shape id="_x0000_s2316" type="#_x0000_t202" style="position:absolute;left:0;text-align:left;margin-left:90pt;margin-top:166.35pt;width:427.05pt;height:11.95pt;z-index:-251383808;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w w:val="98"/>
                      <w:kern w:val="0"/>
                      <w:sz w:val="24"/>
                      <w:szCs w:val="24"/>
                    </w:rPr>
                  </w:pPr>
                  <w:r>
                    <w:rPr>
                      <w:rFonts w:ascii="宋?" w:hAnsi="宋?" w:cs="宋?"/>
                      <w:color w:val="000000"/>
                      <w:w w:val="98"/>
                      <w:kern w:val="0"/>
                      <w:sz w:val="24"/>
                      <w:szCs w:val="24"/>
                    </w:rPr>
                    <w:t>误差</w:t>
                  </w:r>
                  <w:r>
                    <w:rPr>
                      <w:rFonts w:ascii="宋?" w:hAnsi="宋?" w:cs="宋?"/>
                      <w:color w:val="000000"/>
                      <w:w w:val="98"/>
                      <w:kern w:val="0"/>
                      <w:sz w:val="24"/>
                      <w:szCs w:val="24"/>
                    </w:rPr>
                    <w:t>(RMSEP)</w:t>
                  </w:r>
                  <w:r>
                    <w:rPr>
                      <w:rFonts w:ascii="宋?" w:hAnsi="宋?" w:cs="宋?"/>
                      <w:color w:val="000000"/>
                      <w:w w:val="98"/>
                      <w:kern w:val="0"/>
                      <w:sz w:val="24"/>
                      <w:szCs w:val="24"/>
                    </w:rPr>
                    <w:t>等于样品群的标准误，而能够解释的变异性</w:t>
                  </w:r>
                  <w:r>
                    <w:rPr>
                      <w:rFonts w:ascii="宋?" w:hAnsi="宋?" w:cs="宋?"/>
                      <w:color w:val="000000"/>
                      <w:w w:val="98"/>
                      <w:kern w:val="0"/>
                      <w:sz w:val="24"/>
                      <w:szCs w:val="24"/>
                    </w:rPr>
                    <w:t xml:space="preserve"> r </w:t>
                  </w:r>
                  <w:r>
                    <w:rPr>
                      <w:rFonts w:ascii="宋?" w:hAnsi="宋?" w:cs="宋?"/>
                      <w:color w:val="000000"/>
                      <w:w w:val="98"/>
                      <w:kern w:val="0"/>
                      <w:sz w:val="24"/>
                      <w:szCs w:val="24"/>
                    </w:rPr>
                    <w:t>为</w:t>
                  </w:r>
                  <w:r>
                    <w:rPr>
                      <w:rFonts w:ascii="宋?" w:hAnsi="宋?" w:cs="宋?"/>
                      <w:color w:val="000000"/>
                      <w:w w:val="98"/>
                      <w:kern w:val="0"/>
                      <w:sz w:val="24"/>
                      <w:szCs w:val="24"/>
                    </w:rPr>
                    <w:t xml:space="preserve"> 0</w:t>
                  </w:r>
                  <w:r>
                    <w:rPr>
                      <w:rFonts w:ascii="宋?" w:hAnsi="宋?" w:cs="宋?"/>
                      <w:color w:val="000000"/>
                      <w:w w:val="98"/>
                      <w:kern w:val="0"/>
                      <w:sz w:val="24"/>
                      <w:szCs w:val="24"/>
                    </w:rPr>
                    <w:t>。</w:t>
                  </w:r>
                </w:p>
              </w:txbxContent>
            </v:textbox>
            <w10:wrap anchorx="page" anchory="page"/>
          </v:shape>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 xml:space="preserve">(3)NIRS </w:t>
      </w:r>
      <w:r>
        <w:rPr>
          <w:rFonts w:ascii="宋?" w:hAnsi="宋?" w:cs="宋?"/>
          <w:color w:val="000000"/>
          <w:kern w:val="0"/>
          <w:sz w:val="24"/>
          <w:szCs w:val="24"/>
        </w:rPr>
        <w:t>定标的利用</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为了不断改进定标的精确度，定标研究仍然在继续。当前，</w:t>
      </w:r>
      <w:r>
        <w:rPr>
          <w:rFonts w:ascii="宋?" w:hAnsi="宋?" w:cs="宋?"/>
          <w:color w:val="000000"/>
          <w:kern w:val="0"/>
          <w:sz w:val="24"/>
          <w:szCs w:val="24"/>
        </w:rPr>
        <w:t xml:space="preserve">NIRS </w:t>
      </w:r>
      <w:r>
        <w:rPr>
          <w:rFonts w:ascii="宋?" w:hAnsi="宋?" w:cs="宋?"/>
          <w:color w:val="000000"/>
          <w:kern w:val="0"/>
          <w:sz w:val="24"/>
          <w:szCs w:val="24"/>
        </w:rPr>
        <w:t>的定标已</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经用于进料时检查原料的营养成分。这可以使饲料厂发现需要进行另外的检查的</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那些异常原料。经过一段时间</w:t>
      </w:r>
      <w:r>
        <w:rPr>
          <w:rFonts w:ascii="宋?" w:hAnsi="宋?" w:cs="宋?"/>
          <w:color w:val="000000"/>
          <w:kern w:val="0"/>
          <w:sz w:val="24"/>
          <w:szCs w:val="24"/>
        </w:rPr>
        <w:t>(</w:t>
      </w:r>
      <w:r>
        <w:rPr>
          <w:rFonts w:ascii="宋?" w:hAnsi="宋?" w:cs="宋?"/>
          <w:color w:val="000000"/>
          <w:kern w:val="0"/>
          <w:sz w:val="24"/>
          <w:szCs w:val="24"/>
        </w:rPr>
        <w:t>预测过一种饲料原料的几批货物之后</w:t>
      </w:r>
      <w:r>
        <w:rPr>
          <w:rFonts w:ascii="宋?" w:hAnsi="宋?" w:cs="宋?"/>
          <w:color w:val="000000"/>
          <w:kern w:val="0"/>
          <w:sz w:val="24"/>
          <w:szCs w:val="24"/>
        </w:rPr>
        <w:t>)</w:t>
      </w:r>
      <w:r>
        <w:rPr>
          <w:rFonts w:ascii="宋?" w:hAnsi="宋?" w:cs="宋?"/>
          <w:color w:val="000000"/>
          <w:kern w:val="0"/>
          <w:sz w:val="24"/>
          <w:szCs w:val="24"/>
        </w:rPr>
        <w:t>，结合化验</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室的化验，</w:t>
      </w:r>
      <w:r>
        <w:rPr>
          <w:rFonts w:ascii="宋?" w:hAnsi="宋?" w:cs="宋?"/>
          <w:color w:val="000000"/>
          <w:kern w:val="0"/>
          <w:sz w:val="24"/>
          <w:szCs w:val="24"/>
        </w:rPr>
        <w:t xml:space="preserve">NIRS </w:t>
      </w:r>
      <w:r>
        <w:rPr>
          <w:rFonts w:ascii="宋?" w:hAnsi="宋?" w:cs="宋?"/>
          <w:color w:val="000000"/>
          <w:kern w:val="0"/>
          <w:sz w:val="24"/>
          <w:szCs w:val="24"/>
        </w:rPr>
        <w:t>测定的数据有可能被用来调整饲料配方。</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如果一个饲料厂有几个桶仓按档次贮存某种变异很大的原料，为了区别进料</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的档次，</w:t>
      </w:r>
      <w:r>
        <w:rPr>
          <w:rFonts w:ascii="宋?" w:hAnsi="宋?" w:cs="宋?"/>
          <w:color w:val="000000"/>
          <w:kern w:val="0"/>
          <w:sz w:val="24"/>
          <w:szCs w:val="24"/>
        </w:rPr>
        <w:t xml:space="preserve">NIRS </w:t>
      </w:r>
      <w:r>
        <w:rPr>
          <w:rFonts w:ascii="宋?" w:hAnsi="宋?" w:cs="宋?"/>
          <w:color w:val="000000"/>
          <w:kern w:val="0"/>
          <w:sz w:val="24"/>
          <w:szCs w:val="24"/>
        </w:rPr>
        <w:t>可被用来鉴定来料属于那一档。这一方法用数据库中的数据在图</w:t>
      </w:r>
      <w:r>
        <w:rPr>
          <w:rFonts w:ascii="宋?" w:hAnsi="宋?" w:cs="宋?"/>
          <w:color w:val="000000"/>
          <w:kern w:val="0"/>
          <w:sz w:val="24"/>
          <w:szCs w:val="24"/>
        </w:rPr>
        <w:t xml:space="preserve"> 2</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做了示意。肉骨粉依据赖氨酸的含量分为</w:t>
      </w:r>
      <w:r>
        <w:rPr>
          <w:rFonts w:ascii="宋?" w:hAnsi="宋?" w:cs="宋?"/>
          <w:color w:val="000000"/>
          <w:kern w:val="0"/>
          <w:sz w:val="24"/>
          <w:szCs w:val="24"/>
        </w:rPr>
        <w:t xml:space="preserve"> 1%—2%</w:t>
      </w:r>
      <w:r>
        <w:rPr>
          <w:rFonts w:ascii="宋?" w:hAnsi="宋?" w:cs="宋?"/>
          <w:color w:val="000000"/>
          <w:kern w:val="0"/>
          <w:sz w:val="24"/>
          <w:szCs w:val="24"/>
        </w:rPr>
        <w:t>、</w:t>
      </w:r>
      <w:r>
        <w:rPr>
          <w:rFonts w:ascii="宋?" w:hAnsi="宋?" w:cs="宋?"/>
          <w:color w:val="000000"/>
          <w:kern w:val="0"/>
          <w:sz w:val="24"/>
          <w:szCs w:val="24"/>
        </w:rPr>
        <w:t>2%—3%</w:t>
      </w:r>
      <w:r>
        <w:rPr>
          <w:rFonts w:ascii="宋?" w:hAnsi="宋?" w:cs="宋?"/>
          <w:color w:val="000000"/>
          <w:kern w:val="0"/>
          <w:sz w:val="24"/>
          <w:szCs w:val="24"/>
        </w:rPr>
        <w:t>和</w:t>
      </w:r>
      <w:r>
        <w:rPr>
          <w:rFonts w:ascii="宋?" w:hAnsi="宋?" w:cs="宋?"/>
          <w:color w:val="000000"/>
          <w:kern w:val="0"/>
          <w:sz w:val="24"/>
          <w:szCs w:val="24"/>
        </w:rPr>
        <w:t xml:space="preserve"> 3%—4%</w:t>
      </w:r>
      <w:r>
        <w:rPr>
          <w:rFonts w:ascii="宋?" w:hAnsi="宋?" w:cs="宋?"/>
          <w:color w:val="000000"/>
          <w:kern w:val="0"/>
          <w:sz w:val="24"/>
          <w:szCs w:val="24"/>
        </w:rPr>
        <w:t>的档次。在</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试验中，</w:t>
      </w:r>
      <w:r>
        <w:rPr>
          <w:rFonts w:ascii="宋?" w:hAnsi="宋?" w:cs="宋?"/>
          <w:color w:val="000000"/>
          <w:kern w:val="0"/>
          <w:sz w:val="24"/>
          <w:szCs w:val="24"/>
        </w:rPr>
        <w:t xml:space="preserve">41 </w:t>
      </w:r>
      <w:r>
        <w:rPr>
          <w:rFonts w:ascii="宋?" w:hAnsi="宋?" w:cs="宋?"/>
          <w:color w:val="000000"/>
          <w:kern w:val="0"/>
          <w:sz w:val="24"/>
          <w:szCs w:val="24"/>
        </w:rPr>
        <w:t>个样品中有</w:t>
      </w:r>
      <w:r>
        <w:rPr>
          <w:rFonts w:ascii="宋?" w:hAnsi="宋?" w:cs="宋?"/>
          <w:color w:val="000000"/>
          <w:kern w:val="0"/>
          <w:sz w:val="24"/>
          <w:szCs w:val="24"/>
        </w:rPr>
        <w:t xml:space="preserve"> 30 </w:t>
      </w:r>
      <w:r>
        <w:rPr>
          <w:rFonts w:ascii="宋?" w:hAnsi="宋?" w:cs="宋?"/>
          <w:color w:val="000000"/>
          <w:kern w:val="0"/>
          <w:sz w:val="24"/>
          <w:szCs w:val="24"/>
        </w:rPr>
        <w:t>个被</w:t>
      </w:r>
      <w:r>
        <w:rPr>
          <w:rFonts w:ascii="宋?" w:hAnsi="宋?" w:cs="宋?"/>
          <w:color w:val="000000"/>
          <w:kern w:val="0"/>
          <w:sz w:val="24"/>
          <w:szCs w:val="24"/>
        </w:rPr>
        <w:t xml:space="preserve"> NIRS </w:t>
      </w:r>
      <w:r>
        <w:rPr>
          <w:rFonts w:ascii="宋?" w:hAnsi="宋?" w:cs="宋?"/>
          <w:color w:val="000000"/>
          <w:kern w:val="0"/>
          <w:sz w:val="24"/>
          <w:szCs w:val="24"/>
        </w:rPr>
        <w:t>技术正确分类，</w:t>
      </w:r>
      <w:r>
        <w:rPr>
          <w:rFonts w:ascii="宋?" w:hAnsi="宋?" w:cs="宋?"/>
          <w:color w:val="000000"/>
          <w:kern w:val="0"/>
          <w:sz w:val="24"/>
          <w:szCs w:val="24"/>
        </w:rPr>
        <w:t xml:space="preserve">6 </w:t>
      </w:r>
      <w:r>
        <w:rPr>
          <w:rFonts w:ascii="宋?" w:hAnsi="宋?" w:cs="宋?"/>
          <w:color w:val="000000"/>
          <w:kern w:val="0"/>
          <w:sz w:val="24"/>
          <w:szCs w:val="24"/>
        </w:rPr>
        <w:t>个样品处于边界上</w:t>
      </w:r>
      <w:r>
        <w:rPr>
          <w:rFonts w:ascii="宋?" w:hAnsi="宋?" w:cs="宋?"/>
          <w:color w:val="000000"/>
          <w:kern w:val="0"/>
          <w:sz w:val="24"/>
          <w:szCs w:val="24"/>
        </w:rPr>
        <w:t>(</w:t>
      </w:r>
      <w:r>
        <w:rPr>
          <w:rFonts w:ascii="宋?" w:hAnsi="宋?" w:cs="宋?"/>
          <w:color w:val="000000"/>
          <w:kern w:val="0"/>
          <w:sz w:val="24"/>
          <w:szCs w:val="24"/>
        </w:rPr>
        <w:t>误差</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可以接受，因为处于参考方法的边限内</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 xml:space="preserve">5 </w:t>
      </w:r>
      <w:r>
        <w:rPr>
          <w:rFonts w:ascii="宋?" w:hAnsi="宋?" w:cs="宋?"/>
          <w:color w:val="000000"/>
          <w:kern w:val="0"/>
          <w:sz w:val="24"/>
          <w:szCs w:val="24"/>
        </w:rPr>
        <w:t>个样品被错误判断。</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16" w:lineRule="exact"/>
        <w:jc w:val="left"/>
        <w:rPr>
          <w:rFonts w:ascii="宋?" w:hAnsi="宋?"/>
          <w:kern w:val="0"/>
          <w:sz w:val="24"/>
          <w:szCs w:val="24"/>
        </w:rPr>
      </w:pPr>
    </w:p>
    <w:p w:rsidR="009D7A7E" w:rsidRDefault="009D7A7E" w:rsidP="009D7A7E">
      <w:pPr>
        <w:autoSpaceDE w:val="0"/>
        <w:autoSpaceDN w:val="0"/>
        <w:adjustRightInd w:val="0"/>
        <w:spacing w:line="239" w:lineRule="exact"/>
        <w:ind w:left="4594"/>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2</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1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肉骨粉的品质分档</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5370" w:space="10"/>
            <w:col w:w="6520"/>
          </w:cols>
          <w:noEndnote/>
        </w:sectPr>
      </w:pP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lastRenderedPageBreak/>
        <w:t xml:space="preserve">　</w:t>
      </w:r>
    </w:p>
    <w:p w:rsidR="009D7A7E" w:rsidRDefault="009D7A7E" w:rsidP="009D7A7E">
      <w:pPr>
        <w:autoSpaceDE w:val="0"/>
        <w:autoSpaceDN w:val="0"/>
        <w:adjustRightInd w:val="0"/>
        <w:spacing w:line="303"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rect id="_x0000_s2317" style="position:absolute;left:0;text-align:left;margin-left:89pt;margin-top:325pt;width:420pt;height:369pt;z-index:-251382784;mso-position-horizontal-relative:page;mso-position-vertical-relative:page" o:allowincell="f" filled="f" stroked="f">
            <v:textbox inset="0,0,0,0">
              <w:txbxContent>
                <w:p w:rsidR="009D7A7E" w:rsidRDefault="009D7A7E" w:rsidP="009D7A7E">
                  <w:pPr>
                    <w:widowControl/>
                    <w:spacing w:line="7285" w:lineRule="atLeast"/>
                    <w:jc w:val="left"/>
                    <w:rPr>
                      <w:rFonts w:ascii="宋?" w:hAnsi="宋?"/>
                      <w:kern w:val="0"/>
                      <w:sz w:val="24"/>
                      <w:szCs w:val="24"/>
                    </w:rPr>
                  </w:pPr>
                  <w:r>
                    <w:rPr>
                      <w:rFonts w:ascii="宋?" w:hAnsi="宋?"/>
                      <w:noProof/>
                      <w:kern w:val="0"/>
                      <w:sz w:val="24"/>
                      <w:szCs w:val="24"/>
                    </w:rPr>
                    <w:drawing>
                      <wp:inline distT="0" distB="0" distL="0" distR="0">
                        <wp:extent cx="5295900" cy="461962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5295900" cy="461962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3178"/>
        <w:jc w:val="left"/>
        <w:rPr>
          <w:rFonts w:ascii="宋?" w:hAnsi="宋?" w:cs="宋?"/>
          <w:color w:val="000000"/>
          <w:kern w:val="0"/>
          <w:sz w:val="24"/>
          <w:szCs w:val="24"/>
        </w:rPr>
      </w:pPr>
      <w:r>
        <w:rPr>
          <w:rFonts w:ascii="宋?" w:hAnsi="宋?" w:cs="宋?"/>
          <w:color w:val="000000"/>
          <w:kern w:val="0"/>
          <w:sz w:val="24"/>
          <w:szCs w:val="24"/>
        </w:rPr>
        <w:t>饲料配方标准须适应动物品种的演化和消费者的需求</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理想蛋白的概念</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品种不同，必需氨基酸需要量的绝对量存在差别是自然的。这是因为，选育</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出的不同品种的动物在生长时蛋白质和脂肪的沉积不同。但是，氨基酸需要的相</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对量更接近。这项发现产生了理想氨基酸平衡或理想蛋白质的概念。习惯上，使</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用相对于赖氨酸的量来表示，这是因为赖氨酸是肉鸡的第一限制性氨基酸，而且</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赖氨酸的测定比较容易。理想氨基酸平衡由伊利诺依大学的</w:t>
      </w:r>
      <w:r>
        <w:rPr>
          <w:rFonts w:ascii="宋?" w:hAnsi="宋?" w:cs="宋?"/>
          <w:color w:val="000000"/>
          <w:kern w:val="0"/>
          <w:sz w:val="24"/>
          <w:szCs w:val="24"/>
        </w:rPr>
        <w:t xml:space="preserve"> Baker </w:t>
      </w:r>
      <w:r>
        <w:rPr>
          <w:rFonts w:ascii="宋?" w:hAnsi="宋?" w:cs="宋?"/>
          <w:color w:val="000000"/>
          <w:kern w:val="0"/>
          <w:sz w:val="24"/>
          <w:szCs w:val="24"/>
        </w:rPr>
        <w:t>等</w:t>
      </w:r>
      <w:r>
        <w:rPr>
          <w:rFonts w:ascii="宋?" w:hAnsi="宋?" w:cs="宋?"/>
          <w:color w:val="000000"/>
          <w:kern w:val="0"/>
          <w:sz w:val="24"/>
          <w:szCs w:val="24"/>
        </w:rPr>
        <w:t>(1994</w:t>
      </w:r>
      <w:r>
        <w:rPr>
          <w:rFonts w:ascii="宋?" w:hAnsi="宋?" w:cs="宋?"/>
          <w:color w:val="000000"/>
          <w:kern w:val="0"/>
          <w:sz w:val="24"/>
          <w:szCs w:val="24"/>
        </w:rPr>
        <w:t>，</w:t>
      </w:r>
      <w:r>
        <w:rPr>
          <w:rFonts w:ascii="宋?" w:hAnsi="宋?" w:cs="宋?"/>
          <w:color w:val="000000"/>
          <w:kern w:val="0"/>
          <w:sz w:val="24"/>
          <w:szCs w:val="24"/>
        </w:rPr>
        <w:t>1995)</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基于自己和他人的研究计算得到。表</w:t>
      </w:r>
      <w:r>
        <w:rPr>
          <w:rFonts w:ascii="宋?" w:hAnsi="宋?" w:cs="宋?"/>
          <w:color w:val="000000"/>
          <w:kern w:val="0"/>
          <w:sz w:val="24"/>
          <w:szCs w:val="24"/>
        </w:rPr>
        <w:t xml:space="preserve"> 12 </w:t>
      </w:r>
      <w:r>
        <w:rPr>
          <w:rFonts w:ascii="宋?" w:hAnsi="宋?" w:cs="宋?"/>
          <w:color w:val="000000"/>
          <w:kern w:val="0"/>
          <w:sz w:val="24"/>
          <w:szCs w:val="24"/>
        </w:rPr>
        <w:t>列出</w:t>
      </w:r>
      <w:r>
        <w:rPr>
          <w:rFonts w:ascii="宋?" w:hAnsi="宋?" w:cs="宋?"/>
          <w:color w:val="000000"/>
          <w:kern w:val="0"/>
          <w:sz w:val="24"/>
          <w:szCs w:val="24"/>
        </w:rPr>
        <w:t xml:space="preserve"> Baker </w:t>
      </w:r>
      <w:r>
        <w:rPr>
          <w:rFonts w:ascii="宋?" w:hAnsi="宋?" w:cs="宋?"/>
          <w:color w:val="000000"/>
          <w:kern w:val="0"/>
          <w:sz w:val="24"/>
          <w:szCs w:val="24"/>
        </w:rPr>
        <w:t>的值和</w:t>
      </w:r>
      <w:r>
        <w:rPr>
          <w:rFonts w:ascii="宋?" w:hAnsi="宋?" w:cs="宋?"/>
          <w:color w:val="000000"/>
          <w:kern w:val="0"/>
          <w:sz w:val="24"/>
          <w:szCs w:val="24"/>
        </w:rPr>
        <w:t xml:space="preserve"> NRC(1994)</w:t>
      </w:r>
      <w:r>
        <w:rPr>
          <w:rFonts w:ascii="宋?" w:hAnsi="宋?" w:cs="宋?"/>
          <w:color w:val="000000"/>
          <w:kern w:val="0"/>
          <w:sz w:val="24"/>
          <w:szCs w:val="24"/>
        </w:rPr>
        <w:t>的值。</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ind w:left="4233"/>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12</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不同来源的理想蛋白组成</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990" w:space="10"/>
            <w:col w:w="69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ind w:left="3632"/>
        <w:jc w:val="left"/>
        <w:rPr>
          <w:rFonts w:ascii="宋?" w:hAnsi="宋?" w:cs="宋?"/>
          <w:color w:val="000000"/>
          <w:kern w:val="0"/>
          <w:sz w:val="24"/>
          <w:szCs w:val="24"/>
        </w:rPr>
      </w:pPr>
      <w:r>
        <w:rPr>
          <w:rFonts w:ascii="宋?" w:hAnsi="宋?" w:cs="宋?"/>
          <w:color w:val="000000"/>
          <w:kern w:val="0"/>
          <w:sz w:val="24"/>
          <w:szCs w:val="24"/>
        </w:rPr>
        <w:t>Boorman</w:t>
      </w:r>
    </w:p>
    <w:p w:rsidR="009D7A7E" w:rsidRDefault="009D7A7E" w:rsidP="009D7A7E">
      <w:pPr>
        <w:autoSpaceDE w:val="0"/>
        <w:autoSpaceDN w:val="0"/>
        <w:adjustRightInd w:val="0"/>
        <w:spacing w:line="436" w:lineRule="exact"/>
        <w:ind w:left="3814"/>
        <w:jc w:val="left"/>
        <w:rPr>
          <w:rFonts w:ascii="宋?" w:hAnsi="宋?" w:cs="宋?"/>
          <w:color w:val="000000"/>
          <w:kern w:val="0"/>
          <w:sz w:val="24"/>
          <w:szCs w:val="24"/>
        </w:rPr>
      </w:pPr>
      <w:r>
        <w:rPr>
          <w:rFonts w:ascii="宋?" w:hAnsi="宋?" w:cs="宋?"/>
          <w:color w:val="000000"/>
          <w:kern w:val="0"/>
          <w:sz w:val="24"/>
          <w:szCs w:val="24"/>
        </w:rPr>
        <w:t>1985</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NRC</w:t>
      </w:r>
    </w:p>
    <w:p w:rsidR="009D7A7E" w:rsidRDefault="009D7A7E" w:rsidP="009D7A7E">
      <w:pPr>
        <w:autoSpaceDE w:val="0"/>
        <w:autoSpaceDN w:val="0"/>
        <w:adjustRightInd w:val="0"/>
        <w:spacing w:line="436" w:lineRule="exact"/>
        <w:jc w:val="left"/>
        <w:rPr>
          <w:rFonts w:ascii="宋?" w:hAnsi="宋?" w:cs="宋?"/>
          <w:color w:val="000000"/>
          <w:kern w:val="0"/>
          <w:sz w:val="24"/>
          <w:szCs w:val="24"/>
        </w:rPr>
      </w:pPr>
      <w:r>
        <w:rPr>
          <w:rFonts w:ascii="宋?" w:hAnsi="宋?" w:cs="宋?"/>
          <w:color w:val="000000"/>
          <w:kern w:val="0"/>
          <w:sz w:val="24"/>
          <w:szCs w:val="24"/>
        </w:rPr>
        <w:t>1994</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伊利诺依理想比例</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3" w:space="720" w:equalWidth="0">
            <w:col w:w="5950" w:space="10"/>
            <w:col w:w="1970" w:space="10"/>
            <w:col w:w="396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5151"/>
        <w:jc w:val="left"/>
        <w:rPr>
          <w:rFonts w:ascii="宋?" w:hAnsi="宋?" w:cs="宋?"/>
          <w:color w:val="000000"/>
          <w:kern w:val="0"/>
          <w:sz w:val="24"/>
          <w:szCs w:val="24"/>
        </w:rPr>
      </w:pPr>
      <w:r>
        <w:rPr>
          <w:rFonts w:ascii="宋?" w:hAnsi="宋?" w:cs="宋?"/>
          <w:color w:val="000000"/>
          <w:kern w:val="0"/>
          <w:sz w:val="24"/>
          <w:szCs w:val="24"/>
        </w:rPr>
        <w:t>0— 21</w:t>
      </w:r>
    </w:p>
    <w:p w:rsidR="009D7A7E" w:rsidRDefault="009D7A7E" w:rsidP="009D7A7E">
      <w:pPr>
        <w:autoSpaceDE w:val="0"/>
        <w:autoSpaceDN w:val="0"/>
        <w:adjustRightInd w:val="0"/>
        <w:spacing w:line="436" w:lineRule="exact"/>
        <w:ind w:left="5241"/>
        <w:jc w:val="left"/>
        <w:rPr>
          <w:rFonts w:ascii="宋?" w:hAnsi="宋?" w:cs="宋?"/>
          <w:color w:val="000000"/>
          <w:kern w:val="0"/>
          <w:sz w:val="24"/>
          <w:szCs w:val="24"/>
        </w:rPr>
      </w:pPr>
      <w:r>
        <w:rPr>
          <w:rFonts w:ascii="宋?" w:hAnsi="宋?" w:cs="宋?"/>
          <w:color w:val="000000"/>
          <w:kern w:val="0"/>
          <w:sz w:val="24"/>
          <w:szCs w:val="24"/>
        </w:rPr>
        <w:t>日龄</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21—42</w:t>
      </w:r>
    </w:p>
    <w:p w:rsidR="009D7A7E" w:rsidRDefault="009D7A7E" w:rsidP="009D7A7E">
      <w:pPr>
        <w:autoSpaceDE w:val="0"/>
        <w:autoSpaceDN w:val="0"/>
        <w:adjustRightInd w:val="0"/>
        <w:spacing w:line="436" w:lineRule="exact"/>
        <w:ind w:left="122"/>
        <w:jc w:val="left"/>
        <w:rPr>
          <w:rFonts w:ascii="宋?" w:hAnsi="宋?" w:cs="宋?"/>
          <w:color w:val="000000"/>
          <w:kern w:val="0"/>
          <w:sz w:val="24"/>
          <w:szCs w:val="24"/>
        </w:rPr>
      </w:pPr>
      <w:r>
        <w:rPr>
          <w:rFonts w:ascii="宋?" w:hAnsi="宋?" w:cs="宋?"/>
          <w:color w:val="000000"/>
          <w:kern w:val="0"/>
          <w:sz w:val="24"/>
          <w:szCs w:val="24"/>
        </w:rPr>
        <w:t>日龄</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 21</w:t>
      </w:r>
    </w:p>
    <w:p w:rsidR="009D7A7E" w:rsidRDefault="009D7A7E" w:rsidP="009D7A7E">
      <w:pPr>
        <w:autoSpaceDE w:val="0"/>
        <w:autoSpaceDN w:val="0"/>
        <w:adjustRightInd w:val="0"/>
        <w:spacing w:line="436" w:lineRule="exact"/>
        <w:ind w:left="90"/>
        <w:jc w:val="left"/>
        <w:rPr>
          <w:rFonts w:ascii="宋?" w:hAnsi="宋?" w:cs="宋?"/>
          <w:color w:val="000000"/>
          <w:kern w:val="0"/>
          <w:sz w:val="24"/>
          <w:szCs w:val="24"/>
        </w:rPr>
      </w:pPr>
      <w:r>
        <w:rPr>
          <w:rFonts w:ascii="宋?" w:hAnsi="宋?" w:cs="宋?"/>
          <w:color w:val="000000"/>
          <w:kern w:val="0"/>
          <w:sz w:val="24"/>
          <w:szCs w:val="24"/>
        </w:rPr>
        <w:t>日龄</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21—42</w:t>
      </w:r>
    </w:p>
    <w:p w:rsidR="009D7A7E" w:rsidRDefault="009D7A7E" w:rsidP="009D7A7E">
      <w:pPr>
        <w:autoSpaceDE w:val="0"/>
        <w:autoSpaceDN w:val="0"/>
        <w:adjustRightInd w:val="0"/>
        <w:spacing w:line="436" w:lineRule="exact"/>
        <w:ind w:left="122"/>
        <w:jc w:val="left"/>
        <w:rPr>
          <w:rFonts w:ascii="宋?" w:hAnsi="宋?" w:cs="宋?"/>
          <w:color w:val="000000"/>
          <w:kern w:val="0"/>
          <w:sz w:val="24"/>
          <w:szCs w:val="24"/>
        </w:rPr>
      </w:pPr>
      <w:r>
        <w:rPr>
          <w:rFonts w:ascii="宋?" w:hAnsi="宋?" w:cs="宋?"/>
          <w:color w:val="000000"/>
          <w:kern w:val="0"/>
          <w:sz w:val="24"/>
          <w:szCs w:val="24"/>
        </w:rPr>
        <w:t>日龄</w:t>
      </w:r>
    </w:p>
    <w:p w:rsidR="009D7A7E" w:rsidRDefault="009D7A7E" w:rsidP="009D7A7E">
      <w:pPr>
        <w:autoSpaceDE w:val="0"/>
        <w:autoSpaceDN w:val="0"/>
        <w:adjustRightInd w:val="0"/>
        <w:spacing w:line="436" w:lineRule="exact"/>
        <w:ind w:left="122"/>
        <w:jc w:val="left"/>
        <w:rPr>
          <w:rFonts w:ascii="宋?" w:hAnsi="宋?" w:cs="宋?"/>
          <w:color w:val="000000"/>
          <w:kern w:val="0"/>
          <w:sz w:val="24"/>
          <w:szCs w:val="24"/>
        </w:rPr>
        <w:sectPr w:rsidR="009D7A7E">
          <w:type w:val="continuous"/>
          <w:pgSz w:w="11900" w:h="16840"/>
          <w:pgMar w:top="0" w:right="0" w:bottom="0" w:left="0" w:header="720" w:footer="720" w:gutter="0"/>
          <w:cols w:num="4" w:space="720" w:equalWidth="0">
            <w:col w:w="6450" w:space="10"/>
            <w:col w:w="1470" w:space="10"/>
            <w:col w:w="1310" w:space="10"/>
            <w:col w:w="264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胱氨酸</w:t>
      </w:r>
    </w:p>
    <w:p w:rsidR="009D7A7E" w:rsidRDefault="009D7A7E" w:rsidP="009D7A7E">
      <w:pPr>
        <w:autoSpaceDE w:val="0"/>
        <w:autoSpaceDN w:val="0"/>
        <w:adjustRightInd w:val="0"/>
        <w:spacing w:line="289"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含硫氨基酸</w:t>
      </w:r>
    </w:p>
    <w:p w:rsidR="009D7A7E" w:rsidRDefault="009D7A7E" w:rsidP="009D7A7E">
      <w:pPr>
        <w:autoSpaceDE w:val="0"/>
        <w:autoSpaceDN w:val="0"/>
        <w:adjustRightInd w:val="0"/>
        <w:spacing w:line="307"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色氨酸</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精氨酸</w:t>
      </w:r>
    </w:p>
    <w:p w:rsidR="009D7A7E" w:rsidRDefault="009D7A7E" w:rsidP="009D7A7E">
      <w:pPr>
        <w:autoSpaceDE w:val="0"/>
        <w:autoSpaceDN w:val="0"/>
        <w:adjustRightInd w:val="0"/>
        <w:spacing w:line="288"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异亮氨酸</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缬氨酸</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w:t>
      </w:r>
    </w:p>
    <w:p w:rsidR="009D7A7E" w:rsidRDefault="009D7A7E" w:rsidP="009D7A7E">
      <w:pPr>
        <w:autoSpaceDE w:val="0"/>
        <w:autoSpaceDN w:val="0"/>
        <w:adjustRightInd w:val="0"/>
        <w:spacing w:line="289"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76</w:t>
      </w:r>
    </w:p>
    <w:p w:rsidR="009D7A7E" w:rsidRDefault="009D7A7E" w:rsidP="009D7A7E">
      <w:pPr>
        <w:autoSpaceDE w:val="0"/>
        <w:autoSpaceDN w:val="0"/>
        <w:adjustRightInd w:val="0"/>
        <w:spacing w:line="307"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63</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17</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108</w:t>
      </w:r>
    </w:p>
    <w:p w:rsidR="009D7A7E" w:rsidRDefault="009D7A7E" w:rsidP="009D7A7E">
      <w:pPr>
        <w:autoSpaceDE w:val="0"/>
        <w:autoSpaceDN w:val="0"/>
        <w:adjustRightInd w:val="0"/>
        <w:spacing w:line="28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72</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79</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45</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w:t>
      </w:r>
    </w:p>
    <w:p w:rsidR="009D7A7E" w:rsidRDefault="009D7A7E" w:rsidP="009D7A7E">
      <w:pPr>
        <w:autoSpaceDE w:val="0"/>
        <w:autoSpaceDN w:val="0"/>
        <w:adjustRightInd w:val="0"/>
        <w:spacing w:line="289"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83</w:t>
      </w:r>
    </w:p>
    <w:p w:rsidR="009D7A7E" w:rsidRDefault="009D7A7E" w:rsidP="009D7A7E">
      <w:pPr>
        <w:autoSpaceDE w:val="0"/>
        <w:autoSpaceDN w:val="0"/>
        <w:adjustRightInd w:val="0"/>
        <w:spacing w:line="307"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73</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18</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114</w:t>
      </w:r>
    </w:p>
    <w:p w:rsidR="009D7A7E" w:rsidRDefault="009D7A7E" w:rsidP="009D7A7E">
      <w:pPr>
        <w:autoSpaceDE w:val="0"/>
        <w:autoSpaceDN w:val="0"/>
        <w:adjustRightInd w:val="0"/>
        <w:spacing w:line="28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73</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38</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w:t>
      </w:r>
    </w:p>
    <w:p w:rsidR="009D7A7E" w:rsidRDefault="009D7A7E" w:rsidP="009D7A7E">
      <w:pPr>
        <w:autoSpaceDE w:val="0"/>
        <w:autoSpaceDN w:val="0"/>
        <w:adjustRightInd w:val="0"/>
        <w:spacing w:line="289"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72</w:t>
      </w:r>
    </w:p>
    <w:p w:rsidR="009D7A7E" w:rsidRDefault="009D7A7E" w:rsidP="009D7A7E">
      <w:pPr>
        <w:autoSpaceDE w:val="0"/>
        <w:autoSpaceDN w:val="0"/>
        <w:adjustRightInd w:val="0"/>
        <w:spacing w:line="307"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74</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18</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110</w:t>
      </w:r>
    </w:p>
    <w:p w:rsidR="009D7A7E" w:rsidRDefault="009D7A7E" w:rsidP="009D7A7E">
      <w:pPr>
        <w:autoSpaceDE w:val="0"/>
        <w:autoSpaceDN w:val="0"/>
        <w:adjustRightInd w:val="0"/>
        <w:spacing w:line="28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73</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82</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36</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36</w:t>
      </w:r>
    </w:p>
    <w:p w:rsidR="009D7A7E" w:rsidRDefault="009D7A7E" w:rsidP="009D7A7E">
      <w:pPr>
        <w:autoSpaceDE w:val="0"/>
        <w:autoSpaceDN w:val="0"/>
        <w:adjustRightInd w:val="0"/>
        <w:spacing w:line="289"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72</w:t>
      </w:r>
    </w:p>
    <w:p w:rsidR="009D7A7E" w:rsidRDefault="009D7A7E" w:rsidP="009D7A7E">
      <w:pPr>
        <w:autoSpaceDE w:val="0"/>
        <w:autoSpaceDN w:val="0"/>
        <w:adjustRightInd w:val="0"/>
        <w:spacing w:line="307"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67</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16</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105</w:t>
      </w:r>
    </w:p>
    <w:p w:rsidR="009D7A7E" w:rsidRDefault="009D7A7E" w:rsidP="009D7A7E">
      <w:pPr>
        <w:autoSpaceDE w:val="0"/>
        <w:autoSpaceDN w:val="0"/>
        <w:adjustRightInd w:val="0"/>
        <w:spacing w:line="28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67</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77</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36</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39</w:t>
      </w:r>
    </w:p>
    <w:p w:rsidR="009D7A7E" w:rsidRDefault="009D7A7E" w:rsidP="009D7A7E">
      <w:pPr>
        <w:autoSpaceDE w:val="0"/>
        <w:autoSpaceDN w:val="0"/>
        <w:adjustRightInd w:val="0"/>
        <w:spacing w:line="289"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75</w:t>
      </w:r>
    </w:p>
    <w:p w:rsidR="009D7A7E" w:rsidRDefault="009D7A7E" w:rsidP="009D7A7E">
      <w:pPr>
        <w:autoSpaceDE w:val="0"/>
        <w:autoSpaceDN w:val="0"/>
        <w:adjustRightInd w:val="0"/>
        <w:spacing w:line="307"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70</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17</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105</w:t>
      </w:r>
    </w:p>
    <w:p w:rsidR="009D7A7E" w:rsidRDefault="009D7A7E" w:rsidP="009D7A7E">
      <w:pPr>
        <w:autoSpaceDE w:val="0"/>
        <w:autoSpaceDN w:val="0"/>
        <w:adjustRightInd w:val="0"/>
        <w:spacing w:line="28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67</w:t>
      </w:r>
    </w:p>
    <w:p w:rsidR="009D7A7E" w:rsidRDefault="009D7A7E" w:rsidP="009D7A7E">
      <w:pPr>
        <w:autoSpaceDE w:val="0"/>
        <w:autoSpaceDN w:val="0"/>
        <w:adjustRightInd w:val="0"/>
        <w:spacing w:line="308"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77</w:t>
      </w: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3850" w:space="10"/>
            <w:col w:w="1430" w:space="10"/>
            <w:col w:w="1350" w:space="10"/>
            <w:col w:w="1430" w:space="10"/>
            <w:col w:w="1330" w:space="10"/>
            <w:col w:w="246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rect id="_x0000_s2318" style="position:absolute;left:0;text-align:left;margin-left:89pt;margin-top:354pt;width:428pt;height:341pt;z-index:-251381760;mso-position-horizontal-relative:page;mso-position-vertical-relative:page" o:allowincell="f" filled="f" stroked="f">
            <v:textbox inset="0,0,0,0">
              <w:txbxContent>
                <w:p w:rsidR="009D7A7E" w:rsidRDefault="009D7A7E" w:rsidP="009D7A7E">
                  <w:pPr>
                    <w:widowControl/>
                    <w:spacing w:line="6725" w:lineRule="atLeast"/>
                    <w:jc w:val="left"/>
                    <w:rPr>
                      <w:rFonts w:ascii="宋?" w:hAnsi="宋?"/>
                      <w:kern w:val="0"/>
                      <w:sz w:val="24"/>
                      <w:szCs w:val="24"/>
                    </w:rPr>
                  </w:pPr>
                  <w:r>
                    <w:rPr>
                      <w:rFonts w:ascii="宋?" w:hAnsi="宋?"/>
                      <w:noProof/>
                      <w:kern w:val="0"/>
                      <w:sz w:val="24"/>
                      <w:szCs w:val="24"/>
                    </w:rPr>
                    <w:drawing>
                      <wp:inline distT="0" distB="0" distL="0" distR="0">
                        <wp:extent cx="5400675" cy="4267200"/>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5400675" cy="4267200"/>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导致二者差异的部分原因是</w:t>
      </w:r>
      <w:r>
        <w:rPr>
          <w:rFonts w:ascii="宋?" w:hAnsi="宋?" w:cs="宋?"/>
          <w:color w:val="000000"/>
          <w:kern w:val="0"/>
          <w:sz w:val="24"/>
          <w:szCs w:val="24"/>
        </w:rPr>
        <w:t xml:space="preserve"> NRC </w:t>
      </w:r>
      <w:r>
        <w:rPr>
          <w:rFonts w:ascii="宋?" w:hAnsi="宋?" w:cs="宋?"/>
          <w:color w:val="000000"/>
          <w:kern w:val="0"/>
          <w:sz w:val="24"/>
          <w:szCs w:val="24"/>
        </w:rPr>
        <w:t>讲的是总氨基酸而不是可消化氨基酸</w:t>
      </w:r>
      <w:r>
        <w:rPr>
          <w:rFonts w:ascii="宋?" w:hAnsi="宋?" w:cs="宋?"/>
          <w:color w:val="000000"/>
          <w:kern w:val="0"/>
          <w:sz w:val="24"/>
          <w:szCs w:val="24"/>
        </w:rPr>
        <w:t>—</w:t>
      </w:r>
      <w:r>
        <w:rPr>
          <w:rFonts w:ascii="宋?" w:hAnsi="宋?" w:cs="宋?"/>
          <w:color w:val="000000"/>
          <w:kern w:val="0"/>
          <w:sz w:val="24"/>
          <w:szCs w:val="24"/>
        </w:rPr>
        <w:t>赖</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氨酸是所有原料中变化最大的氨基酸。</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理想蛋白的组成还取决于日龄，因为增重的组成在变化。它也和品种有关。</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例如慢羽鸡在前期对蛋氨酸的需求量比快羽鸡低。</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氨基酸消化率的应用</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在实际生产中，为了满足某个客户的特殊要求，营养标准和科研文献可能存</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在很大的差别。可消化氨基酸在饲料配方中应用得越来越普遍，有必要让营养师</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在他的配方标准中使用和原料数据库相同的单位，而不需要时时回顾过去的经</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验。为此，我们研究开发了把总氨基酸饲料配方转换为可消化氨基酸配方的简易</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方法。</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在罗纳普朗克动物营养公司的实验室，我们用测定单一饲料原料的方法测定</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15 </w:t>
      </w:r>
      <w:r>
        <w:rPr>
          <w:rFonts w:ascii="宋?" w:hAnsi="宋?" w:cs="宋?"/>
          <w:color w:val="000000"/>
          <w:kern w:val="0"/>
          <w:sz w:val="24"/>
          <w:szCs w:val="24"/>
        </w:rPr>
        <w:t>种配合饲料的氨基酸消化率。这些原料是现在饲料工业常用的原料，添加量</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和生产中的水平接近，只是在一个配合饲料中明胶加入量例外。结果在表</w:t>
      </w:r>
      <w:r>
        <w:rPr>
          <w:rFonts w:ascii="宋?" w:hAnsi="宋?" w:cs="宋?"/>
          <w:color w:val="000000"/>
          <w:kern w:val="0"/>
          <w:sz w:val="24"/>
          <w:szCs w:val="24"/>
        </w:rPr>
        <w:t xml:space="preserve"> 13 </w:t>
      </w:r>
      <w:r>
        <w:rPr>
          <w:rFonts w:ascii="宋?" w:hAnsi="宋?" w:cs="宋?"/>
          <w:color w:val="000000"/>
          <w:kern w:val="0"/>
          <w:sz w:val="24"/>
          <w:szCs w:val="24"/>
        </w:rPr>
        <w:t>中，</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与单一饲料原料计算结果进行比较。消化率的试验比计算值低一些，变异稍大。</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1" w:lineRule="exact"/>
        <w:jc w:val="left"/>
        <w:rPr>
          <w:rFonts w:ascii="宋?" w:hAnsi="宋?"/>
          <w:kern w:val="0"/>
          <w:sz w:val="24"/>
          <w:szCs w:val="24"/>
        </w:rPr>
      </w:pPr>
    </w:p>
    <w:p w:rsidR="009D7A7E" w:rsidRDefault="009D7A7E" w:rsidP="009D7A7E">
      <w:pPr>
        <w:autoSpaceDE w:val="0"/>
        <w:autoSpaceDN w:val="0"/>
        <w:adjustRightInd w:val="0"/>
        <w:spacing w:line="239" w:lineRule="exact"/>
        <w:ind w:left="393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13</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配合饲料氨基酸消化率的比较</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810" w:space="10"/>
            <w:col w:w="708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氨基酸</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重复数</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活体检测</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计算值</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4" w:space="720" w:equalWidth="0">
            <w:col w:w="3510" w:space="10"/>
            <w:col w:w="1710" w:space="10"/>
            <w:col w:w="2910" w:space="10"/>
            <w:col w:w="3740"/>
          </w:cols>
          <w:noEndnote/>
        </w:sectPr>
      </w:pP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ind w:left="4698"/>
        <w:jc w:val="left"/>
        <w:rPr>
          <w:rFonts w:ascii="宋?" w:hAnsi="宋?" w:cs="宋?"/>
          <w:color w:val="000000"/>
          <w:kern w:val="0"/>
          <w:sz w:val="24"/>
          <w:szCs w:val="24"/>
        </w:rPr>
      </w:pPr>
      <w:r>
        <w:rPr>
          <w:rFonts w:ascii="宋?" w:hAnsi="宋?" w:cs="宋?"/>
          <w:color w:val="000000"/>
          <w:kern w:val="0"/>
          <w:sz w:val="24"/>
          <w:szCs w:val="24"/>
        </w:rPr>
        <w:t>平均</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标准差</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平均</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标准差</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4" w:space="720" w:equalWidth="0">
            <w:col w:w="5790" w:space="10"/>
            <w:col w:w="1690" w:space="10"/>
            <w:col w:w="1450" w:space="10"/>
            <w:col w:w="2940"/>
          </w:cols>
          <w:noEndnote/>
        </w:sectPr>
      </w:pP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赖氨酸</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蛋氨酸</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胱氨酸</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蛋＋胱</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苏氨酸</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色氨酸</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84.4</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92.7</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80.9</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87.1</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85.3</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87.4</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5.8</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3.1</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2.6</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3.6</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86.7</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93.8</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80.2</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88.0</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85.5</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83.7</w:t>
      </w:r>
    </w:p>
    <w:p w:rsidR="009D7A7E" w:rsidRDefault="009D7A7E" w:rsidP="009D7A7E">
      <w:pPr>
        <w:autoSpaceDE w:val="0"/>
        <w:autoSpaceDN w:val="0"/>
        <w:adjustRightInd w:val="0"/>
        <w:spacing w:line="282"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2.4</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3.1</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w:t>
      </w:r>
    </w:p>
    <w:p w:rsidR="009D7A7E" w:rsidRDefault="009D7A7E" w:rsidP="009D7A7E">
      <w:pPr>
        <w:autoSpaceDE w:val="0"/>
        <w:autoSpaceDN w:val="0"/>
        <w:adjustRightInd w:val="0"/>
        <w:spacing w:line="28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9D7A7E" w:rsidRDefault="009D7A7E" w:rsidP="009D7A7E">
      <w:pPr>
        <w:autoSpaceDE w:val="0"/>
        <w:autoSpaceDN w:val="0"/>
        <w:adjustRightInd w:val="0"/>
        <w:spacing w:line="264"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3750" w:space="10"/>
            <w:col w:w="910" w:space="10"/>
            <w:col w:w="1290" w:space="10"/>
            <w:col w:w="1510" w:space="10"/>
            <w:col w:w="1630" w:space="10"/>
            <w:col w:w="276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35" w:lineRule="exact"/>
        <w:jc w:val="left"/>
        <w:rPr>
          <w:rFonts w:ascii="宋?" w:hAnsi="宋?"/>
          <w:kern w:val="0"/>
          <w:sz w:val="24"/>
          <w:szCs w:val="24"/>
        </w:rPr>
      </w:pPr>
    </w:p>
    <w:p w:rsidR="009D7A7E" w:rsidRDefault="009D7A7E" w:rsidP="009D7A7E">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试验饲料氨基酸的消化率在</w:t>
      </w:r>
      <w:r>
        <w:rPr>
          <w:rFonts w:ascii="宋?" w:hAnsi="宋?" w:cs="宋?"/>
          <w:color w:val="000000"/>
          <w:kern w:val="0"/>
          <w:sz w:val="24"/>
          <w:szCs w:val="24"/>
        </w:rPr>
        <w:t xml:space="preserve"> 80%—92.5%</w:t>
      </w:r>
      <w:r>
        <w:rPr>
          <w:rFonts w:ascii="宋?" w:hAnsi="宋?" w:cs="宋?"/>
          <w:color w:val="000000"/>
          <w:kern w:val="0"/>
          <w:sz w:val="24"/>
          <w:szCs w:val="24"/>
        </w:rPr>
        <w:t>，精氨酸和蛋氨酸的消化率最高</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(92.5%)</w:t>
      </w:r>
      <w:r>
        <w:rPr>
          <w:rFonts w:ascii="宋?" w:hAnsi="宋?" w:cs="宋?"/>
          <w:color w:val="000000"/>
          <w:kern w:val="0"/>
          <w:sz w:val="24"/>
          <w:szCs w:val="24"/>
        </w:rPr>
        <w:t>。其它大多数氨基酸的消化率在</w:t>
      </w:r>
      <w:r>
        <w:rPr>
          <w:rFonts w:ascii="宋?" w:hAnsi="宋?" w:cs="宋?"/>
          <w:color w:val="000000"/>
          <w:kern w:val="0"/>
          <w:sz w:val="24"/>
          <w:szCs w:val="24"/>
        </w:rPr>
        <w:t xml:space="preserve"> 85%</w:t>
      </w:r>
      <w:r>
        <w:rPr>
          <w:rFonts w:ascii="宋?" w:hAnsi="宋?" w:cs="宋?"/>
          <w:color w:val="000000"/>
          <w:kern w:val="0"/>
          <w:sz w:val="24"/>
          <w:szCs w:val="24"/>
        </w:rPr>
        <w:t>左右。</w:t>
      </w:r>
    </w:p>
    <w:p w:rsidR="009D7A7E" w:rsidRDefault="009D7A7E" w:rsidP="009D7A7E">
      <w:pPr>
        <w:autoSpaceDE w:val="0"/>
        <w:autoSpaceDN w:val="0"/>
        <w:adjustRightInd w:val="0"/>
        <w:spacing w:line="435" w:lineRule="exact"/>
        <w:ind w:left="2353"/>
        <w:jc w:val="left"/>
        <w:rPr>
          <w:rFonts w:ascii="宋?" w:hAnsi="宋?" w:cs="宋?"/>
          <w:color w:val="000000"/>
          <w:kern w:val="0"/>
          <w:sz w:val="24"/>
          <w:szCs w:val="24"/>
        </w:rPr>
      </w:pPr>
      <w:r>
        <w:rPr>
          <w:rFonts w:ascii="宋?" w:hAnsi="宋?" w:cs="宋?"/>
          <w:color w:val="000000"/>
          <w:kern w:val="0"/>
          <w:sz w:val="24"/>
          <w:szCs w:val="24"/>
        </w:rPr>
        <w:t>所以，利用配合饲料中氨基酸的消化系数把总氨基酸标准变成可消化氨基</w:t>
      </w:r>
    </w:p>
    <w:p w:rsidR="009D7A7E" w:rsidRDefault="009D7A7E" w:rsidP="009D7A7E">
      <w:pPr>
        <w:autoSpaceDE w:val="0"/>
        <w:autoSpaceDN w:val="0"/>
        <w:adjustRightInd w:val="0"/>
        <w:spacing w:line="435" w:lineRule="exact"/>
        <w:ind w:left="5713"/>
        <w:jc w:val="left"/>
        <w:rPr>
          <w:rFonts w:ascii="宋?" w:hAnsi="宋?" w:cs="宋?"/>
          <w:color w:val="000000"/>
          <w:kern w:val="0"/>
          <w:sz w:val="24"/>
          <w:szCs w:val="24"/>
        </w:rPr>
      </w:pPr>
      <w:r>
        <w:rPr>
          <w:rFonts w:ascii="宋?" w:hAnsi="宋?" w:cs="宋?"/>
          <w:color w:val="000000"/>
          <w:kern w:val="0"/>
          <w:sz w:val="24"/>
          <w:szCs w:val="24"/>
        </w:rPr>
        <w:t>酸标</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96"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rect id="_x0000_s2319" style="position:absolute;left:0;text-align:left;margin-left:98pt;margin-top:442pt;width:411pt;height:215pt;z-index:-251380736;mso-position-horizontal-relative:page;mso-position-vertical-relative:page" o:allowincell="f" filled="f" stroked="f">
            <v:textbox inset="0,0,0,0">
              <w:txbxContent>
                <w:p w:rsidR="009D7A7E" w:rsidRDefault="009D7A7E" w:rsidP="009D7A7E">
                  <w:pPr>
                    <w:widowControl/>
                    <w:spacing w:line="4205" w:lineRule="atLeast"/>
                    <w:jc w:val="left"/>
                    <w:rPr>
                      <w:rFonts w:ascii="宋?" w:hAnsi="宋?"/>
                      <w:kern w:val="0"/>
                      <w:sz w:val="24"/>
                      <w:szCs w:val="24"/>
                    </w:rPr>
                  </w:pPr>
                  <w:r>
                    <w:rPr>
                      <w:rFonts w:ascii="宋?" w:hAnsi="宋?"/>
                      <w:noProof/>
                      <w:kern w:val="0"/>
                      <w:sz w:val="24"/>
                      <w:szCs w:val="24"/>
                    </w:rPr>
                    <w:drawing>
                      <wp:inline distT="0" distB="0" distL="0" distR="0">
                        <wp:extent cx="5181600" cy="266700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5181600" cy="2667000"/>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2692"/>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14</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利用</w:t>
      </w:r>
      <w:r>
        <w:rPr>
          <w:rFonts w:ascii="宋?" w:hAnsi="宋?" w:cs="宋?"/>
          <w:color w:val="000000"/>
          <w:kern w:val="0"/>
          <w:sz w:val="24"/>
          <w:szCs w:val="24"/>
        </w:rPr>
        <w:t xml:space="preserve"> NRC(1994)</w:t>
      </w:r>
      <w:r>
        <w:rPr>
          <w:rFonts w:ascii="宋?" w:hAnsi="宋?" w:cs="宋?"/>
          <w:color w:val="000000"/>
          <w:kern w:val="0"/>
          <w:sz w:val="24"/>
          <w:szCs w:val="24"/>
        </w:rPr>
        <w:t>标准进行肉鸡日粮的总氨基酸和可消化</w:t>
      </w:r>
    </w:p>
    <w:p w:rsidR="009D7A7E" w:rsidRDefault="009D7A7E" w:rsidP="009D7A7E">
      <w:pPr>
        <w:autoSpaceDE w:val="0"/>
        <w:autoSpaceDN w:val="0"/>
        <w:adjustRightInd w:val="0"/>
        <w:spacing w:line="390" w:lineRule="exact"/>
        <w:ind w:left="543"/>
        <w:jc w:val="left"/>
        <w:rPr>
          <w:rFonts w:ascii="宋?" w:hAnsi="宋?" w:cs="宋?"/>
          <w:color w:val="000000"/>
          <w:kern w:val="0"/>
          <w:sz w:val="24"/>
          <w:szCs w:val="24"/>
        </w:rPr>
      </w:pPr>
      <w:r>
        <w:rPr>
          <w:rFonts w:ascii="宋?" w:hAnsi="宋?" w:cs="宋?"/>
          <w:color w:val="000000"/>
          <w:kern w:val="0"/>
          <w:sz w:val="24"/>
          <w:szCs w:val="24"/>
        </w:rPr>
        <w:t>氨基酸的配方</w:t>
      </w:r>
      <w:r>
        <w:rPr>
          <w:rFonts w:ascii="宋?" w:hAnsi="宋?" w:cs="宋?"/>
          <w:color w:val="000000"/>
          <w:kern w:val="0"/>
          <w:sz w:val="24"/>
          <w:szCs w:val="24"/>
        </w:rPr>
        <w:t>—</w:t>
      </w:r>
      <w:r>
        <w:rPr>
          <w:rFonts w:ascii="宋?" w:hAnsi="宋?" w:cs="宋?"/>
          <w:color w:val="000000"/>
          <w:kern w:val="0"/>
          <w:sz w:val="24"/>
          <w:szCs w:val="24"/>
        </w:rPr>
        <w:t>能量</w:t>
      </w:r>
      <w:r>
        <w:rPr>
          <w:rFonts w:ascii="宋?" w:hAnsi="宋?" w:cs="宋?"/>
          <w:color w:val="000000"/>
          <w:kern w:val="0"/>
          <w:sz w:val="24"/>
          <w:szCs w:val="24"/>
        </w:rPr>
        <w:t xml:space="preserve"> 3200 </w:t>
      </w:r>
      <w:r>
        <w:rPr>
          <w:rFonts w:ascii="宋?" w:hAnsi="宋?" w:cs="宋?"/>
          <w:color w:val="000000"/>
          <w:kern w:val="0"/>
          <w:sz w:val="24"/>
          <w:szCs w:val="24"/>
        </w:rPr>
        <w:t>千卡</w:t>
      </w:r>
      <w:r>
        <w:rPr>
          <w:rFonts w:ascii="宋?" w:hAnsi="宋?" w:cs="宋?"/>
          <w:color w:val="000000"/>
          <w:kern w:val="0"/>
          <w:sz w:val="24"/>
          <w:szCs w:val="24"/>
        </w:rPr>
        <w:t>/</w:t>
      </w:r>
      <w:r>
        <w:rPr>
          <w:rFonts w:ascii="宋?" w:hAnsi="宋?" w:cs="宋?"/>
          <w:color w:val="000000"/>
          <w:kern w:val="0"/>
          <w:sz w:val="24"/>
          <w:szCs w:val="24"/>
        </w:rPr>
        <w:t>公斤</w:t>
      </w:r>
    </w:p>
    <w:p w:rsidR="009D7A7E" w:rsidRDefault="009D7A7E" w:rsidP="009D7A7E">
      <w:pPr>
        <w:autoSpaceDE w:val="0"/>
        <w:autoSpaceDN w:val="0"/>
        <w:adjustRightInd w:val="0"/>
        <w:spacing w:line="390" w:lineRule="exact"/>
        <w:ind w:left="543"/>
        <w:jc w:val="left"/>
        <w:rPr>
          <w:rFonts w:ascii="宋?" w:hAnsi="宋?" w:cs="宋?"/>
          <w:color w:val="000000"/>
          <w:kern w:val="0"/>
          <w:sz w:val="24"/>
          <w:szCs w:val="24"/>
        </w:rPr>
        <w:sectPr w:rsidR="009D7A7E">
          <w:pgSz w:w="11900" w:h="16840"/>
          <w:pgMar w:top="0" w:right="0" w:bottom="0" w:left="0" w:header="720" w:footer="720" w:gutter="0"/>
          <w:cols w:num="2" w:space="720" w:equalWidth="0">
            <w:col w:w="3450" w:space="10"/>
            <w:col w:w="8440"/>
          </w:cols>
          <w:noEndnote/>
        </w:sectPr>
      </w:pPr>
    </w:p>
    <w:p w:rsidR="009D7A7E" w:rsidRDefault="009D7A7E" w:rsidP="009D7A7E">
      <w:pPr>
        <w:autoSpaceDE w:val="0"/>
        <w:autoSpaceDN w:val="0"/>
        <w:adjustRightInd w:val="0"/>
        <w:spacing w:line="385" w:lineRule="exact"/>
        <w:ind w:left="5794"/>
        <w:jc w:val="left"/>
        <w:rPr>
          <w:rFonts w:ascii="宋?" w:hAnsi="宋?" w:cs="宋?"/>
          <w:color w:val="000000"/>
          <w:kern w:val="0"/>
          <w:sz w:val="20"/>
          <w:szCs w:val="20"/>
        </w:rPr>
      </w:pPr>
      <w:r>
        <w:rPr>
          <w:rFonts w:ascii="宋?" w:hAnsi="宋?" w:cs="宋?"/>
          <w:color w:val="000000"/>
          <w:kern w:val="0"/>
          <w:sz w:val="20"/>
          <w:szCs w:val="20"/>
        </w:rPr>
        <w:lastRenderedPageBreak/>
        <w:t>豆粕</w:t>
      </w:r>
    </w:p>
    <w:p w:rsidR="009D7A7E" w:rsidRDefault="009D7A7E" w:rsidP="009D7A7E">
      <w:pPr>
        <w:autoSpaceDE w:val="0"/>
        <w:autoSpaceDN w:val="0"/>
        <w:adjustRightInd w:val="0"/>
        <w:spacing w:line="385"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豆粕＋棉籽粕</w:t>
      </w:r>
    </w:p>
    <w:p w:rsidR="009D7A7E" w:rsidRDefault="009D7A7E" w:rsidP="009D7A7E">
      <w:pPr>
        <w:autoSpaceDE w:val="0"/>
        <w:autoSpaceDN w:val="0"/>
        <w:adjustRightInd w:val="0"/>
        <w:spacing w:line="385" w:lineRule="exact"/>
        <w:jc w:val="left"/>
        <w:rPr>
          <w:rFonts w:ascii="宋?" w:hAnsi="宋?" w:cs="宋?"/>
          <w:color w:val="000000"/>
          <w:kern w:val="0"/>
          <w:sz w:val="20"/>
          <w:szCs w:val="20"/>
        </w:rPr>
        <w:sectPr w:rsidR="009D7A7E">
          <w:type w:val="continuous"/>
          <w:pgSz w:w="11900" w:h="16840"/>
          <w:pgMar w:top="0" w:right="0" w:bottom="0" w:left="0" w:header="720" w:footer="720" w:gutter="0"/>
          <w:cols w:num="2" w:space="720" w:equalWidth="0">
            <w:col w:w="8430" w:space="10"/>
            <w:col w:w="3460"/>
          </w:cols>
          <w:noEndnote/>
        </w:sectPr>
      </w:pPr>
    </w:p>
    <w:p w:rsidR="009D7A7E" w:rsidRDefault="009D7A7E" w:rsidP="009D7A7E">
      <w:pPr>
        <w:autoSpaceDE w:val="0"/>
        <w:autoSpaceDN w:val="0"/>
        <w:adjustRightInd w:val="0"/>
        <w:spacing w:line="389" w:lineRule="exact"/>
        <w:ind w:left="1569"/>
        <w:jc w:val="left"/>
        <w:rPr>
          <w:rFonts w:ascii="宋?" w:hAnsi="宋?" w:cs="宋?"/>
          <w:color w:val="000000"/>
          <w:kern w:val="0"/>
          <w:sz w:val="20"/>
          <w:szCs w:val="20"/>
          <w:u w:val="single"/>
        </w:rPr>
      </w:pPr>
      <w:r>
        <w:rPr>
          <w:rFonts w:ascii="宋?" w:hAnsi="宋?" w:cs="宋?"/>
          <w:color w:val="000000"/>
          <w:kern w:val="0"/>
          <w:sz w:val="20"/>
          <w:szCs w:val="20"/>
          <w:u w:val="single"/>
        </w:rPr>
        <w:lastRenderedPageBreak/>
        <w:t>饲料原料</w:t>
      </w:r>
      <w:r>
        <w:rPr>
          <w:rFonts w:ascii="宋?" w:hAnsi="宋?" w:cs="宋?"/>
          <w:color w:val="000000"/>
          <w:kern w:val="0"/>
          <w:sz w:val="20"/>
          <w:szCs w:val="20"/>
          <w:u w:val="single"/>
        </w:rPr>
        <w:t>%</w:t>
      </w:r>
    </w:p>
    <w:p w:rsidR="009D7A7E" w:rsidRDefault="009D7A7E" w:rsidP="009D7A7E">
      <w:pPr>
        <w:autoSpaceDE w:val="0"/>
        <w:autoSpaceDN w:val="0"/>
        <w:adjustRightInd w:val="0"/>
        <w:spacing w:line="390" w:lineRule="exact"/>
        <w:ind w:left="1834"/>
        <w:jc w:val="left"/>
        <w:rPr>
          <w:rFonts w:ascii="宋?" w:hAnsi="宋?" w:cs="宋?"/>
          <w:color w:val="000000"/>
          <w:kern w:val="0"/>
          <w:sz w:val="20"/>
          <w:szCs w:val="20"/>
        </w:rPr>
      </w:pPr>
      <w:r>
        <w:rPr>
          <w:rFonts w:ascii="宋?" w:hAnsi="宋?" w:cs="宋?"/>
          <w:color w:val="000000"/>
          <w:kern w:val="0"/>
          <w:sz w:val="20"/>
          <w:szCs w:val="20"/>
        </w:rPr>
        <w:t>玉米</w:t>
      </w:r>
    </w:p>
    <w:p w:rsidR="009D7A7E" w:rsidRDefault="009D7A7E" w:rsidP="009D7A7E">
      <w:pPr>
        <w:autoSpaceDE w:val="0"/>
        <w:autoSpaceDN w:val="0"/>
        <w:adjustRightInd w:val="0"/>
        <w:spacing w:line="390" w:lineRule="exact"/>
        <w:ind w:left="1834"/>
        <w:jc w:val="left"/>
        <w:rPr>
          <w:rFonts w:ascii="宋?" w:hAnsi="宋?" w:cs="宋?"/>
          <w:color w:val="000000"/>
          <w:kern w:val="0"/>
          <w:sz w:val="20"/>
          <w:szCs w:val="20"/>
        </w:rPr>
      </w:pPr>
      <w:r>
        <w:rPr>
          <w:rFonts w:ascii="宋?" w:hAnsi="宋?" w:cs="宋?"/>
          <w:color w:val="000000"/>
          <w:kern w:val="0"/>
          <w:sz w:val="20"/>
          <w:szCs w:val="20"/>
        </w:rPr>
        <w:t>豆粕</w:t>
      </w:r>
    </w:p>
    <w:p w:rsidR="009D7A7E" w:rsidRDefault="009D7A7E" w:rsidP="009D7A7E">
      <w:pPr>
        <w:autoSpaceDE w:val="0"/>
        <w:autoSpaceDN w:val="0"/>
        <w:adjustRightInd w:val="0"/>
        <w:spacing w:line="390" w:lineRule="exact"/>
        <w:ind w:left="1598"/>
        <w:jc w:val="left"/>
        <w:rPr>
          <w:rFonts w:ascii="宋?" w:hAnsi="宋?" w:cs="宋?"/>
          <w:color w:val="000000"/>
          <w:kern w:val="0"/>
          <w:sz w:val="20"/>
          <w:szCs w:val="20"/>
        </w:rPr>
      </w:pPr>
      <w:r>
        <w:rPr>
          <w:rFonts w:ascii="宋?" w:hAnsi="宋?" w:cs="宋?"/>
          <w:color w:val="000000"/>
          <w:kern w:val="0"/>
          <w:sz w:val="20"/>
          <w:szCs w:val="20"/>
        </w:rPr>
        <w:t>肉骨粉</w:t>
      </w:r>
      <w:r>
        <w:rPr>
          <w:rFonts w:ascii="宋?" w:hAnsi="宋?" w:cs="宋?"/>
          <w:color w:val="000000"/>
          <w:kern w:val="0"/>
          <w:sz w:val="20"/>
          <w:szCs w:val="20"/>
        </w:rPr>
        <w:t xml:space="preserve"> 50</w:t>
      </w:r>
    </w:p>
    <w:p w:rsidR="009D7A7E" w:rsidRDefault="009D7A7E" w:rsidP="009D7A7E">
      <w:pPr>
        <w:autoSpaceDE w:val="0"/>
        <w:autoSpaceDN w:val="0"/>
        <w:adjustRightInd w:val="0"/>
        <w:spacing w:line="390" w:lineRule="exact"/>
        <w:ind w:left="1730"/>
        <w:jc w:val="left"/>
        <w:rPr>
          <w:rFonts w:ascii="宋?" w:hAnsi="宋?" w:cs="宋?"/>
          <w:color w:val="000000"/>
          <w:kern w:val="0"/>
          <w:sz w:val="20"/>
          <w:szCs w:val="20"/>
        </w:rPr>
      </w:pPr>
      <w:r>
        <w:rPr>
          <w:rFonts w:ascii="宋?" w:hAnsi="宋?" w:cs="宋?"/>
          <w:color w:val="000000"/>
          <w:kern w:val="0"/>
          <w:sz w:val="20"/>
          <w:szCs w:val="20"/>
        </w:rPr>
        <w:t>棉籽粕</w:t>
      </w:r>
    </w:p>
    <w:p w:rsidR="009D7A7E" w:rsidRDefault="009D7A7E" w:rsidP="009D7A7E">
      <w:pPr>
        <w:autoSpaceDE w:val="0"/>
        <w:autoSpaceDN w:val="0"/>
        <w:adjustRightInd w:val="0"/>
        <w:spacing w:line="390" w:lineRule="exact"/>
        <w:ind w:left="1598"/>
        <w:jc w:val="left"/>
        <w:rPr>
          <w:rFonts w:ascii="宋?" w:hAnsi="宋?" w:cs="宋?"/>
          <w:color w:val="000000"/>
          <w:kern w:val="0"/>
          <w:sz w:val="20"/>
          <w:szCs w:val="20"/>
        </w:rPr>
      </w:pPr>
      <w:r>
        <w:rPr>
          <w:rFonts w:ascii="宋?" w:hAnsi="宋?" w:cs="宋?"/>
          <w:color w:val="000000"/>
          <w:kern w:val="0"/>
          <w:sz w:val="20"/>
          <w:szCs w:val="20"/>
        </w:rPr>
        <w:t xml:space="preserve">DI </w:t>
      </w:r>
      <w:r>
        <w:rPr>
          <w:rFonts w:ascii="宋?" w:hAnsi="宋?" w:cs="宋?"/>
          <w:color w:val="000000"/>
          <w:kern w:val="0"/>
          <w:sz w:val="20"/>
          <w:szCs w:val="20"/>
        </w:rPr>
        <w:t>蛋氨酸</w:t>
      </w:r>
    </w:p>
    <w:p w:rsidR="009D7A7E" w:rsidRDefault="009D7A7E" w:rsidP="009D7A7E">
      <w:pPr>
        <w:autoSpaceDE w:val="0"/>
        <w:autoSpaceDN w:val="0"/>
        <w:adjustRightInd w:val="0"/>
        <w:spacing w:line="389" w:lineRule="exact"/>
        <w:ind w:left="1545"/>
        <w:jc w:val="left"/>
        <w:rPr>
          <w:rFonts w:ascii="宋?" w:hAnsi="宋?" w:cs="宋?"/>
          <w:color w:val="000000"/>
          <w:kern w:val="0"/>
          <w:sz w:val="20"/>
          <w:szCs w:val="20"/>
        </w:rPr>
      </w:pPr>
      <w:r>
        <w:rPr>
          <w:rFonts w:ascii="宋?" w:hAnsi="宋?" w:cs="宋?"/>
          <w:color w:val="000000"/>
          <w:kern w:val="0"/>
          <w:sz w:val="20"/>
          <w:szCs w:val="20"/>
        </w:rPr>
        <w:t xml:space="preserve">HCI </w:t>
      </w:r>
      <w:r>
        <w:rPr>
          <w:rFonts w:ascii="宋?" w:hAnsi="宋?" w:cs="宋?"/>
          <w:color w:val="000000"/>
          <w:kern w:val="0"/>
          <w:sz w:val="20"/>
          <w:szCs w:val="20"/>
        </w:rPr>
        <w:t>赖氨酸</w:t>
      </w:r>
    </w:p>
    <w:p w:rsidR="009D7A7E" w:rsidRDefault="009D7A7E" w:rsidP="009D7A7E">
      <w:pPr>
        <w:autoSpaceDE w:val="0"/>
        <w:autoSpaceDN w:val="0"/>
        <w:adjustRightInd w:val="0"/>
        <w:spacing w:line="390" w:lineRule="exact"/>
        <w:ind w:left="1834"/>
        <w:jc w:val="left"/>
        <w:rPr>
          <w:rFonts w:ascii="宋?" w:hAnsi="宋?" w:cs="宋?"/>
          <w:color w:val="000000"/>
          <w:kern w:val="0"/>
          <w:sz w:val="20"/>
          <w:szCs w:val="20"/>
        </w:rPr>
      </w:pPr>
      <w:r>
        <w:rPr>
          <w:rFonts w:ascii="宋?" w:hAnsi="宋?" w:cs="宋?"/>
          <w:color w:val="000000"/>
          <w:kern w:val="0"/>
          <w:sz w:val="20"/>
          <w:szCs w:val="20"/>
        </w:rPr>
        <w:t>石粉</w:t>
      </w:r>
    </w:p>
    <w:p w:rsidR="009D7A7E" w:rsidRDefault="009D7A7E" w:rsidP="009D7A7E">
      <w:pPr>
        <w:autoSpaceDE w:val="0"/>
        <w:autoSpaceDN w:val="0"/>
        <w:adjustRightInd w:val="0"/>
        <w:spacing w:line="390" w:lineRule="exact"/>
        <w:ind w:left="1624"/>
        <w:jc w:val="left"/>
        <w:rPr>
          <w:rFonts w:ascii="宋?" w:hAnsi="宋?" w:cs="宋?"/>
          <w:color w:val="000000"/>
          <w:kern w:val="0"/>
          <w:sz w:val="20"/>
          <w:szCs w:val="20"/>
        </w:rPr>
      </w:pPr>
      <w:r>
        <w:rPr>
          <w:rFonts w:ascii="宋?" w:hAnsi="宋?" w:cs="宋?"/>
          <w:color w:val="000000"/>
          <w:kern w:val="0"/>
          <w:sz w:val="20"/>
          <w:szCs w:val="20"/>
        </w:rPr>
        <w:t>磷酸氢钙</w:t>
      </w:r>
    </w:p>
    <w:p w:rsidR="009D7A7E" w:rsidRDefault="009D7A7E" w:rsidP="009D7A7E">
      <w:pPr>
        <w:autoSpaceDE w:val="0"/>
        <w:autoSpaceDN w:val="0"/>
        <w:adjustRightInd w:val="0"/>
        <w:spacing w:line="390" w:lineRule="exact"/>
        <w:ind w:left="1940"/>
        <w:jc w:val="left"/>
        <w:rPr>
          <w:rFonts w:ascii="宋?" w:hAnsi="宋?" w:cs="宋?"/>
          <w:color w:val="000000"/>
          <w:kern w:val="0"/>
          <w:sz w:val="20"/>
          <w:szCs w:val="20"/>
        </w:rPr>
      </w:pPr>
      <w:r>
        <w:rPr>
          <w:rFonts w:ascii="宋?" w:hAnsi="宋?" w:cs="宋?"/>
          <w:color w:val="000000"/>
          <w:kern w:val="0"/>
          <w:sz w:val="20"/>
          <w:szCs w:val="20"/>
        </w:rPr>
        <w:t>盐</w:t>
      </w:r>
    </w:p>
    <w:p w:rsidR="009D7A7E" w:rsidRDefault="009D7A7E" w:rsidP="009D7A7E">
      <w:pPr>
        <w:autoSpaceDE w:val="0"/>
        <w:autoSpaceDN w:val="0"/>
        <w:adjustRightInd w:val="0"/>
        <w:spacing w:line="390" w:lineRule="exact"/>
        <w:ind w:left="1730"/>
        <w:jc w:val="left"/>
        <w:rPr>
          <w:rFonts w:ascii="宋?" w:hAnsi="宋?" w:cs="宋?"/>
          <w:color w:val="000000"/>
          <w:kern w:val="0"/>
          <w:sz w:val="20"/>
          <w:szCs w:val="20"/>
        </w:rPr>
      </w:pPr>
      <w:r>
        <w:rPr>
          <w:rFonts w:ascii="宋?" w:hAnsi="宋?" w:cs="宋?"/>
          <w:color w:val="000000"/>
          <w:kern w:val="0"/>
          <w:sz w:val="20"/>
          <w:szCs w:val="20"/>
        </w:rPr>
        <w:t>预混料</w:t>
      </w:r>
    </w:p>
    <w:p w:rsidR="009D7A7E" w:rsidRDefault="009D7A7E" w:rsidP="009D7A7E">
      <w:pPr>
        <w:autoSpaceDE w:val="0"/>
        <w:autoSpaceDN w:val="0"/>
        <w:adjustRightInd w:val="0"/>
        <w:spacing w:line="390" w:lineRule="exact"/>
        <w:ind w:left="1624"/>
        <w:jc w:val="left"/>
        <w:rPr>
          <w:rFonts w:ascii="宋?" w:hAnsi="宋?" w:cs="宋?"/>
          <w:color w:val="000000"/>
          <w:kern w:val="0"/>
          <w:sz w:val="20"/>
          <w:szCs w:val="20"/>
        </w:rPr>
      </w:pPr>
      <w:r>
        <w:rPr>
          <w:rFonts w:ascii="宋?" w:hAnsi="宋?" w:cs="宋?"/>
          <w:color w:val="000000"/>
          <w:kern w:val="0"/>
          <w:sz w:val="20"/>
          <w:szCs w:val="20"/>
        </w:rPr>
        <w:t>动物油脂</w:t>
      </w:r>
    </w:p>
    <w:p w:rsidR="009D7A7E" w:rsidRDefault="009D7A7E" w:rsidP="009D7A7E">
      <w:pPr>
        <w:autoSpaceDE w:val="0"/>
        <w:autoSpaceDN w:val="0"/>
        <w:adjustRightInd w:val="0"/>
        <w:spacing w:line="390" w:lineRule="exact"/>
        <w:ind w:left="1834"/>
        <w:jc w:val="left"/>
        <w:rPr>
          <w:rFonts w:ascii="宋?" w:hAnsi="宋?" w:cs="宋?"/>
          <w:color w:val="000000"/>
          <w:kern w:val="0"/>
          <w:sz w:val="20"/>
          <w:szCs w:val="20"/>
        </w:rPr>
      </w:pPr>
      <w:r>
        <w:rPr>
          <w:rFonts w:ascii="宋?" w:hAnsi="宋?" w:cs="宋?"/>
          <w:color w:val="000000"/>
          <w:kern w:val="0"/>
          <w:sz w:val="20"/>
          <w:szCs w:val="20"/>
        </w:rPr>
        <w:t>总数</w:t>
      </w:r>
    </w:p>
    <w:p w:rsidR="009D7A7E" w:rsidRDefault="009D7A7E" w:rsidP="009D7A7E">
      <w:pPr>
        <w:autoSpaceDE w:val="0"/>
        <w:autoSpaceDN w:val="0"/>
        <w:adjustRightInd w:val="0"/>
        <w:spacing w:line="389" w:lineRule="exact"/>
        <w:ind w:left="51"/>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价格</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11.51</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22.00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21.18</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14.30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380</w:t>
      </w:r>
    </w:p>
    <w:p w:rsidR="009D7A7E" w:rsidRDefault="009D7A7E" w:rsidP="009D7A7E">
      <w:pPr>
        <w:autoSpaceDE w:val="0"/>
        <w:autoSpaceDN w:val="0"/>
        <w:adjustRightInd w:val="0"/>
        <w:spacing w:line="389" w:lineRule="exact"/>
        <w:ind w:left="105"/>
        <w:jc w:val="left"/>
        <w:rPr>
          <w:rFonts w:ascii="宋?" w:hAnsi="宋?" w:cs="宋?"/>
          <w:color w:val="000000"/>
          <w:kern w:val="0"/>
          <w:sz w:val="20"/>
          <w:szCs w:val="20"/>
        </w:rPr>
      </w:pPr>
      <w:r>
        <w:rPr>
          <w:rFonts w:ascii="宋?" w:hAnsi="宋?" w:cs="宋?"/>
          <w:color w:val="000000"/>
          <w:kern w:val="0"/>
          <w:sz w:val="20"/>
          <w:szCs w:val="20"/>
        </w:rPr>
        <w:t>290</w:t>
      </w:r>
    </w:p>
    <w:p w:rsidR="009D7A7E" w:rsidRDefault="009D7A7E" w:rsidP="009D7A7E">
      <w:pPr>
        <w:autoSpaceDE w:val="0"/>
        <w:autoSpaceDN w:val="0"/>
        <w:adjustRightInd w:val="0"/>
        <w:spacing w:line="390" w:lineRule="exact"/>
        <w:ind w:left="52"/>
        <w:jc w:val="left"/>
        <w:rPr>
          <w:rFonts w:ascii="宋?" w:hAnsi="宋?" w:cs="宋?"/>
          <w:color w:val="000000"/>
          <w:kern w:val="0"/>
          <w:sz w:val="20"/>
          <w:szCs w:val="20"/>
        </w:rPr>
      </w:pPr>
      <w:r>
        <w:rPr>
          <w:rFonts w:ascii="宋?" w:hAnsi="宋?" w:cs="宋?"/>
          <w:color w:val="000000"/>
          <w:kern w:val="0"/>
          <w:sz w:val="20"/>
          <w:szCs w:val="20"/>
        </w:rPr>
        <w:t>2.86</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22.00</w:t>
      </w:r>
    </w:p>
    <w:p w:rsidR="009D7A7E" w:rsidRDefault="009D7A7E" w:rsidP="009D7A7E">
      <w:pPr>
        <w:autoSpaceDE w:val="0"/>
        <w:autoSpaceDN w:val="0"/>
        <w:adjustRightInd w:val="0"/>
        <w:spacing w:line="390" w:lineRule="exact"/>
        <w:ind w:left="52"/>
        <w:jc w:val="left"/>
        <w:rPr>
          <w:rFonts w:ascii="宋?" w:hAnsi="宋?" w:cs="宋?"/>
          <w:color w:val="000000"/>
          <w:kern w:val="0"/>
          <w:sz w:val="20"/>
          <w:szCs w:val="20"/>
        </w:rPr>
      </w:pPr>
      <w:r>
        <w:rPr>
          <w:rFonts w:ascii="宋?" w:hAnsi="宋?" w:cs="宋?"/>
          <w:color w:val="000000"/>
          <w:kern w:val="0"/>
          <w:sz w:val="20"/>
          <w:szCs w:val="20"/>
        </w:rPr>
        <w:t>6.05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300.0</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17.60</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小鸡料</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57.5</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29.8</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0.50</w:t>
      </w:r>
    </w:p>
    <w:p w:rsidR="009D7A7E" w:rsidRDefault="009D7A7E" w:rsidP="009D7A7E">
      <w:pPr>
        <w:autoSpaceDE w:val="0"/>
        <w:autoSpaceDN w:val="0"/>
        <w:adjustRightInd w:val="0"/>
        <w:spacing w:line="390" w:lineRule="exact"/>
        <w:ind w:left="211"/>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7"/>
        <w:jc w:val="left"/>
        <w:rPr>
          <w:rFonts w:ascii="宋?" w:hAnsi="宋?" w:cs="宋?"/>
          <w:color w:val="000000"/>
          <w:kern w:val="0"/>
          <w:sz w:val="20"/>
          <w:szCs w:val="20"/>
        </w:rPr>
      </w:pPr>
      <w:r>
        <w:rPr>
          <w:rFonts w:ascii="宋?" w:hAnsi="宋?" w:cs="宋?"/>
          <w:color w:val="000000"/>
          <w:kern w:val="0"/>
          <w:sz w:val="20"/>
          <w:szCs w:val="20"/>
        </w:rPr>
        <w:t>0.21</w:t>
      </w:r>
    </w:p>
    <w:p w:rsidR="009D7A7E" w:rsidRDefault="009D7A7E" w:rsidP="009D7A7E">
      <w:pPr>
        <w:autoSpaceDE w:val="0"/>
        <w:autoSpaceDN w:val="0"/>
        <w:adjustRightInd w:val="0"/>
        <w:spacing w:line="389" w:lineRule="exact"/>
        <w:ind w:left="211"/>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0.54</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0.55</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0.30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0.50</w:t>
      </w:r>
    </w:p>
    <w:p w:rsidR="009D7A7E" w:rsidRDefault="009D7A7E" w:rsidP="009D7A7E">
      <w:pPr>
        <w:autoSpaceDE w:val="0"/>
        <w:autoSpaceDN w:val="0"/>
        <w:adjustRightInd w:val="0"/>
        <w:spacing w:line="390" w:lineRule="exact"/>
        <w:ind w:left="160"/>
        <w:jc w:val="left"/>
        <w:rPr>
          <w:rFonts w:ascii="宋?" w:hAnsi="宋?" w:cs="宋?"/>
          <w:color w:val="000000"/>
          <w:kern w:val="0"/>
          <w:sz w:val="20"/>
          <w:szCs w:val="20"/>
        </w:rPr>
      </w:pPr>
      <w:r>
        <w:rPr>
          <w:rFonts w:ascii="宋?" w:hAnsi="宋?" w:cs="宋?"/>
          <w:color w:val="000000"/>
          <w:kern w:val="0"/>
          <w:sz w:val="20"/>
          <w:szCs w:val="20"/>
        </w:rPr>
        <w:t>5.6</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中鸡料</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63.8</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25.0</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5.0</w:t>
      </w:r>
    </w:p>
    <w:p w:rsidR="009D7A7E" w:rsidRDefault="009D7A7E" w:rsidP="009D7A7E">
      <w:pPr>
        <w:autoSpaceDE w:val="0"/>
        <w:autoSpaceDN w:val="0"/>
        <w:adjustRightInd w:val="0"/>
        <w:spacing w:line="390" w:lineRule="exact"/>
        <w:ind w:left="211"/>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0.07</w:t>
      </w:r>
    </w:p>
    <w:p w:rsidR="009D7A7E" w:rsidRDefault="009D7A7E" w:rsidP="009D7A7E">
      <w:pPr>
        <w:autoSpaceDE w:val="0"/>
        <w:autoSpaceDN w:val="0"/>
        <w:adjustRightInd w:val="0"/>
        <w:spacing w:line="389" w:lineRule="exact"/>
        <w:ind w:left="211"/>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0.49</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0.44</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0.30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0.50</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4.4</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大鸡料</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69.2</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21.0</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5.0</w:t>
      </w:r>
    </w:p>
    <w:p w:rsidR="009D7A7E" w:rsidRDefault="009D7A7E" w:rsidP="009D7A7E">
      <w:pPr>
        <w:autoSpaceDE w:val="0"/>
        <w:autoSpaceDN w:val="0"/>
        <w:adjustRightInd w:val="0"/>
        <w:spacing w:line="390" w:lineRule="exact"/>
        <w:ind w:left="21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0.02</w:t>
      </w:r>
    </w:p>
    <w:p w:rsidR="009D7A7E" w:rsidRDefault="009D7A7E" w:rsidP="009D7A7E">
      <w:pPr>
        <w:autoSpaceDE w:val="0"/>
        <w:autoSpaceDN w:val="0"/>
        <w:adjustRightInd w:val="0"/>
        <w:spacing w:line="389" w:lineRule="exact"/>
        <w:ind w:left="212"/>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0.46</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0.12</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0.3</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0.5</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3.4</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小鸡料</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44.6</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19.9</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5.0</w:t>
      </w:r>
    </w:p>
    <w:p w:rsidR="009D7A7E" w:rsidRDefault="009D7A7E" w:rsidP="009D7A7E">
      <w:pPr>
        <w:autoSpaceDE w:val="0"/>
        <w:autoSpaceDN w:val="0"/>
        <w:adjustRightInd w:val="0"/>
        <w:spacing w:line="390" w:lineRule="exact"/>
        <w:ind w:left="107"/>
        <w:jc w:val="left"/>
        <w:rPr>
          <w:rFonts w:ascii="宋?" w:hAnsi="宋?" w:cs="宋?"/>
          <w:color w:val="000000"/>
          <w:kern w:val="0"/>
          <w:sz w:val="20"/>
          <w:szCs w:val="20"/>
        </w:rPr>
      </w:pPr>
      <w:r>
        <w:rPr>
          <w:rFonts w:ascii="宋?" w:hAnsi="宋?" w:cs="宋?"/>
          <w:color w:val="000000"/>
          <w:kern w:val="0"/>
          <w:sz w:val="20"/>
          <w:szCs w:val="20"/>
        </w:rPr>
        <w:t>20.0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0.21</w:t>
      </w:r>
    </w:p>
    <w:p w:rsidR="009D7A7E" w:rsidRDefault="009D7A7E" w:rsidP="009D7A7E">
      <w:pPr>
        <w:autoSpaceDE w:val="0"/>
        <w:autoSpaceDN w:val="0"/>
        <w:adjustRightInd w:val="0"/>
        <w:spacing w:line="389" w:lineRule="exact"/>
        <w:ind w:left="106"/>
        <w:jc w:val="left"/>
        <w:rPr>
          <w:rFonts w:ascii="宋?" w:hAnsi="宋?" w:cs="宋?"/>
          <w:color w:val="000000"/>
          <w:kern w:val="0"/>
          <w:sz w:val="20"/>
          <w:szCs w:val="20"/>
        </w:rPr>
      </w:pPr>
      <w:r>
        <w:rPr>
          <w:rFonts w:ascii="宋?" w:hAnsi="宋?" w:cs="宋?"/>
          <w:color w:val="000000"/>
          <w:kern w:val="0"/>
          <w:sz w:val="20"/>
          <w:szCs w:val="20"/>
        </w:rPr>
        <w:t>0.07</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1.02</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0.40</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0.30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0.50</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8.0</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中鸡料</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49.8</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16.5</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4.5</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20.0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0.09</w:t>
      </w:r>
    </w:p>
    <w:p w:rsidR="009D7A7E" w:rsidRDefault="009D7A7E" w:rsidP="009D7A7E">
      <w:pPr>
        <w:autoSpaceDE w:val="0"/>
        <w:autoSpaceDN w:val="0"/>
        <w:adjustRightInd w:val="0"/>
        <w:spacing w:line="389" w:lineRule="exact"/>
        <w:ind w:left="105"/>
        <w:jc w:val="left"/>
        <w:rPr>
          <w:rFonts w:ascii="宋?" w:hAnsi="宋?" w:cs="宋?"/>
          <w:color w:val="000000"/>
          <w:kern w:val="0"/>
          <w:sz w:val="20"/>
          <w:szCs w:val="20"/>
        </w:rPr>
      </w:pPr>
      <w:r>
        <w:rPr>
          <w:rFonts w:ascii="宋?" w:hAnsi="宋?" w:cs="宋?"/>
          <w:color w:val="000000"/>
          <w:kern w:val="0"/>
          <w:sz w:val="20"/>
          <w:szCs w:val="20"/>
        </w:rPr>
        <w:t>0.06</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1.15</w:t>
      </w:r>
    </w:p>
    <w:p w:rsidR="009D7A7E" w:rsidRDefault="009D7A7E" w:rsidP="009D7A7E">
      <w:pPr>
        <w:autoSpaceDE w:val="0"/>
        <w:autoSpaceDN w:val="0"/>
        <w:adjustRightInd w:val="0"/>
        <w:spacing w:line="390" w:lineRule="exact"/>
        <w:ind w:left="211"/>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0.30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0.50</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7.1</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大鸡料</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55.3</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13.3</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3.6</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20.0</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0.03</w:t>
      </w:r>
    </w:p>
    <w:p w:rsidR="009D7A7E" w:rsidRDefault="009D7A7E" w:rsidP="009D7A7E">
      <w:pPr>
        <w:autoSpaceDE w:val="0"/>
        <w:autoSpaceDN w:val="0"/>
        <w:adjustRightInd w:val="0"/>
        <w:spacing w:line="389" w:lineRule="exact"/>
        <w:ind w:left="211"/>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0.97</w:t>
      </w:r>
    </w:p>
    <w:p w:rsidR="009D7A7E" w:rsidRDefault="009D7A7E" w:rsidP="009D7A7E">
      <w:pPr>
        <w:autoSpaceDE w:val="0"/>
        <w:autoSpaceDN w:val="0"/>
        <w:adjustRightInd w:val="0"/>
        <w:spacing w:line="390" w:lineRule="exact"/>
        <w:ind w:left="211"/>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0.3</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0.5</w:t>
      </w:r>
    </w:p>
    <w:p w:rsidR="009D7A7E" w:rsidRDefault="009D7A7E" w:rsidP="009D7A7E">
      <w:pPr>
        <w:autoSpaceDE w:val="0"/>
        <w:autoSpaceDN w:val="0"/>
        <w:adjustRightInd w:val="0"/>
        <w:spacing w:line="390" w:lineRule="exact"/>
        <w:ind w:left="159"/>
        <w:jc w:val="left"/>
        <w:rPr>
          <w:rFonts w:ascii="宋?" w:hAnsi="宋?" w:cs="宋?"/>
          <w:color w:val="000000"/>
          <w:kern w:val="0"/>
          <w:sz w:val="20"/>
          <w:szCs w:val="20"/>
        </w:rPr>
      </w:pPr>
      <w:r>
        <w:rPr>
          <w:rFonts w:ascii="宋?" w:hAnsi="宋?" w:cs="宋?"/>
          <w:color w:val="000000"/>
          <w:kern w:val="0"/>
          <w:sz w:val="20"/>
          <w:szCs w:val="20"/>
        </w:rPr>
        <w:t>6.0</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390" w:lineRule="exact"/>
        <w:ind w:left="158"/>
        <w:jc w:val="left"/>
        <w:rPr>
          <w:rFonts w:ascii="宋?" w:hAnsi="宋?" w:cs="宋?"/>
          <w:color w:val="000000"/>
          <w:kern w:val="0"/>
          <w:sz w:val="20"/>
          <w:szCs w:val="20"/>
        </w:rPr>
        <w:sectPr w:rsidR="009D7A7E">
          <w:type w:val="continuous"/>
          <w:pgSz w:w="11900" w:h="16840"/>
          <w:pgMar w:top="0" w:right="0" w:bottom="0" w:left="0" w:header="720" w:footer="720" w:gutter="0"/>
          <w:cols w:num="8" w:space="720" w:equalWidth="0">
            <w:col w:w="3150" w:space="10"/>
            <w:col w:w="1150" w:space="10"/>
            <w:col w:w="1250" w:space="10"/>
            <w:col w:w="1290" w:space="10"/>
            <w:col w:w="1270" w:space="10"/>
            <w:col w:w="1210" w:space="10"/>
            <w:col w:w="1190" w:space="10"/>
            <w:col w:w="1320"/>
          </w:cols>
          <w:noEndnote/>
        </w:sectPr>
      </w:pPr>
    </w:p>
    <w:p w:rsidR="009D7A7E" w:rsidRDefault="009D7A7E" w:rsidP="009D7A7E">
      <w:pPr>
        <w:autoSpaceDE w:val="0"/>
        <w:autoSpaceDN w:val="0"/>
        <w:adjustRightInd w:val="0"/>
        <w:spacing w:line="389" w:lineRule="exact"/>
        <w:ind w:left="1702"/>
        <w:jc w:val="left"/>
        <w:rPr>
          <w:rFonts w:ascii="宋?" w:hAnsi="宋?" w:cs="宋?"/>
          <w:color w:val="000000"/>
          <w:w w:val="71"/>
          <w:kern w:val="0"/>
          <w:sz w:val="20"/>
          <w:szCs w:val="20"/>
        </w:rPr>
      </w:pPr>
      <w:r>
        <w:rPr>
          <w:rFonts w:ascii="宋?" w:hAnsi="宋?" w:cs="宋?"/>
          <w:color w:val="000000"/>
          <w:w w:val="71"/>
          <w:kern w:val="0"/>
          <w:sz w:val="20"/>
          <w:szCs w:val="20"/>
        </w:rPr>
        <w:lastRenderedPageBreak/>
        <w:t>总成本</w:t>
      </w:r>
    </w:p>
    <w:p w:rsidR="009D7A7E" w:rsidRDefault="009D7A7E" w:rsidP="009D7A7E">
      <w:pPr>
        <w:autoSpaceDE w:val="0"/>
        <w:autoSpaceDN w:val="0"/>
        <w:adjustRightInd w:val="0"/>
        <w:spacing w:line="265" w:lineRule="exact"/>
        <w:jc w:val="left"/>
        <w:rPr>
          <w:rFonts w:ascii="宋?" w:hAnsi="宋?" w:cs="宋?"/>
          <w:color w:val="000000"/>
          <w:kern w:val="0"/>
          <w:sz w:val="10"/>
          <w:szCs w:val="10"/>
        </w:rPr>
      </w:pPr>
      <w:r>
        <w:rPr>
          <w:rFonts w:ascii="宋?" w:hAnsi="宋?"/>
          <w:kern w:val="0"/>
          <w:sz w:val="24"/>
          <w:szCs w:val="24"/>
        </w:rPr>
        <w:br w:type="column"/>
      </w:r>
      <w:r>
        <w:rPr>
          <w:rFonts w:ascii="宋?" w:hAnsi="宋?" w:cs="宋?"/>
          <w:color w:val="000000"/>
          <w:kern w:val="0"/>
          <w:sz w:val="10"/>
          <w:szCs w:val="10"/>
        </w:rPr>
        <w:lastRenderedPageBreak/>
        <w:t>*</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17.67</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16.57</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15.88</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17.47</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16.49</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15.63</w:t>
      </w:r>
    </w:p>
    <w:p w:rsidR="009D7A7E" w:rsidRDefault="009D7A7E" w:rsidP="009D7A7E">
      <w:pPr>
        <w:autoSpaceDE w:val="0"/>
        <w:autoSpaceDN w:val="0"/>
        <w:adjustRightInd w:val="0"/>
        <w:spacing w:line="389" w:lineRule="exact"/>
        <w:jc w:val="left"/>
        <w:rPr>
          <w:rFonts w:ascii="宋?" w:hAnsi="宋?" w:cs="宋?"/>
          <w:color w:val="000000"/>
          <w:kern w:val="0"/>
          <w:sz w:val="20"/>
          <w:szCs w:val="20"/>
        </w:rPr>
        <w:sectPr w:rsidR="009D7A7E">
          <w:type w:val="continuous"/>
          <w:pgSz w:w="11900" w:h="16840"/>
          <w:pgMar w:top="0" w:right="0" w:bottom="0" w:left="0" w:header="720" w:footer="720" w:gutter="0"/>
          <w:cols w:num="8" w:space="720" w:equalWidth="0">
            <w:col w:w="2310" w:space="10"/>
            <w:col w:w="2050" w:space="10"/>
            <w:col w:w="1230" w:space="10"/>
            <w:col w:w="1290" w:space="10"/>
            <w:col w:w="1290" w:space="10"/>
            <w:col w:w="1210" w:space="10"/>
            <w:col w:w="1190" w:space="10"/>
            <w:col w:w="1260"/>
          </w:cols>
          <w:noEndnote/>
        </w:sectPr>
      </w:pPr>
    </w:p>
    <w:p w:rsidR="009D7A7E" w:rsidRDefault="009D7A7E" w:rsidP="009D7A7E">
      <w:pPr>
        <w:autoSpaceDE w:val="0"/>
        <w:autoSpaceDN w:val="0"/>
        <w:adjustRightInd w:val="0"/>
        <w:spacing w:line="389" w:lineRule="exact"/>
        <w:ind w:left="1368"/>
        <w:jc w:val="left"/>
        <w:rPr>
          <w:rFonts w:ascii="宋?" w:hAnsi="宋?" w:cs="宋?"/>
          <w:color w:val="000000"/>
          <w:kern w:val="0"/>
          <w:sz w:val="20"/>
          <w:szCs w:val="20"/>
        </w:rPr>
      </w:pPr>
      <w:r>
        <w:rPr>
          <w:rFonts w:ascii="宋?" w:hAnsi="宋?" w:cs="宋?"/>
          <w:color w:val="000000"/>
          <w:kern w:val="0"/>
          <w:sz w:val="20"/>
          <w:szCs w:val="20"/>
        </w:rPr>
        <w:lastRenderedPageBreak/>
        <w:t>饲料成本</w:t>
      </w:r>
      <w:r>
        <w:rPr>
          <w:rFonts w:ascii="宋?" w:hAnsi="宋?" w:cs="宋?"/>
          <w:color w:val="000000"/>
          <w:kern w:val="0"/>
          <w:sz w:val="20"/>
          <w:szCs w:val="20"/>
        </w:rPr>
        <w:t>%</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小鸡料</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中鸡料</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大鸡料</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小鸡料</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中鸡料</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大鸡料</w:t>
      </w:r>
    </w:p>
    <w:p w:rsidR="009D7A7E" w:rsidRDefault="009D7A7E" w:rsidP="009D7A7E">
      <w:pPr>
        <w:autoSpaceDE w:val="0"/>
        <w:autoSpaceDN w:val="0"/>
        <w:adjustRightInd w:val="0"/>
        <w:spacing w:line="389" w:lineRule="exact"/>
        <w:jc w:val="left"/>
        <w:rPr>
          <w:rFonts w:ascii="宋?" w:hAnsi="宋?" w:cs="宋?"/>
          <w:color w:val="000000"/>
          <w:kern w:val="0"/>
          <w:sz w:val="20"/>
          <w:szCs w:val="20"/>
        </w:rPr>
        <w:sectPr w:rsidR="009D7A7E">
          <w:type w:val="continuous"/>
          <w:pgSz w:w="11900" w:h="16840"/>
          <w:pgMar w:top="0" w:right="0" w:bottom="0" w:left="0" w:header="720" w:footer="720" w:gutter="0"/>
          <w:cols w:num="7" w:space="720" w:equalWidth="0">
            <w:col w:w="3270" w:space="10"/>
            <w:col w:w="1510" w:space="10"/>
            <w:col w:w="1450" w:space="10"/>
            <w:col w:w="1410" w:space="10"/>
            <w:col w:w="1390" w:space="10"/>
            <w:col w:w="1390" w:space="10"/>
            <w:col w:w="1420" w:space="10"/>
          </w:cols>
          <w:noEndnote/>
        </w:sectPr>
      </w:pPr>
    </w:p>
    <w:p w:rsidR="009D7A7E" w:rsidRDefault="009D7A7E" w:rsidP="009D7A7E">
      <w:pPr>
        <w:autoSpaceDE w:val="0"/>
        <w:autoSpaceDN w:val="0"/>
        <w:adjustRightInd w:val="0"/>
        <w:spacing w:line="389" w:lineRule="exact"/>
        <w:ind w:left="1368"/>
        <w:jc w:val="left"/>
        <w:rPr>
          <w:rFonts w:ascii="宋?" w:hAnsi="宋?" w:cs="宋?"/>
          <w:color w:val="000000"/>
          <w:kern w:val="0"/>
          <w:sz w:val="20"/>
          <w:szCs w:val="20"/>
        </w:rPr>
      </w:pPr>
      <w:r>
        <w:rPr>
          <w:rFonts w:ascii="宋?" w:hAnsi="宋?" w:cs="宋?"/>
          <w:color w:val="000000"/>
          <w:kern w:val="0"/>
          <w:sz w:val="20"/>
          <w:szCs w:val="20"/>
        </w:rPr>
        <w:lastRenderedPageBreak/>
        <w:t>营养成分</w:t>
      </w:r>
      <w:r>
        <w:rPr>
          <w:rFonts w:ascii="宋?" w:hAnsi="宋?" w:cs="宋?"/>
          <w:color w:val="000000"/>
          <w:kern w:val="0"/>
          <w:sz w:val="20"/>
          <w:szCs w:val="20"/>
        </w:rPr>
        <w:t>%</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蛋白质</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赖氨酸</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蛋氨酸</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蛋</w:t>
      </w:r>
      <w:r>
        <w:rPr>
          <w:rFonts w:ascii="宋?" w:hAnsi="宋?" w:cs="宋?"/>
          <w:color w:val="000000"/>
          <w:kern w:val="0"/>
          <w:sz w:val="20"/>
          <w:szCs w:val="20"/>
        </w:rPr>
        <w:t>+</w:t>
      </w:r>
      <w:r>
        <w:rPr>
          <w:rFonts w:ascii="宋?" w:hAnsi="宋?" w:cs="宋?"/>
          <w:color w:val="000000"/>
          <w:kern w:val="0"/>
          <w:sz w:val="20"/>
          <w:szCs w:val="20"/>
        </w:rPr>
        <w:t>胱</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苏氨酸</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色氨酸</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可消化蛋白质</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可消化赖氨酸</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可消化蛋氨酸</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可消化蛋</w:t>
      </w:r>
      <w:r>
        <w:rPr>
          <w:rFonts w:ascii="宋?" w:hAnsi="宋?" w:cs="宋?"/>
          <w:color w:val="000000"/>
          <w:kern w:val="0"/>
          <w:sz w:val="20"/>
          <w:szCs w:val="20"/>
        </w:rPr>
        <w:t>+</w:t>
      </w:r>
      <w:r>
        <w:rPr>
          <w:rFonts w:ascii="宋?" w:hAnsi="宋?" w:cs="宋?"/>
          <w:color w:val="000000"/>
          <w:kern w:val="0"/>
          <w:sz w:val="20"/>
          <w:szCs w:val="20"/>
        </w:rPr>
        <w:t>胱</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可消化苏氨酸</w:t>
      </w:r>
    </w:p>
    <w:p w:rsidR="009D7A7E" w:rsidRDefault="009D7A7E" w:rsidP="009D7A7E">
      <w:pPr>
        <w:autoSpaceDE w:val="0"/>
        <w:autoSpaceDN w:val="0"/>
        <w:adjustRightInd w:val="0"/>
        <w:spacing w:line="390" w:lineRule="exact"/>
        <w:ind w:left="1368"/>
        <w:jc w:val="left"/>
        <w:rPr>
          <w:rFonts w:ascii="宋?" w:hAnsi="宋?" w:cs="宋?"/>
          <w:color w:val="000000"/>
          <w:kern w:val="0"/>
          <w:sz w:val="20"/>
          <w:szCs w:val="20"/>
        </w:rPr>
      </w:pPr>
      <w:r>
        <w:rPr>
          <w:rFonts w:ascii="宋?" w:hAnsi="宋?" w:cs="宋?"/>
          <w:color w:val="000000"/>
          <w:kern w:val="0"/>
          <w:sz w:val="20"/>
          <w:szCs w:val="20"/>
        </w:rPr>
        <w:t>可消化色氨酸</w:t>
      </w:r>
    </w:p>
    <w:p w:rsidR="009D7A7E" w:rsidRDefault="009D7A7E" w:rsidP="009D7A7E">
      <w:pPr>
        <w:autoSpaceDE w:val="0"/>
        <w:autoSpaceDN w:val="0"/>
        <w:adjustRightInd w:val="0"/>
        <w:spacing w:line="389" w:lineRule="exact"/>
        <w:ind w:left="1"/>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Min.</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22.0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1.10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0.50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0.90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0.80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0.20</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7"/>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7"/>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7"/>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7"/>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89" w:lineRule="exact"/>
        <w:ind w:left="1"/>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Act.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22.0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1.16</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0.55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0.90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0.81</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0.27</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19.5</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0.94</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0.51</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0.80</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0.69</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0.22</w:t>
      </w:r>
    </w:p>
    <w:p w:rsidR="009D7A7E" w:rsidRDefault="009D7A7E" w:rsidP="009D7A7E">
      <w:pPr>
        <w:autoSpaceDE w:val="0"/>
        <w:autoSpaceDN w:val="0"/>
        <w:adjustRightInd w:val="0"/>
        <w:spacing w:line="389" w:lineRule="exact"/>
        <w:ind w:left="1"/>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Min.</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20.0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1.00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0.38</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0.72</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0.18</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8"/>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8"/>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7"/>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8"/>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8"/>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89" w:lineRule="exact"/>
        <w:ind w:left="2"/>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Act.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20.1</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1.04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0.39</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0.72</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0.24</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17.8</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0.84</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0.36</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0.62</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0.63</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0.20</w:t>
      </w:r>
    </w:p>
    <w:p w:rsidR="009D7A7E" w:rsidRDefault="009D7A7E" w:rsidP="009D7A7E">
      <w:pPr>
        <w:autoSpaceDE w:val="0"/>
        <w:autoSpaceDN w:val="0"/>
        <w:adjustRightInd w:val="0"/>
        <w:spacing w:line="389" w:lineRule="exact"/>
        <w:ind w:left="2"/>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Min.</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18.0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0.85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0.32</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0.60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0.68</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0.16</w:t>
      </w:r>
    </w:p>
    <w:p w:rsidR="009D7A7E" w:rsidRDefault="009D7A7E" w:rsidP="009D7A7E">
      <w:pPr>
        <w:autoSpaceDE w:val="0"/>
        <w:autoSpaceDN w:val="0"/>
        <w:adjustRightInd w:val="0"/>
        <w:spacing w:line="390" w:lineRule="exact"/>
        <w:ind w:left="108"/>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9"/>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9"/>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9"/>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9"/>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9"/>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89" w:lineRule="exact"/>
        <w:ind w:left="2"/>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Act.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18.6</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0.94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0.32</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0.63</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0.68</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0.21</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16.5</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0.75</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0.29</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0.54</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0.58</w:t>
      </w:r>
    </w:p>
    <w:p w:rsidR="009D7A7E" w:rsidRDefault="009D7A7E" w:rsidP="009D7A7E">
      <w:pPr>
        <w:autoSpaceDE w:val="0"/>
        <w:autoSpaceDN w:val="0"/>
        <w:adjustRightInd w:val="0"/>
        <w:spacing w:line="390" w:lineRule="exact"/>
        <w:ind w:left="3"/>
        <w:jc w:val="left"/>
        <w:rPr>
          <w:rFonts w:ascii="宋?" w:hAnsi="宋?" w:cs="宋?"/>
          <w:color w:val="000000"/>
          <w:kern w:val="0"/>
          <w:sz w:val="20"/>
          <w:szCs w:val="20"/>
        </w:rPr>
      </w:pPr>
      <w:r>
        <w:rPr>
          <w:rFonts w:ascii="宋?" w:hAnsi="宋?" w:cs="宋?"/>
          <w:color w:val="000000"/>
          <w:kern w:val="0"/>
          <w:sz w:val="20"/>
          <w:szCs w:val="20"/>
        </w:rPr>
        <w:t>0.18</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Min.</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2"/>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4"/>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0.94</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0.46</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0.78</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0.68</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0.17</w:t>
      </w:r>
    </w:p>
    <w:p w:rsidR="009D7A7E" w:rsidRDefault="009D7A7E" w:rsidP="009D7A7E">
      <w:pPr>
        <w:autoSpaceDE w:val="0"/>
        <w:autoSpaceDN w:val="0"/>
        <w:adjustRightInd w:val="0"/>
        <w:spacing w:line="389" w:lineRule="exact"/>
        <w:ind w:left="2"/>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Act.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22.4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1.24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0.55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0.94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0.86</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0.29</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20.3</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0.94</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0.51</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0.78</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0.68</w:t>
      </w:r>
    </w:p>
    <w:p w:rsidR="009D7A7E" w:rsidRDefault="009D7A7E" w:rsidP="009D7A7E">
      <w:pPr>
        <w:autoSpaceDE w:val="0"/>
        <w:autoSpaceDN w:val="0"/>
        <w:adjustRightInd w:val="0"/>
        <w:spacing w:line="390" w:lineRule="exact"/>
        <w:ind w:left="2"/>
        <w:jc w:val="left"/>
        <w:rPr>
          <w:rFonts w:ascii="宋?" w:hAnsi="宋?" w:cs="宋?"/>
          <w:color w:val="000000"/>
          <w:kern w:val="0"/>
          <w:sz w:val="20"/>
          <w:szCs w:val="20"/>
        </w:rPr>
      </w:pPr>
      <w:r>
        <w:rPr>
          <w:rFonts w:ascii="宋?" w:hAnsi="宋?" w:cs="宋?"/>
          <w:color w:val="000000"/>
          <w:kern w:val="0"/>
          <w:sz w:val="20"/>
          <w:szCs w:val="20"/>
        </w:rPr>
        <w:t>0.22</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Min.</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3"/>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4"/>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0.85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0.63</w:t>
      </w:r>
    </w:p>
    <w:p w:rsidR="009D7A7E" w:rsidRDefault="009D7A7E" w:rsidP="009D7A7E">
      <w:pPr>
        <w:autoSpaceDE w:val="0"/>
        <w:autoSpaceDN w:val="0"/>
        <w:adjustRightInd w:val="0"/>
        <w:spacing w:line="390" w:lineRule="exact"/>
        <w:ind w:left="53"/>
        <w:jc w:val="left"/>
        <w:rPr>
          <w:rFonts w:ascii="宋?" w:hAnsi="宋?" w:cs="宋?"/>
          <w:color w:val="000000"/>
          <w:kern w:val="0"/>
          <w:sz w:val="20"/>
          <w:szCs w:val="20"/>
        </w:rPr>
      </w:pPr>
      <w:r>
        <w:rPr>
          <w:rFonts w:ascii="宋?" w:hAnsi="宋?" w:cs="宋?"/>
          <w:color w:val="000000"/>
          <w:kern w:val="0"/>
          <w:sz w:val="20"/>
          <w:szCs w:val="20"/>
        </w:rPr>
        <w:t>063</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0.21</w:t>
      </w:r>
    </w:p>
    <w:p w:rsidR="009D7A7E" w:rsidRDefault="009D7A7E" w:rsidP="009D7A7E">
      <w:pPr>
        <w:autoSpaceDE w:val="0"/>
        <w:autoSpaceDN w:val="0"/>
        <w:adjustRightInd w:val="0"/>
        <w:spacing w:line="389" w:lineRule="exact"/>
        <w:ind w:left="1"/>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Act.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22.9</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1.13</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0.42</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0.79</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0.80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0.27</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19.0</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0.85</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0.38</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0.63</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0.63</w:t>
      </w:r>
    </w:p>
    <w:p w:rsidR="009D7A7E" w:rsidRDefault="009D7A7E" w:rsidP="009D7A7E">
      <w:pPr>
        <w:autoSpaceDE w:val="0"/>
        <w:autoSpaceDN w:val="0"/>
        <w:adjustRightInd w:val="0"/>
        <w:spacing w:line="390" w:lineRule="exact"/>
        <w:ind w:left="1"/>
        <w:jc w:val="left"/>
        <w:rPr>
          <w:rFonts w:ascii="宋?" w:hAnsi="宋?" w:cs="宋?"/>
          <w:color w:val="000000"/>
          <w:kern w:val="0"/>
          <w:sz w:val="20"/>
          <w:szCs w:val="20"/>
        </w:rPr>
      </w:pPr>
      <w:r>
        <w:rPr>
          <w:rFonts w:ascii="宋?" w:hAnsi="宋?" w:cs="宋?"/>
          <w:color w:val="000000"/>
          <w:kern w:val="0"/>
          <w:sz w:val="20"/>
          <w:szCs w:val="20"/>
        </w:rPr>
        <w:t>0.16</w:t>
      </w:r>
    </w:p>
    <w:p w:rsidR="009D7A7E" w:rsidRDefault="009D7A7E" w:rsidP="009D7A7E">
      <w:pPr>
        <w:autoSpaceDE w:val="0"/>
        <w:autoSpaceDN w:val="0"/>
        <w:adjustRightInd w:val="0"/>
        <w:spacing w:line="38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Min.</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5"/>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ind w:left="106"/>
        <w:jc w:val="left"/>
        <w:rPr>
          <w:rFonts w:ascii="宋?" w:hAnsi="宋?" w:cs="宋?"/>
          <w:color w:val="000000"/>
          <w:kern w:val="0"/>
          <w:sz w:val="20"/>
          <w:szCs w:val="20"/>
        </w:rPr>
      </w:pPr>
      <w:r>
        <w:rPr>
          <w:rFonts w:ascii="宋?" w:hAnsi="宋?" w:cs="宋?"/>
          <w:color w:val="000000"/>
          <w:kern w:val="0"/>
          <w:sz w:val="20"/>
          <w:szCs w:val="20"/>
        </w:rPr>
        <w: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0.72</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0.52</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0.58</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0.14</w:t>
      </w:r>
    </w:p>
    <w:p w:rsidR="009D7A7E" w:rsidRDefault="009D7A7E" w:rsidP="009D7A7E">
      <w:pPr>
        <w:autoSpaceDE w:val="0"/>
        <w:autoSpaceDN w:val="0"/>
        <w:adjustRightInd w:val="0"/>
        <w:spacing w:line="389" w:lineRule="exact"/>
        <w:ind w:left="1"/>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Act.</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21.3</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0.98</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0.69</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0.74</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17.5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0.75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0.30</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0.55</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0.58</w:t>
      </w:r>
    </w:p>
    <w:p w:rsidR="009D7A7E" w:rsidRDefault="009D7A7E" w:rsidP="009D7A7E">
      <w:pPr>
        <w:autoSpaceDE w:val="0"/>
        <w:autoSpaceDN w:val="0"/>
        <w:adjustRightInd w:val="0"/>
        <w:spacing w:line="390" w:lineRule="exact"/>
        <w:jc w:val="left"/>
        <w:rPr>
          <w:rFonts w:ascii="宋?" w:hAnsi="宋?" w:cs="宋?"/>
          <w:color w:val="000000"/>
          <w:kern w:val="0"/>
          <w:sz w:val="20"/>
          <w:szCs w:val="20"/>
        </w:rPr>
      </w:pPr>
      <w:r>
        <w:rPr>
          <w:rFonts w:ascii="宋?" w:hAnsi="宋?" w:cs="宋?"/>
          <w:color w:val="000000"/>
          <w:kern w:val="0"/>
          <w:sz w:val="20"/>
          <w:szCs w:val="20"/>
        </w:rPr>
        <w:t>0.18</w:t>
      </w:r>
    </w:p>
    <w:p w:rsidR="009D7A7E" w:rsidRDefault="009D7A7E" w:rsidP="009D7A7E">
      <w:pPr>
        <w:autoSpaceDE w:val="0"/>
        <w:autoSpaceDN w:val="0"/>
        <w:adjustRightInd w:val="0"/>
        <w:spacing w:line="390" w:lineRule="exact"/>
        <w:jc w:val="left"/>
        <w:rPr>
          <w:rFonts w:ascii="宋?" w:hAnsi="宋?" w:cs="宋?"/>
          <w:color w:val="000000"/>
          <w:kern w:val="0"/>
          <w:sz w:val="20"/>
          <w:szCs w:val="20"/>
        </w:rPr>
        <w:sectPr w:rsidR="009D7A7E">
          <w:type w:val="continuous"/>
          <w:pgSz w:w="11900" w:h="16840"/>
          <w:pgMar w:top="0" w:right="0" w:bottom="0" w:left="0" w:header="720" w:footer="720" w:gutter="0"/>
          <w:cols w:num="13" w:space="720" w:equalWidth="0">
            <w:col w:w="3030" w:space="10"/>
            <w:col w:w="770" w:space="10"/>
            <w:col w:w="710" w:space="10"/>
            <w:col w:w="730" w:space="10"/>
            <w:col w:w="730" w:space="10"/>
            <w:col w:w="710" w:space="10"/>
            <w:col w:w="690" w:space="10"/>
            <w:col w:w="670" w:space="10"/>
            <w:col w:w="710" w:space="10"/>
            <w:col w:w="690" w:space="10"/>
            <w:col w:w="690" w:space="10"/>
            <w:col w:w="690" w:space="10"/>
            <w:col w:w="960"/>
          </w:cols>
          <w:noEndnote/>
        </w:sectPr>
      </w:pPr>
    </w:p>
    <w:p w:rsidR="009D7A7E" w:rsidRDefault="009D7A7E" w:rsidP="009D7A7E">
      <w:pPr>
        <w:autoSpaceDE w:val="0"/>
        <w:autoSpaceDN w:val="0"/>
        <w:adjustRightInd w:val="0"/>
        <w:spacing w:line="251" w:lineRule="exact"/>
        <w:jc w:val="left"/>
        <w:rPr>
          <w:rFonts w:ascii="宋?" w:hAnsi="宋?"/>
          <w:kern w:val="0"/>
          <w:sz w:val="24"/>
          <w:szCs w:val="24"/>
        </w:rPr>
      </w:pPr>
    </w:p>
    <w:p w:rsidR="009D7A7E" w:rsidRDefault="009D7A7E" w:rsidP="009D7A7E">
      <w:pPr>
        <w:autoSpaceDE w:val="0"/>
        <w:autoSpaceDN w:val="0"/>
        <w:adjustRightInd w:val="0"/>
        <w:spacing w:line="179" w:lineRule="exact"/>
        <w:ind w:left="1800"/>
        <w:jc w:val="left"/>
        <w:rPr>
          <w:rFonts w:ascii="宋?" w:hAnsi="宋?" w:cs="宋?"/>
          <w:color w:val="000000"/>
          <w:kern w:val="0"/>
          <w:sz w:val="18"/>
          <w:szCs w:val="18"/>
        </w:rPr>
      </w:pPr>
      <w:r>
        <w:rPr>
          <w:rFonts w:ascii="宋?" w:hAnsi="宋?" w:cs="宋?"/>
          <w:color w:val="000000"/>
          <w:kern w:val="0"/>
          <w:sz w:val="18"/>
          <w:szCs w:val="18"/>
        </w:rPr>
        <w:t>*</w:t>
      </w:r>
      <w:r>
        <w:rPr>
          <w:rFonts w:ascii="宋?" w:hAnsi="宋?" w:cs="宋?"/>
          <w:color w:val="000000"/>
          <w:kern w:val="0"/>
          <w:sz w:val="18"/>
          <w:szCs w:val="18"/>
        </w:rPr>
        <w:t>美元</w:t>
      </w:r>
      <w:r>
        <w:rPr>
          <w:rFonts w:ascii="宋?" w:hAnsi="宋?" w:cs="宋?"/>
          <w:color w:val="000000"/>
          <w:kern w:val="0"/>
          <w:sz w:val="18"/>
          <w:szCs w:val="18"/>
        </w:rPr>
        <w:t xml:space="preserve">/100 </w:t>
      </w:r>
      <w:r>
        <w:rPr>
          <w:rFonts w:ascii="宋?" w:hAnsi="宋?" w:cs="宋?"/>
          <w:color w:val="000000"/>
          <w:kern w:val="0"/>
          <w:sz w:val="18"/>
          <w:szCs w:val="18"/>
        </w:rPr>
        <w:t>公斤</w:t>
      </w:r>
      <w:r>
        <w:rPr>
          <w:rFonts w:ascii="宋?" w:hAnsi="宋?" w:cs="宋?"/>
          <w:color w:val="000000"/>
          <w:kern w:val="0"/>
          <w:sz w:val="18"/>
          <w:szCs w:val="18"/>
        </w:rPr>
        <w:t>—</w:t>
      </w:r>
      <w:r>
        <w:rPr>
          <w:rFonts w:ascii="宋?" w:hAnsi="宋?" w:cs="宋?"/>
          <w:color w:val="000000"/>
          <w:kern w:val="0"/>
          <w:sz w:val="18"/>
          <w:szCs w:val="18"/>
        </w:rPr>
        <w:t>《饲料周刊》，</w:t>
      </w:r>
      <w:r>
        <w:rPr>
          <w:rFonts w:ascii="宋?" w:hAnsi="宋?" w:cs="宋?"/>
          <w:color w:val="000000"/>
          <w:kern w:val="0"/>
          <w:sz w:val="18"/>
          <w:szCs w:val="18"/>
        </w:rPr>
        <w:t xml:space="preserve">1995 </w:t>
      </w:r>
      <w:r>
        <w:rPr>
          <w:rFonts w:ascii="宋?" w:hAnsi="宋?" w:cs="宋?"/>
          <w:color w:val="000000"/>
          <w:kern w:val="0"/>
          <w:sz w:val="18"/>
          <w:szCs w:val="18"/>
        </w:rPr>
        <w:t>年</w:t>
      </w:r>
      <w:r>
        <w:rPr>
          <w:rFonts w:ascii="宋?" w:hAnsi="宋?" w:cs="宋?"/>
          <w:color w:val="000000"/>
          <w:kern w:val="0"/>
          <w:sz w:val="18"/>
          <w:szCs w:val="18"/>
        </w:rPr>
        <w:t xml:space="preserve"> 9 </w:t>
      </w:r>
      <w:r>
        <w:rPr>
          <w:rFonts w:ascii="宋?" w:hAnsi="宋?" w:cs="宋?"/>
          <w:color w:val="000000"/>
          <w:kern w:val="0"/>
          <w:sz w:val="18"/>
          <w:szCs w:val="18"/>
        </w:rPr>
        <w:t>月</w:t>
      </w:r>
      <w:r>
        <w:rPr>
          <w:rFonts w:ascii="宋?" w:hAnsi="宋?" w:cs="宋?"/>
          <w:color w:val="000000"/>
          <w:kern w:val="0"/>
          <w:sz w:val="18"/>
          <w:szCs w:val="18"/>
        </w:rPr>
        <w:t xml:space="preserve"> 11 </w:t>
      </w:r>
      <w:r>
        <w:rPr>
          <w:rFonts w:ascii="宋?" w:hAnsi="宋?" w:cs="宋?"/>
          <w:color w:val="000000"/>
          <w:kern w:val="0"/>
          <w:sz w:val="18"/>
          <w:szCs w:val="18"/>
        </w:rPr>
        <w:t>日；</w:t>
      </w:r>
    </w:p>
    <w:p w:rsidR="009D7A7E" w:rsidRDefault="009D7A7E" w:rsidP="009D7A7E">
      <w:pPr>
        <w:autoSpaceDE w:val="0"/>
        <w:autoSpaceDN w:val="0"/>
        <w:adjustRightInd w:val="0"/>
        <w:spacing w:line="256" w:lineRule="exact"/>
        <w:jc w:val="left"/>
        <w:rPr>
          <w:rFonts w:ascii="宋?" w:hAnsi="宋?"/>
          <w:kern w:val="0"/>
          <w:sz w:val="24"/>
          <w:szCs w:val="24"/>
        </w:rPr>
      </w:pPr>
    </w:p>
    <w:p w:rsidR="009D7A7E" w:rsidRDefault="009D7A7E" w:rsidP="009D7A7E">
      <w:pPr>
        <w:autoSpaceDE w:val="0"/>
        <w:autoSpaceDN w:val="0"/>
        <w:adjustRightInd w:val="0"/>
        <w:spacing w:line="179" w:lineRule="exact"/>
        <w:ind w:left="1800"/>
        <w:jc w:val="left"/>
        <w:rPr>
          <w:rFonts w:ascii="宋?" w:hAnsi="宋?" w:cs="宋?"/>
          <w:color w:val="000000"/>
          <w:kern w:val="0"/>
          <w:sz w:val="18"/>
          <w:szCs w:val="18"/>
        </w:rPr>
      </w:pPr>
      <w:r>
        <w:rPr>
          <w:rFonts w:ascii="宋?" w:hAnsi="宋?" w:cs="宋?"/>
          <w:color w:val="000000"/>
          <w:kern w:val="0"/>
          <w:sz w:val="18"/>
          <w:szCs w:val="18"/>
        </w:rPr>
        <w:t>Min</w:t>
      </w:r>
      <w:r>
        <w:rPr>
          <w:rFonts w:ascii="宋?" w:hAnsi="宋?" w:cs="宋?"/>
          <w:color w:val="000000"/>
          <w:kern w:val="0"/>
          <w:sz w:val="18"/>
          <w:szCs w:val="18"/>
        </w:rPr>
        <w:t>＝大于或等于；</w:t>
      </w:r>
    </w:p>
    <w:p w:rsidR="009D7A7E" w:rsidRDefault="009D7A7E" w:rsidP="009D7A7E">
      <w:pPr>
        <w:autoSpaceDE w:val="0"/>
        <w:autoSpaceDN w:val="0"/>
        <w:adjustRightInd w:val="0"/>
        <w:spacing w:line="255" w:lineRule="exact"/>
        <w:jc w:val="left"/>
        <w:rPr>
          <w:rFonts w:ascii="宋?" w:hAnsi="宋?"/>
          <w:kern w:val="0"/>
          <w:sz w:val="24"/>
          <w:szCs w:val="24"/>
        </w:rPr>
      </w:pPr>
    </w:p>
    <w:p w:rsidR="009D7A7E" w:rsidRDefault="009D7A7E" w:rsidP="009D7A7E">
      <w:pPr>
        <w:autoSpaceDE w:val="0"/>
        <w:autoSpaceDN w:val="0"/>
        <w:adjustRightInd w:val="0"/>
        <w:spacing w:line="179" w:lineRule="exact"/>
        <w:ind w:left="1800"/>
        <w:jc w:val="left"/>
        <w:rPr>
          <w:rFonts w:ascii="宋?" w:hAnsi="宋?" w:cs="宋?"/>
          <w:color w:val="000000"/>
          <w:kern w:val="0"/>
          <w:sz w:val="18"/>
          <w:szCs w:val="18"/>
        </w:rPr>
      </w:pPr>
      <w:r>
        <w:rPr>
          <w:rFonts w:ascii="宋?" w:hAnsi="宋?" w:cs="宋?"/>
          <w:color w:val="000000"/>
          <w:kern w:val="0"/>
          <w:sz w:val="18"/>
          <w:szCs w:val="18"/>
        </w:rPr>
        <w:t>Act</w:t>
      </w:r>
      <w:r>
        <w:rPr>
          <w:rFonts w:ascii="宋?" w:hAnsi="宋?" w:cs="宋?"/>
          <w:color w:val="000000"/>
          <w:kern w:val="0"/>
          <w:sz w:val="18"/>
          <w:szCs w:val="18"/>
        </w:rPr>
        <w:t>＝实际值。</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20"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line id="_x0000_s2320" style="position:absolute;left:0;text-align:left;z-index:-251379712;mso-position-horizontal-relative:page;mso-position-vertical-relative:page" from="62.65pt,113.05pt" to="575.5pt,113.05pt" strokeweight="0">
            <w10:wrap anchorx="page" anchory="page"/>
          </v:line>
        </w:pict>
      </w:r>
      <w:r w:rsidRPr="00987BBC">
        <w:rPr>
          <w:noProof/>
        </w:rPr>
        <w:pict>
          <v:rect id="_x0000_s2321" style="position:absolute;left:0;text-align:left;margin-left:62pt;margin-top:131pt;width:518pt;height:554pt;z-index:-251378688;mso-position-horizontal-relative:page;mso-position-vertical-relative:page" o:allowincell="f" filled="f" stroked="f">
            <v:textbox inset="0,0,0,0">
              <w:txbxContent>
                <w:p w:rsidR="009D7A7E" w:rsidRDefault="009D7A7E" w:rsidP="009D7A7E">
                  <w:pPr>
                    <w:widowControl/>
                    <w:spacing w:line="10985" w:lineRule="atLeast"/>
                    <w:jc w:val="left"/>
                    <w:rPr>
                      <w:rFonts w:ascii="宋?" w:hAnsi="宋?"/>
                      <w:kern w:val="0"/>
                      <w:sz w:val="24"/>
                      <w:szCs w:val="24"/>
                    </w:rPr>
                  </w:pPr>
                  <w:r>
                    <w:rPr>
                      <w:rFonts w:ascii="宋?" w:hAnsi="宋?"/>
                      <w:noProof/>
                      <w:kern w:val="0"/>
                      <w:sz w:val="24"/>
                      <w:szCs w:val="24"/>
                    </w:rPr>
                    <w:drawing>
                      <wp:inline distT="0" distB="0" distL="0" distR="0">
                        <wp:extent cx="6543675" cy="6972300"/>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6543675" cy="6972300"/>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准是可能的。本方法已在</w:t>
      </w:r>
      <w:r>
        <w:rPr>
          <w:rFonts w:ascii="宋?" w:hAnsi="宋?" w:cs="宋?"/>
          <w:color w:val="000000"/>
          <w:kern w:val="0"/>
          <w:sz w:val="24"/>
          <w:szCs w:val="24"/>
        </w:rPr>
        <w:t xml:space="preserve"> 8 </w:t>
      </w:r>
      <w:r>
        <w:rPr>
          <w:rFonts w:ascii="宋?" w:hAnsi="宋?" w:cs="宋?"/>
          <w:color w:val="000000"/>
          <w:kern w:val="0"/>
          <w:sz w:val="24"/>
          <w:szCs w:val="24"/>
        </w:rPr>
        <w:t>个生长试验中对赖氨酸和蛋氨酸进行了验证，以核实</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对肉鸡的真可消化氨基酸的推荐量</w:t>
      </w:r>
      <w:r>
        <w:rPr>
          <w:rFonts w:ascii="宋?" w:hAnsi="宋?" w:cs="宋?"/>
          <w:color w:val="000000"/>
          <w:kern w:val="0"/>
          <w:sz w:val="24"/>
          <w:szCs w:val="24"/>
        </w:rPr>
        <w:t>(Dalibard, 1995)</w:t>
      </w:r>
      <w:r>
        <w:rPr>
          <w:rFonts w:ascii="宋?" w:hAnsi="宋?" w:cs="宋?"/>
          <w:color w:val="000000"/>
          <w:kern w:val="0"/>
          <w:sz w:val="24"/>
          <w:szCs w:val="24"/>
        </w:rPr>
        <w:t>。对于任何配方基础数据</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库，</w:t>
      </w:r>
      <w:r>
        <w:rPr>
          <w:rFonts w:ascii="宋?" w:hAnsi="宋?" w:cs="宋?"/>
          <w:color w:val="000000"/>
          <w:kern w:val="0"/>
          <w:sz w:val="24"/>
          <w:szCs w:val="24"/>
        </w:rPr>
        <w:t xml:space="preserve"> </w:t>
      </w:r>
      <w:r>
        <w:rPr>
          <w:rFonts w:ascii="宋?" w:hAnsi="宋?" w:cs="宋?"/>
          <w:color w:val="000000"/>
          <w:kern w:val="0"/>
          <w:sz w:val="24"/>
          <w:szCs w:val="24"/>
        </w:rPr>
        <w:t>罗迪美营养指南》中的饲料原料和配合饲料的氨基酸消化系数都是适应的。</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例如，本方法曾应用于</w:t>
      </w:r>
      <w:r>
        <w:rPr>
          <w:rFonts w:ascii="宋?" w:hAnsi="宋?" w:cs="宋?"/>
          <w:color w:val="000000"/>
          <w:kern w:val="0"/>
          <w:sz w:val="24"/>
          <w:szCs w:val="24"/>
        </w:rPr>
        <w:t xml:space="preserve"> NRC(1994)</w:t>
      </w:r>
      <w:r>
        <w:rPr>
          <w:rFonts w:ascii="宋?" w:hAnsi="宋?" w:cs="宋?"/>
          <w:color w:val="000000"/>
          <w:kern w:val="0"/>
          <w:sz w:val="24"/>
          <w:szCs w:val="24"/>
        </w:rPr>
        <w:t>原料和营养推荐的数据库，在美国，棉籽</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粕是有价格吸引力的杂粕。</w:t>
      </w:r>
      <w:r>
        <w:rPr>
          <w:rFonts w:ascii="宋?" w:hAnsi="宋?" w:cs="宋?"/>
          <w:color w:val="000000"/>
          <w:kern w:val="0"/>
          <w:sz w:val="24"/>
          <w:szCs w:val="24"/>
        </w:rPr>
        <w:t xml:space="preserve">Fernandez </w:t>
      </w:r>
      <w:r>
        <w:rPr>
          <w:rFonts w:ascii="宋?" w:hAnsi="宋?" w:cs="宋?"/>
          <w:color w:val="000000"/>
          <w:kern w:val="0"/>
          <w:sz w:val="24"/>
          <w:szCs w:val="24"/>
        </w:rPr>
        <w:t>等</w:t>
      </w:r>
      <w:r>
        <w:rPr>
          <w:rFonts w:ascii="宋?" w:hAnsi="宋?" w:cs="宋?"/>
          <w:color w:val="000000"/>
          <w:kern w:val="0"/>
          <w:sz w:val="24"/>
          <w:szCs w:val="24"/>
        </w:rPr>
        <w:t>(1995)</w:t>
      </w:r>
      <w:r>
        <w:rPr>
          <w:rFonts w:ascii="宋?" w:hAnsi="宋?" w:cs="宋?"/>
          <w:color w:val="000000"/>
          <w:kern w:val="0"/>
          <w:sz w:val="24"/>
          <w:szCs w:val="24"/>
        </w:rPr>
        <w:t>利用本法做的两个试验的配方设</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计如下：</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玉米</w:t>
      </w:r>
      <w:r>
        <w:rPr>
          <w:rFonts w:ascii="宋?" w:hAnsi="宋?" w:cs="宋?"/>
          <w:color w:val="000000"/>
          <w:kern w:val="0"/>
          <w:sz w:val="24"/>
          <w:szCs w:val="24"/>
        </w:rPr>
        <w:t>—</w:t>
      </w:r>
      <w:r>
        <w:rPr>
          <w:rFonts w:ascii="宋?" w:hAnsi="宋?" w:cs="宋?"/>
          <w:color w:val="000000"/>
          <w:kern w:val="0"/>
          <w:sz w:val="24"/>
          <w:szCs w:val="24"/>
        </w:rPr>
        <w:t>豆粕型日粮，总氨基酸配方。</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玉米</w:t>
      </w:r>
      <w:r>
        <w:rPr>
          <w:rFonts w:ascii="宋?" w:hAnsi="宋?" w:cs="宋?"/>
          <w:color w:val="000000"/>
          <w:kern w:val="0"/>
          <w:sz w:val="24"/>
          <w:szCs w:val="24"/>
        </w:rPr>
        <w:t>—</w:t>
      </w:r>
      <w:r>
        <w:rPr>
          <w:rFonts w:ascii="宋?" w:hAnsi="宋?" w:cs="宋?"/>
          <w:color w:val="000000"/>
          <w:kern w:val="0"/>
          <w:sz w:val="24"/>
          <w:szCs w:val="24"/>
        </w:rPr>
        <w:t>豆粕</w:t>
      </w:r>
      <w:r>
        <w:rPr>
          <w:rFonts w:ascii="宋?" w:hAnsi="宋?" w:cs="宋?"/>
          <w:color w:val="000000"/>
          <w:kern w:val="0"/>
          <w:sz w:val="24"/>
          <w:szCs w:val="24"/>
        </w:rPr>
        <w:t>—</w:t>
      </w:r>
      <w:r>
        <w:rPr>
          <w:rFonts w:ascii="宋?" w:hAnsi="宋?" w:cs="宋?"/>
          <w:color w:val="000000"/>
          <w:kern w:val="0"/>
          <w:sz w:val="24"/>
          <w:szCs w:val="24"/>
        </w:rPr>
        <w:t>棉籽粕日粮，可消化氨基酸配方。</w:t>
      </w:r>
    </w:p>
    <w:p w:rsidR="009D7A7E" w:rsidRDefault="009D7A7E" w:rsidP="009D7A7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可消化氨基酸的饲料配方使棉籽粕的用量达</w:t>
      </w:r>
      <w:r>
        <w:rPr>
          <w:rFonts w:ascii="宋?" w:hAnsi="宋?" w:cs="宋?"/>
          <w:color w:val="000000"/>
          <w:kern w:val="0"/>
          <w:sz w:val="24"/>
          <w:szCs w:val="24"/>
        </w:rPr>
        <w:t xml:space="preserve"> 20%</w:t>
      </w:r>
      <w:r>
        <w:rPr>
          <w:rFonts w:ascii="宋?" w:hAnsi="宋?" w:cs="宋?"/>
          <w:color w:val="000000"/>
          <w:kern w:val="0"/>
          <w:sz w:val="24"/>
          <w:szCs w:val="24"/>
        </w:rPr>
        <w:t>，代替了部分豆粕和肉骨</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粉。氨基酸和能量的空缺通过提高使用合成氨基酸和动物油脂来填充。根据</w:t>
      </w:r>
      <w:r>
        <w:rPr>
          <w:rFonts w:ascii="宋?" w:hAnsi="宋?" w:cs="宋?"/>
          <w:color w:val="000000"/>
          <w:kern w:val="0"/>
          <w:sz w:val="24"/>
          <w:szCs w:val="24"/>
        </w:rPr>
        <w:t xml:space="preserve"> NRC</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标准，如果用总氨基酸配方，含硫氨基酸和苏氨酸是能量之后的第一限制性因子。</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而在可消化氨基酸配方中，可消化赖氨酸成为在可消化苏氨酸之前的限制性因</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子。这是由棉籽粕中可消化的赖氨酸含量低而造成的。</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2" w:lineRule="exact"/>
        <w:jc w:val="left"/>
        <w:rPr>
          <w:rFonts w:ascii="宋?" w:hAnsi="宋?"/>
          <w:kern w:val="0"/>
          <w:sz w:val="24"/>
          <w:szCs w:val="24"/>
        </w:rPr>
      </w:pPr>
    </w:p>
    <w:p w:rsidR="009D7A7E" w:rsidRDefault="009D7A7E" w:rsidP="009D7A7E">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瞄准客户的需求</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氨基酸的添加可以减少脂肪的沉积，提高产肉量</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在家禽日粮中添加氨基酸，例如蛋氨酸、赖氨酸、甘氨酸、色氨酸和氨基酸混合</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物可以减少体脂的沉积</w:t>
      </w:r>
      <w:r>
        <w:rPr>
          <w:rFonts w:ascii="宋?" w:hAnsi="宋?" w:cs="宋?"/>
          <w:color w:val="000000"/>
          <w:kern w:val="0"/>
          <w:sz w:val="24"/>
          <w:szCs w:val="24"/>
        </w:rPr>
        <w:t xml:space="preserve">(Takahashi </w:t>
      </w:r>
      <w:r>
        <w:rPr>
          <w:rFonts w:ascii="宋?" w:hAnsi="宋?" w:cs="宋?"/>
          <w:color w:val="000000"/>
          <w:kern w:val="0"/>
          <w:sz w:val="24"/>
          <w:szCs w:val="24"/>
        </w:rPr>
        <w:t>等，</w:t>
      </w:r>
      <w:r>
        <w:rPr>
          <w:rFonts w:ascii="宋?" w:hAnsi="宋?" w:cs="宋?"/>
          <w:color w:val="000000"/>
          <w:kern w:val="0"/>
          <w:sz w:val="24"/>
          <w:szCs w:val="24"/>
        </w:rPr>
        <w:t>1994)</w:t>
      </w:r>
      <w:r>
        <w:rPr>
          <w:rFonts w:ascii="宋?" w:hAnsi="宋?" w:cs="宋?"/>
          <w:color w:val="000000"/>
          <w:kern w:val="0"/>
          <w:sz w:val="24"/>
          <w:szCs w:val="24"/>
        </w:rPr>
        <w:t>。添加氨基酸对肉鸡胴体组成的影</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响已由</w:t>
      </w:r>
      <w:r>
        <w:rPr>
          <w:rFonts w:ascii="宋?" w:hAnsi="宋?" w:cs="宋?"/>
          <w:color w:val="000000"/>
          <w:kern w:val="0"/>
          <w:sz w:val="24"/>
          <w:szCs w:val="24"/>
        </w:rPr>
        <w:t xml:space="preserve"> Fisher(1994)(</w:t>
      </w:r>
      <w:r>
        <w:rPr>
          <w:rFonts w:ascii="宋?" w:hAnsi="宋?" w:cs="宋?"/>
          <w:color w:val="000000"/>
          <w:kern w:val="0"/>
          <w:sz w:val="24"/>
          <w:szCs w:val="24"/>
        </w:rPr>
        <w:t>图</w:t>
      </w:r>
      <w:r>
        <w:rPr>
          <w:rFonts w:ascii="宋?" w:hAnsi="宋?" w:cs="宋?"/>
          <w:color w:val="000000"/>
          <w:kern w:val="0"/>
          <w:sz w:val="24"/>
          <w:szCs w:val="24"/>
        </w:rPr>
        <w:t xml:space="preserve"> 3)</w:t>
      </w:r>
      <w:r>
        <w:rPr>
          <w:rFonts w:ascii="宋?" w:hAnsi="宋?" w:cs="宋?"/>
          <w:color w:val="000000"/>
          <w:kern w:val="0"/>
          <w:sz w:val="24"/>
          <w:szCs w:val="24"/>
        </w:rPr>
        <w:t>做了综述。在一组试验里，把总含硫氨基酸</w:t>
      </w:r>
      <w:r>
        <w:rPr>
          <w:rFonts w:ascii="宋?" w:hAnsi="宋?" w:cs="宋?"/>
          <w:color w:val="000000"/>
          <w:kern w:val="0"/>
          <w:sz w:val="24"/>
          <w:szCs w:val="24"/>
        </w:rPr>
        <w:t>(TSAA)</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在日粮中的添加量从</w:t>
      </w:r>
      <w:r>
        <w:rPr>
          <w:rFonts w:ascii="宋?" w:hAnsi="宋?" w:cs="宋?"/>
          <w:color w:val="000000"/>
          <w:kern w:val="0"/>
          <w:sz w:val="24"/>
          <w:szCs w:val="24"/>
        </w:rPr>
        <w:t xml:space="preserve"> 0.70%</w:t>
      </w:r>
      <w:r>
        <w:rPr>
          <w:rFonts w:ascii="宋?" w:hAnsi="宋?" w:cs="宋?"/>
          <w:color w:val="000000"/>
          <w:kern w:val="0"/>
          <w:sz w:val="24"/>
          <w:szCs w:val="24"/>
        </w:rPr>
        <w:t>提高到</w:t>
      </w:r>
      <w:r>
        <w:rPr>
          <w:rFonts w:ascii="宋?" w:hAnsi="宋?" w:cs="宋?"/>
          <w:color w:val="000000"/>
          <w:kern w:val="0"/>
          <w:sz w:val="24"/>
          <w:szCs w:val="24"/>
        </w:rPr>
        <w:t xml:space="preserve"> 0.95%</w:t>
      </w:r>
      <w:r>
        <w:rPr>
          <w:rFonts w:ascii="宋?" w:hAnsi="宋?" w:cs="宋?"/>
          <w:color w:val="000000"/>
          <w:kern w:val="0"/>
          <w:sz w:val="24"/>
          <w:szCs w:val="24"/>
        </w:rPr>
        <w:t>能够使腹脂率从</w:t>
      </w:r>
      <w:r>
        <w:rPr>
          <w:rFonts w:ascii="宋?" w:hAnsi="宋?" w:cs="宋?"/>
          <w:color w:val="000000"/>
          <w:kern w:val="0"/>
          <w:sz w:val="24"/>
          <w:szCs w:val="24"/>
        </w:rPr>
        <w:t xml:space="preserve"> 4.00%</w:t>
      </w:r>
      <w:r>
        <w:rPr>
          <w:rFonts w:ascii="宋?" w:hAnsi="宋?" w:cs="宋?"/>
          <w:color w:val="000000"/>
          <w:kern w:val="0"/>
          <w:sz w:val="24"/>
          <w:szCs w:val="24"/>
        </w:rPr>
        <w:t>下降为</w:t>
      </w:r>
      <w:r>
        <w:rPr>
          <w:rFonts w:ascii="宋?" w:hAnsi="宋?" w:cs="宋?"/>
          <w:color w:val="000000"/>
          <w:kern w:val="0"/>
          <w:sz w:val="24"/>
          <w:szCs w:val="24"/>
        </w:rPr>
        <w:t xml:space="preserve"> 3.30%</w:t>
      </w:r>
      <w:r>
        <w:rPr>
          <w:rFonts w:ascii="宋?" w:hAnsi="宋?" w:cs="宋?"/>
          <w:color w:val="000000"/>
          <w:kern w:val="0"/>
          <w:sz w:val="24"/>
          <w:szCs w:val="24"/>
        </w:rPr>
        <w:t>。综</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合不同的试验结果，</w:t>
      </w:r>
      <w:r>
        <w:rPr>
          <w:rFonts w:ascii="宋?" w:hAnsi="宋?" w:cs="宋?"/>
          <w:color w:val="000000"/>
          <w:kern w:val="0"/>
          <w:sz w:val="24"/>
          <w:szCs w:val="24"/>
        </w:rPr>
        <w:t xml:space="preserve">Fisher </w:t>
      </w:r>
      <w:r>
        <w:rPr>
          <w:rFonts w:ascii="宋?" w:hAnsi="宋?" w:cs="宋?"/>
          <w:color w:val="000000"/>
          <w:kern w:val="0"/>
          <w:sz w:val="24"/>
          <w:szCs w:val="24"/>
        </w:rPr>
        <w:t>认为，总含硫氨基酸在</w:t>
      </w:r>
      <w:r>
        <w:rPr>
          <w:rFonts w:ascii="宋?" w:hAnsi="宋?" w:cs="宋?"/>
          <w:color w:val="000000"/>
          <w:kern w:val="0"/>
          <w:sz w:val="24"/>
          <w:szCs w:val="24"/>
        </w:rPr>
        <w:t xml:space="preserve"> 0.85%</w:t>
      </w:r>
      <w:r>
        <w:rPr>
          <w:rFonts w:ascii="宋?" w:hAnsi="宋?" w:cs="宋?"/>
          <w:color w:val="000000"/>
          <w:kern w:val="0"/>
          <w:sz w:val="24"/>
          <w:szCs w:val="24"/>
        </w:rPr>
        <w:t>以上可使腹脂率下降</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28%</w:t>
      </w:r>
      <w:r>
        <w:rPr>
          <w:rFonts w:ascii="宋?" w:hAnsi="宋?" w:cs="宋?"/>
          <w:color w:val="000000"/>
          <w:kern w:val="0"/>
          <w:sz w:val="24"/>
          <w:szCs w:val="24"/>
        </w:rPr>
        <w:t>。他还认为，这一水平的总含硫氨基酸能同时使产肉量达到最大。</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 xml:space="preserve">Takahashi </w:t>
      </w:r>
      <w:r>
        <w:rPr>
          <w:rFonts w:ascii="宋?" w:hAnsi="宋?" w:cs="宋?"/>
          <w:color w:val="000000"/>
          <w:kern w:val="0"/>
          <w:sz w:val="24"/>
          <w:szCs w:val="24"/>
        </w:rPr>
        <w:t>等</w:t>
      </w:r>
      <w:r>
        <w:rPr>
          <w:rFonts w:ascii="宋?" w:hAnsi="宋?" w:cs="宋?"/>
          <w:color w:val="000000"/>
          <w:kern w:val="0"/>
          <w:sz w:val="24"/>
          <w:szCs w:val="24"/>
        </w:rPr>
        <w:t>(1994)</w:t>
      </w:r>
      <w:r>
        <w:rPr>
          <w:rFonts w:ascii="宋?" w:hAnsi="宋?" w:cs="宋?"/>
          <w:color w:val="000000"/>
          <w:kern w:val="0"/>
          <w:sz w:val="24"/>
          <w:szCs w:val="24"/>
        </w:rPr>
        <w:t>报道，肉小鸡在自由采食，粗蛋白水平为</w:t>
      </w:r>
      <w:r>
        <w:rPr>
          <w:rFonts w:ascii="宋?" w:hAnsi="宋?" w:cs="宋?"/>
          <w:color w:val="000000"/>
          <w:kern w:val="0"/>
          <w:sz w:val="24"/>
          <w:szCs w:val="24"/>
        </w:rPr>
        <w:t xml:space="preserve"> 23%</w:t>
      </w:r>
      <w:r>
        <w:rPr>
          <w:rFonts w:ascii="宋?" w:hAnsi="宋?" w:cs="宋?"/>
          <w:color w:val="000000"/>
          <w:kern w:val="0"/>
          <w:sz w:val="24"/>
          <w:szCs w:val="24"/>
        </w:rPr>
        <w:t>时，料肉</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比最低时总含硫氨基酸为</w:t>
      </w:r>
      <w:r>
        <w:rPr>
          <w:rFonts w:ascii="宋?" w:hAnsi="宋?" w:cs="宋?"/>
          <w:color w:val="000000"/>
          <w:kern w:val="0"/>
          <w:sz w:val="24"/>
          <w:szCs w:val="24"/>
        </w:rPr>
        <w:t xml:space="preserve"> 0.93%</w:t>
      </w:r>
      <w:r>
        <w:rPr>
          <w:rFonts w:ascii="宋?" w:hAnsi="宋?" w:cs="宋?"/>
          <w:color w:val="000000"/>
          <w:kern w:val="0"/>
          <w:sz w:val="24"/>
          <w:szCs w:val="24"/>
        </w:rPr>
        <w:t>，而腹脂率则一直在下降，直到总含硫氨基酸达</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到</w:t>
      </w:r>
      <w:r>
        <w:rPr>
          <w:rFonts w:ascii="宋?" w:hAnsi="宋?" w:cs="宋?"/>
          <w:color w:val="000000"/>
          <w:kern w:val="0"/>
          <w:sz w:val="24"/>
          <w:szCs w:val="24"/>
        </w:rPr>
        <w:t xml:space="preserve"> 1.15%</w:t>
      </w:r>
      <w:r>
        <w:rPr>
          <w:rFonts w:ascii="宋?" w:hAnsi="宋?" w:cs="宋?"/>
          <w:color w:val="000000"/>
          <w:kern w:val="0"/>
          <w:sz w:val="24"/>
          <w:szCs w:val="24"/>
        </w:rPr>
        <w:t>。如果粗蛋白水平从</w:t>
      </w:r>
      <w:r>
        <w:rPr>
          <w:rFonts w:ascii="宋?" w:hAnsi="宋?" w:cs="宋?"/>
          <w:color w:val="000000"/>
          <w:kern w:val="0"/>
          <w:sz w:val="24"/>
          <w:szCs w:val="24"/>
        </w:rPr>
        <w:t xml:space="preserve"> 23%</w:t>
      </w:r>
      <w:r>
        <w:rPr>
          <w:rFonts w:ascii="宋?" w:hAnsi="宋?" w:cs="宋?"/>
          <w:color w:val="000000"/>
          <w:kern w:val="0"/>
          <w:sz w:val="24"/>
          <w:szCs w:val="24"/>
        </w:rPr>
        <w:t>降为</w:t>
      </w:r>
      <w:r>
        <w:rPr>
          <w:rFonts w:ascii="宋?" w:hAnsi="宋?" w:cs="宋?"/>
          <w:color w:val="000000"/>
          <w:kern w:val="0"/>
          <w:sz w:val="24"/>
          <w:szCs w:val="24"/>
        </w:rPr>
        <w:t xml:space="preserve"> 19.6%</w:t>
      </w:r>
      <w:r>
        <w:rPr>
          <w:rFonts w:ascii="宋?" w:hAnsi="宋?" w:cs="宋?"/>
          <w:color w:val="000000"/>
          <w:kern w:val="0"/>
          <w:sz w:val="24"/>
          <w:szCs w:val="24"/>
        </w:rPr>
        <w:t>，则总含硫氨基酸的添加效果会下</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降一些。</w:t>
      </w:r>
    </w:p>
    <w:p w:rsidR="009D7A7E" w:rsidRDefault="009D7A7E" w:rsidP="009D7A7E">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这些结果具有结论性地显示，日粮氨基酸的含量能够影响胴体的组成，消费</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者可得到质量更高的产品。</w:t>
      </w:r>
    </w:p>
    <w:p w:rsidR="009D7A7E" w:rsidRDefault="009D7A7E" w:rsidP="009D7A7E">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控制肉品的氧化改善了肉品加工者和消费者购买的肉品的质量</w:t>
      </w:r>
    </w:p>
    <w:p w:rsidR="009D7A7E" w:rsidRDefault="009D7A7E" w:rsidP="009D7A7E">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延长肉品的货架寿命能够减少冷藏时肉品的损失。肌肉脂肪和色素的氧化通过变</w:t>
      </w:r>
    </w:p>
    <w:p w:rsidR="009D7A7E" w:rsidRDefault="009D7A7E" w:rsidP="009D7A7E">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味和变色极大地影响肉品的保存质量。维生素</w:t>
      </w:r>
      <w:r>
        <w:rPr>
          <w:rFonts w:ascii="宋?" w:hAnsi="宋?" w:cs="宋?"/>
          <w:color w:val="000000"/>
          <w:kern w:val="0"/>
          <w:sz w:val="24"/>
          <w:szCs w:val="24"/>
        </w:rPr>
        <w:t xml:space="preserve"> E </w:t>
      </w:r>
      <w:r>
        <w:rPr>
          <w:rFonts w:ascii="宋?" w:hAnsi="宋?" w:cs="宋?"/>
          <w:color w:val="000000"/>
          <w:kern w:val="0"/>
          <w:sz w:val="24"/>
          <w:szCs w:val="24"/>
        </w:rPr>
        <w:t>是天然的抗氧化剂，具有延长</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39"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pgSz w:w="11900" w:h="16840"/>
          <w:pgMar w:top="0" w:right="0" w:bottom="0" w:left="0" w:header="720" w:footer="720" w:gutter="0"/>
          <w:cols w:space="720"/>
          <w:noEndnote/>
        </w:sectPr>
      </w:pPr>
      <w:r w:rsidRPr="00987BBC">
        <w:rPr>
          <w:noProof/>
        </w:rPr>
        <w:pict>
          <v:shape id="_x0000_s2322" type="#_x0000_t202" style="position:absolute;left:0;text-align:left;margin-left:105.65pt;margin-top:122.75pt;width:15pt;height:12pt;z-index:-251377664;mso-position-horizontal-relative:page;mso-position-vertical-relative:page" o:allowincell="f" filled="f" stroked="f">
            <v:textbox inset="0,0,0,0">
              <w:txbxContent>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txbxContent>
            </v:textbox>
            <w10:wrap anchorx="page" anchory="page"/>
          </v:shape>
        </w:pic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5" w:lineRule="exact"/>
        <w:jc w:val="left"/>
        <w:rPr>
          <w:rFonts w:ascii="宋?" w:hAnsi="宋?"/>
          <w:kern w:val="0"/>
          <w:sz w:val="24"/>
          <w:szCs w:val="24"/>
        </w:rPr>
      </w:pPr>
    </w:p>
    <w:p w:rsidR="009D7A7E" w:rsidRDefault="009D7A7E" w:rsidP="009D7A7E">
      <w:pPr>
        <w:autoSpaceDE w:val="0"/>
        <w:autoSpaceDN w:val="0"/>
        <w:adjustRightInd w:val="0"/>
        <w:spacing w:line="239" w:lineRule="exact"/>
        <w:ind w:left="3206"/>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3</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1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肉鸡对日粮总含硫氨基酸</w:t>
      </w:r>
      <w:r>
        <w:rPr>
          <w:rFonts w:ascii="宋?" w:hAnsi="宋?" w:cs="宋?"/>
          <w:color w:val="000000"/>
          <w:kern w:val="0"/>
          <w:sz w:val="24"/>
          <w:szCs w:val="24"/>
        </w:rPr>
        <w:t>(TSAA)</w:t>
      </w:r>
      <w:r>
        <w:rPr>
          <w:rFonts w:ascii="宋?" w:hAnsi="宋?" w:cs="宋?"/>
          <w:color w:val="000000"/>
          <w:kern w:val="0"/>
          <w:sz w:val="24"/>
          <w:szCs w:val="24"/>
        </w:rPr>
        <w:t xml:space="preserve">水平的反应　</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pgSz w:w="11900" w:h="16840"/>
          <w:pgMar w:top="0" w:right="0" w:bottom="0" w:left="0" w:header="720" w:footer="720" w:gutter="0"/>
          <w:cols w:num="2" w:space="720" w:equalWidth="0">
            <w:col w:w="3850" w:space="10"/>
            <w:col w:w="804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8" w:lineRule="exact"/>
        <w:jc w:val="left"/>
        <w:rPr>
          <w:rFonts w:ascii="宋?" w:hAnsi="宋?"/>
          <w:kern w:val="0"/>
          <w:sz w:val="24"/>
          <w:szCs w:val="24"/>
        </w:rPr>
      </w:pPr>
    </w:p>
    <w:p w:rsidR="009D7A7E" w:rsidRDefault="009D7A7E" w:rsidP="009D7A7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肉品的保存质量的能力。</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禽肉在冷冻时对氧化作用非常敏感。肉品的稳定性和组织里</w:t>
      </w:r>
      <w:r>
        <w:rPr>
          <w:rFonts w:ascii="宋?" w:hAnsi="宋?" w:cs="宋?"/>
          <w:color w:val="000000"/>
          <w:kern w:val="0"/>
          <w:sz w:val="24"/>
          <w:szCs w:val="24"/>
        </w:rPr>
        <w:t>α-</w:t>
      </w:r>
      <w:r>
        <w:rPr>
          <w:rFonts w:ascii="宋?" w:hAnsi="宋?" w:cs="宋?"/>
          <w:color w:val="000000"/>
          <w:kern w:val="0"/>
          <w:sz w:val="24"/>
          <w:szCs w:val="24"/>
        </w:rPr>
        <w:t>生育酚的含</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量有关。</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火鸡在屠宰前</w:t>
      </w:r>
      <w:r>
        <w:rPr>
          <w:rFonts w:ascii="宋?" w:hAnsi="宋?" w:cs="宋?"/>
          <w:color w:val="000000"/>
          <w:kern w:val="0"/>
          <w:sz w:val="24"/>
          <w:szCs w:val="24"/>
        </w:rPr>
        <w:t xml:space="preserve"> 3 </w:t>
      </w:r>
      <w:r>
        <w:rPr>
          <w:rFonts w:ascii="宋?" w:hAnsi="宋?" w:cs="宋?"/>
          <w:color w:val="000000"/>
          <w:kern w:val="0"/>
          <w:sz w:val="24"/>
          <w:szCs w:val="24"/>
        </w:rPr>
        <w:t>周采食</w:t>
      </w:r>
      <w:r>
        <w:rPr>
          <w:rFonts w:ascii="宋?" w:hAnsi="宋?" w:cs="宋?"/>
          <w:color w:val="000000"/>
          <w:kern w:val="0"/>
          <w:sz w:val="24"/>
          <w:szCs w:val="24"/>
        </w:rPr>
        <w:t>α-</w:t>
      </w:r>
      <w:r>
        <w:rPr>
          <w:rFonts w:ascii="宋?" w:hAnsi="宋?" w:cs="宋?"/>
          <w:color w:val="000000"/>
          <w:kern w:val="0"/>
          <w:sz w:val="24"/>
          <w:szCs w:val="24"/>
        </w:rPr>
        <w:t>生育酚含量为</w:t>
      </w:r>
      <w:r>
        <w:rPr>
          <w:rFonts w:ascii="宋?" w:hAnsi="宋?" w:cs="宋?"/>
          <w:color w:val="000000"/>
          <w:kern w:val="0"/>
          <w:sz w:val="24"/>
          <w:szCs w:val="24"/>
        </w:rPr>
        <w:t xml:space="preserve"> 275 </w:t>
      </w:r>
      <w:r>
        <w:rPr>
          <w:rFonts w:ascii="宋?" w:hAnsi="宋?" w:cs="宋?"/>
          <w:color w:val="000000"/>
          <w:kern w:val="0"/>
          <w:sz w:val="24"/>
          <w:szCs w:val="24"/>
        </w:rPr>
        <w:t>毫克</w:t>
      </w:r>
      <w:r>
        <w:rPr>
          <w:rFonts w:ascii="宋?" w:hAnsi="宋?" w:cs="宋?"/>
          <w:color w:val="000000"/>
          <w:kern w:val="0"/>
          <w:sz w:val="24"/>
          <w:szCs w:val="24"/>
        </w:rPr>
        <w:t>/</w:t>
      </w:r>
      <w:r>
        <w:rPr>
          <w:rFonts w:ascii="宋?" w:hAnsi="宋?" w:cs="宋?"/>
          <w:color w:val="000000"/>
          <w:kern w:val="0"/>
          <w:sz w:val="24"/>
          <w:szCs w:val="24"/>
        </w:rPr>
        <w:t>公斤的日粮，屠宰后组织</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中</w:t>
      </w:r>
      <w:r>
        <w:rPr>
          <w:rFonts w:ascii="宋?" w:hAnsi="宋?" w:cs="宋?"/>
          <w:color w:val="000000"/>
          <w:kern w:val="0"/>
          <w:sz w:val="24"/>
          <w:szCs w:val="24"/>
        </w:rPr>
        <w:t>α-</w:t>
      </w:r>
      <w:r>
        <w:rPr>
          <w:rFonts w:ascii="宋?" w:hAnsi="宋?" w:cs="宋?"/>
          <w:color w:val="000000"/>
          <w:kern w:val="0"/>
          <w:sz w:val="24"/>
          <w:szCs w:val="24"/>
        </w:rPr>
        <w:t>生育酚的含量是对照组动物的</w:t>
      </w:r>
      <w:r>
        <w:rPr>
          <w:rFonts w:ascii="宋?" w:hAnsi="宋?" w:cs="宋?"/>
          <w:color w:val="000000"/>
          <w:kern w:val="0"/>
          <w:sz w:val="24"/>
          <w:szCs w:val="24"/>
        </w:rPr>
        <w:t xml:space="preserve"> 3 </w:t>
      </w:r>
      <w:r>
        <w:rPr>
          <w:rFonts w:ascii="宋?" w:hAnsi="宋?" w:cs="宋?"/>
          <w:color w:val="000000"/>
          <w:kern w:val="0"/>
          <w:sz w:val="24"/>
          <w:szCs w:val="24"/>
        </w:rPr>
        <w:t>倍</w:t>
      </w:r>
      <w:r>
        <w:rPr>
          <w:rFonts w:ascii="宋?" w:hAnsi="宋?" w:cs="宋?"/>
          <w:color w:val="000000"/>
          <w:kern w:val="0"/>
          <w:sz w:val="24"/>
          <w:szCs w:val="24"/>
        </w:rPr>
        <w:t xml:space="preserve">(1.63 </w:t>
      </w:r>
      <w:r>
        <w:rPr>
          <w:rFonts w:ascii="宋?" w:hAnsi="宋?" w:cs="宋?"/>
          <w:color w:val="000000"/>
          <w:kern w:val="0"/>
          <w:sz w:val="24"/>
          <w:szCs w:val="24"/>
        </w:rPr>
        <w:t>毫克</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)(Sheldon,1984)</w:t>
      </w:r>
      <w:r>
        <w:rPr>
          <w:rFonts w:ascii="宋?" w:hAnsi="宋?" w:cs="宋?"/>
          <w:color w:val="000000"/>
          <w:kern w:val="0"/>
          <w:sz w:val="24"/>
          <w:szCs w:val="24"/>
        </w:rPr>
        <w:t>。冷</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藏时，高添加量的肉品更稳定。采食日粮中</w:t>
      </w:r>
      <w:r>
        <w:rPr>
          <w:rFonts w:ascii="宋?" w:hAnsi="宋?" w:cs="宋?"/>
          <w:color w:val="000000"/>
          <w:kern w:val="0"/>
          <w:sz w:val="24"/>
          <w:szCs w:val="24"/>
        </w:rPr>
        <w:t>α-</w:t>
      </w:r>
      <w:r>
        <w:rPr>
          <w:rFonts w:ascii="宋?" w:hAnsi="宋?" w:cs="宋?"/>
          <w:color w:val="000000"/>
          <w:kern w:val="0"/>
          <w:sz w:val="24"/>
          <w:szCs w:val="24"/>
        </w:rPr>
        <w:t>生育酚水平为</w:t>
      </w:r>
      <w:r>
        <w:rPr>
          <w:rFonts w:ascii="宋?" w:hAnsi="宋?" w:cs="宋?"/>
          <w:color w:val="000000"/>
          <w:kern w:val="0"/>
          <w:sz w:val="24"/>
          <w:szCs w:val="24"/>
        </w:rPr>
        <w:t xml:space="preserve"> 100 </w:t>
      </w:r>
      <w:r>
        <w:rPr>
          <w:rFonts w:ascii="宋?" w:hAnsi="宋?" w:cs="宋?"/>
          <w:color w:val="000000"/>
          <w:kern w:val="0"/>
          <w:sz w:val="24"/>
          <w:szCs w:val="24"/>
        </w:rPr>
        <w:t>毫克</w:t>
      </w:r>
      <w:r>
        <w:rPr>
          <w:rFonts w:ascii="宋?" w:hAnsi="宋?" w:cs="宋?"/>
          <w:color w:val="000000"/>
          <w:kern w:val="0"/>
          <w:sz w:val="24"/>
          <w:szCs w:val="24"/>
        </w:rPr>
        <w:t>/</w:t>
      </w:r>
      <w:r>
        <w:rPr>
          <w:rFonts w:ascii="宋?" w:hAnsi="宋?" w:cs="宋?"/>
          <w:color w:val="000000"/>
          <w:kern w:val="0"/>
          <w:sz w:val="24"/>
          <w:szCs w:val="24"/>
        </w:rPr>
        <w:t>公斤的肉</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鸡，其肉品比不添加组更稳定</w:t>
      </w:r>
      <w:r>
        <w:rPr>
          <w:rFonts w:ascii="宋?" w:hAnsi="宋?" w:cs="宋?"/>
          <w:color w:val="000000"/>
          <w:kern w:val="0"/>
          <w:sz w:val="24"/>
          <w:szCs w:val="24"/>
        </w:rPr>
        <w:t xml:space="preserve">(Lin </w:t>
      </w:r>
      <w:r>
        <w:rPr>
          <w:rFonts w:ascii="宋?" w:hAnsi="宋?" w:cs="宋?"/>
          <w:color w:val="000000"/>
          <w:kern w:val="0"/>
          <w:sz w:val="24"/>
          <w:szCs w:val="24"/>
        </w:rPr>
        <w:t>等</w:t>
      </w:r>
      <w:r>
        <w:rPr>
          <w:rFonts w:ascii="宋?" w:hAnsi="宋?" w:cs="宋?"/>
          <w:color w:val="000000"/>
          <w:kern w:val="0"/>
          <w:sz w:val="24"/>
          <w:szCs w:val="24"/>
        </w:rPr>
        <w:t xml:space="preserve"> 1989a)</w:t>
      </w:r>
      <w:r>
        <w:rPr>
          <w:rFonts w:ascii="宋?" w:hAnsi="宋?" w:cs="宋?"/>
          <w:color w:val="000000"/>
          <w:kern w:val="0"/>
          <w:sz w:val="24"/>
          <w:szCs w:val="24"/>
        </w:rPr>
        <w:t>。若饲料中使用了氧化后的油脂，</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则添加</w:t>
      </w:r>
      <w:r>
        <w:rPr>
          <w:rFonts w:ascii="宋?" w:hAnsi="宋?" w:cs="宋?"/>
          <w:color w:val="000000"/>
          <w:kern w:val="0"/>
          <w:sz w:val="24"/>
          <w:szCs w:val="24"/>
        </w:rPr>
        <w:t xml:space="preserve"> 200 </w:t>
      </w:r>
      <w:r>
        <w:rPr>
          <w:rFonts w:ascii="宋?" w:hAnsi="宋?" w:cs="宋?"/>
          <w:color w:val="000000"/>
          <w:kern w:val="0"/>
          <w:sz w:val="24"/>
          <w:szCs w:val="24"/>
        </w:rPr>
        <w:t>毫克</w:t>
      </w:r>
      <w:r>
        <w:rPr>
          <w:rFonts w:ascii="宋?" w:hAnsi="宋?" w:cs="宋?"/>
          <w:color w:val="000000"/>
          <w:kern w:val="0"/>
          <w:sz w:val="24"/>
          <w:szCs w:val="24"/>
        </w:rPr>
        <w:t>/</w:t>
      </w:r>
      <w:r>
        <w:rPr>
          <w:rFonts w:ascii="宋?" w:hAnsi="宋?" w:cs="宋?"/>
          <w:color w:val="000000"/>
          <w:kern w:val="0"/>
          <w:sz w:val="24"/>
          <w:szCs w:val="24"/>
        </w:rPr>
        <w:t>公斤的</w:t>
      </w:r>
      <w:r>
        <w:rPr>
          <w:rFonts w:ascii="宋?" w:hAnsi="宋?" w:cs="宋?"/>
          <w:color w:val="000000"/>
          <w:kern w:val="0"/>
          <w:sz w:val="24"/>
          <w:szCs w:val="24"/>
        </w:rPr>
        <w:t>α-</w:t>
      </w:r>
      <w:r>
        <w:rPr>
          <w:rFonts w:ascii="宋?" w:hAnsi="宋?" w:cs="宋?"/>
          <w:color w:val="000000"/>
          <w:kern w:val="0"/>
          <w:sz w:val="24"/>
          <w:szCs w:val="24"/>
        </w:rPr>
        <w:t>生育酚改善了生长速度和胴体重量，同时也改善了肉</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品的抗氧化能力</w:t>
      </w:r>
      <w:r>
        <w:rPr>
          <w:rFonts w:ascii="宋?" w:hAnsi="宋?" w:cs="宋?"/>
          <w:color w:val="000000"/>
          <w:kern w:val="0"/>
          <w:sz w:val="24"/>
          <w:szCs w:val="24"/>
        </w:rPr>
        <w:t>(</w:t>
      </w:r>
      <w:r>
        <w:rPr>
          <w:rFonts w:ascii="宋?" w:hAnsi="宋?" w:cs="宋?"/>
          <w:color w:val="000000"/>
          <w:kern w:val="0"/>
          <w:sz w:val="24"/>
          <w:szCs w:val="24"/>
        </w:rPr>
        <w:t>与不添加维生素</w:t>
      </w:r>
      <w:r>
        <w:rPr>
          <w:rFonts w:ascii="宋?" w:hAnsi="宋?" w:cs="宋?"/>
          <w:color w:val="000000"/>
          <w:kern w:val="0"/>
          <w:sz w:val="24"/>
          <w:szCs w:val="24"/>
        </w:rPr>
        <w:t xml:space="preserve"> E </w:t>
      </w:r>
      <w:r>
        <w:rPr>
          <w:rFonts w:ascii="宋?" w:hAnsi="宋?" w:cs="宋?"/>
          <w:color w:val="000000"/>
          <w:kern w:val="0"/>
          <w:sz w:val="24"/>
          <w:szCs w:val="24"/>
        </w:rPr>
        <w:t>组相比</w:t>
      </w:r>
      <w:r>
        <w:rPr>
          <w:rFonts w:ascii="宋?" w:hAnsi="宋?" w:cs="宋?"/>
          <w:color w:val="000000"/>
          <w:kern w:val="0"/>
          <w:sz w:val="24"/>
          <w:szCs w:val="24"/>
        </w:rPr>
        <w:t>)</w:t>
      </w:r>
      <w:r>
        <w:rPr>
          <w:rFonts w:ascii="宋?" w:hAnsi="宋?" w:cs="宋?"/>
          <w:color w:val="000000"/>
          <w:kern w:val="0"/>
          <w:sz w:val="24"/>
          <w:szCs w:val="24"/>
        </w:rPr>
        <w:t>。作为机体氧化状态的指标，</w:t>
      </w:r>
      <w:r>
        <w:rPr>
          <w:rFonts w:ascii="宋?" w:hAnsi="宋?" w:cs="宋?"/>
          <w:color w:val="000000"/>
          <w:kern w:val="0"/>
          <w:sz w:val="24"/>
          <w:szCs w:val="24"/>
        </w:rPr>
        <w:t>TBAR</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值也会随日粮添加维生素</w:t>
      </w:r>
      <w:r>
        <w:rPr>
          <w:rFonts w:ascii="宋?" w:hAnsi="宋?" w:cs="宋?"/>
          <w:color w:val="000000"/>
          <w:kern w:val="0"/>
          <w:sz w:val="24"/>
          <w:szCs w:val="24"/>
        </w:rPr>
        <w:t xml:space="preserve"> E </w:t>
      </w:r>
      <w:r>
        <w:rPr>
          <w:rFonts w:ascii="宋?" w:hAnsi="宋?" w:cs="宋?"/>
          <w:color w:val="000000"/>
          <w:kern w:val="0"/>
          <w:sz w:val="24"/>
          <w:szCs w:val="24"/>
        </w:rPr>
        <w:t>而下降</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4)</w:t>
      </w:r>
      <w:r>
        <w:rPr>
          <w:rFonts w:ascii="宋?" w:hAnsi="宋?" w:cs="宋?"/>
          <w:color w:val="000000"/>
          <w:kern w:val="0"/>
          <w:sz w:val="24"/>
          <w:szCs w:val="24"/>
        </w:rPr>
        <w:t>。对于家禽而言，组织中</w:t>
      </w:r>
      <w:r>
        <w:rPr>
          <w:rFonts w:ascii="宋?" w:hAnsi="宋?" w:cs="宋?"/>
          <w:color w:val="000000"/>
          <w:kern w:val="0"/>
          <w:sz w:val="24"/>
          <w:szCs w:val="24"/>
        </w:rPr>
        <w:t>α-</w:t>
      </w:r>
      <w:r>
        <w:rPr>
          <w:rFonts w:ascii="宋?" w:hAnsi="宋?" w:cs="宋?"/>
          <w:color w:val="000000"/>
          <w:kern w:val="0"/>
          <w:sz w:val="24"/>
          <w:szCs w:val="24"/>
        </w:rPr>
        <w:t>生育酚含</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量推荐为</w:t>
      </w:r>
      <w:r>
        <w:rPr>
          <w:rFonts w:ascii="宋?" w:hAnsi="宋?" w:cs="宋?"/>
          <w:color w:val="000000"/>
          <w:kern w:val="0"/>
          <w:sz w:val="24"/>
          <w:szCs w:val="24"/>
        </w:rPr>
        <w:t xml:space="preserve"> 7 </w:t>
      </w:r>
      <w:r>
        <w:rPr>
          <w:rFonts w:ascii="宋?" w:hAnsi="宋?" w:cs="宋?"/>
          <w:color w:val="000000"/>
          <w:kern w:val="0"/>
          <w:sz w:val="24"/>
          <w:szCs w:val="24"/>
        </w:rPr>
        <w:t>微克</w:t>
      </w:r>
      <w:r>
        <w:rPr>
          <w:rFonts w:ascii="宋?" w:hAnsi="宋?" w:cs="宋?"/>
          <w:color w:val="000000"/>
          <w:kern w:val="0"/>
          <w:sz w:val="24"/>
          <w:szCs w:val="24"/>
        </w:rPr>
        <w:t>/</w:t>
      </w:r>
      <w:r>
        <w:rPr>
          <w:rFonts w:ascii="宋?" w:hAnsi="宋?" w:cs="宋?"/>
          <w:color w:val="000000"/>
          <w:kern w:val="0"/>
          <w:sz w:val="24"/>
          <w:szCs w:val="24"/>
        </w:rPr>
        <w:t>公斤，这样可以提高肉品的保存质量。</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营养学可以帮助减少环境污染</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从可持续发展的角度来说，集约化养殖造成的污染和其后果对环境质量有巨</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大的影响。</w:t>
      </w:r>
    </w:p>
    <w:p w:rsidR="009D7A7E" w:rsidRDefault="009D7A7E" w:rsidP="009D7A7E">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 xml:space="preserve">Leclercq </w:t>
      </w:r>
      <w:r>
        <w:rPr>
          <w:rFonts w:ascii="宋?" w:hAnsi="宋?" w:cs="宋?"/>
          <w:color w:val="000000"/>
          <w:kern w:val="0"/>
          <w:sz w:val="24"/>
          <w:szCs w:val="24"/>
        </w:rPr>
        <w:t>和</w:t>
      </w:r>
      <w:r>
        <w:rPr>
          <w:rFonts w:ascii="宋?" w:hAnsi="宋?" w:cs="宋?"/>
          <w:color w:val="000000"/>
          <w:kern w:val="0"/>
          <w:sz w:val="24"/>
          <w:szCs w:val="24"/>
        </w:rPr>
        <w:t xml:space="preserve"> Tesseraud(1993)</w:t>
      </w:r>
      <w:r>
        <w:rPr>
          <w:rFonts w:ascii="宋?" w:hAnsi="宋?" w:cs="宋?"/>
          <w:color w:val="000000"/>
          <w:kern w:val="0"/>
          <w:sz w:val="24"/>
          <w:szCs w:val="24"/>
        </w:rPr>
        <w:t>计算家禽对饲料的总体利用率为</w:t>
      </w:r>
      <w:r>
        <w:rPr>
          <w:rFonts w:ascii="宋?" w:hAnsi="宋?" w:cs="宋?"/>
          <w:color w:val="000000"/>
          <w:kern w:val="0"/>
          <w:sz w:val="24"/>
          <w:szCs w:val="24"/>
        </w:rPr>
        <w:t xml:space="preserve"> 45%</w:t>
      </w:r>
      <w:r>
        <w:rPr>
          <w:rFonts w:ascii="宋?" w:hAnsi="宋?" w:cs="宋?"/>
          <w:color w:val="000000"/>
          <w:kern w:val="0"/>
          <w:sz w:val="24"/>
          <w:szCs w:val="24"/>
        </w:rPr>
        <w:t>。从理论</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75"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rect id="_x0000_s2323" style="position:absolute;left:0;text-align:left;margin-left:89pt;margin-top:79pt;width:420pt;height:258pt;z-index:-251376640;mso-position-horizontal-relative:page;mso-position-vertical-relative:page" o:allowincell="f" filled="f" stroked="f">
            <v:textbox inset="0,0,0,0">
              <w:txbxContent>
                <w:p w:rsidR="009D7A7E" w:rsidRDefault="009D7A7E" w:rsidP="009D7A7E">
                  <w:pPr>
                    <w:widowControl/>
                    <w:spacing w:line="5065" w:lineRule="atLeast"/>
                    <w:jc w:val="left"/>
                    <w:rPr>
                      <w:rFonts w:ascii="宋?" w:hAnsi="宋?"/>
                      <w:kern w:val="0"/>
                      <w:sz w:val="24"/>
                      <w:szCs w:val="24"/>
                    </w:rPr>
                  </w:pPr>
                  <w:r>
                    <w:rPr>
                      <w:rFonts w:ascii="宋?" w:hAnsi="宋?"/>
                      <w:noProof/>
                      <w:kern w:val="0"/>
                      <w:sz w:val="24"/>
                      <w:szCs w:val="24"/>
                    </w:rPr>
                    <w:drawing>
                      <wp:inline distT="0" distB="0" distL="0" distR="0">
                        <wp:extent cx="5295900" cy="3209925"/>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5295900" cy="320992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50" w:lineRule="exact"/>
        <w:jc w:val="left"/>
        <w:rPr>
          <w:rFonts w:ascii="宋?" w:hAnsi="宋?"/>
          <w:kern w:val="0"/>
          <w:sz w:val="24"/>
          <w:szCs w:val="24"/>
        </w:rPr>
      </w:pPr>
    </w:p>
    <w:p w:rsidR="009D7A7E" w:rsidRDefault="009D7A7E" w:rsidP="009D7A7E">
      <w:pPr>
        <w:autoSpaceDE w:val="0"/>
        <w:autoSpaceDN w:val="0"/>
        <w:adjustRightInd w:val="0"/>
        <w:spacing w:line="239" w:lineRule="exact"/>
        <w:ind w:left="2121"/>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4</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5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加入氧化剂后，日粮不同维生素</w:t>
      </w:r>
      <w:r>
        <w:rPr>
          <w:rFonts w:ascii="宋?" w:hAnsi="宋?" w:cs="宋?"/>
          <w:color w:val="000000"/>
          <w:kern w:val="0"/>
          <w:sz w:val="24"/>
          <w:szCs w:val="24"/>
        </w:rPr>
        <w:t xml:space="preserve"> E </w:t>
      </w:r>
      <w:r>
        <w:rPr>
          <w:rFonts w:ascii="宋?" w:hAnsi="宋?" w:cs="宋?"/>
          <w:color w:val="000000"/>
          <w:kern w:val="0"/>
          <w:sz w:val="24"/>
          <w:szCs w:val="24"/>
        </w:rPr>
        <w:t>添加水平的肌肉红肉的</w:t>
      </w:r>
      <w:r>
        <w:rPr>
          <w:rFonts w:ascii="宋?" w:hAnsi="宋?" w:cs="宋?"/>
          <w:color w:val="000000"/>
          <w:kern w:val="0"/>
          <w:sz w:val="24"/>
          <w:szCs w:val="24"/>
        </w:rPr>
        <w:t xml:space="preserve"> TBAR </w:t>
      </w:r>
      <w:r>
        <w:rPr>
          <w:rFonts w:ascii="宋?" w:hAnsi="宋?" w:cs="宋?"/>
          <w:color w:val="000000"/>
          <w:kern w:val="0"/>
          <w:sz w:val="24"/>
          <w:szCs w:val="24"/>
        </w:rPr>
        <w:t>值</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pgSz w:w="11900" w:h="16840"/>
          <w:pgMar w:top="0" w:right="0" w:bottom="0" w:left="0" w:header="720" w:footer="720" w:gutter="0"/>
          <w:cols w:num="2" w:space="720" w:equalWidth="0">
            <w:col w:w="2890" w:space="10"/>
            <w:col w:w="900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05" w:lineRule="exact"/>
        <w:jc w:val="left"/>
        <w:rPr>
          <w:rFonts w:ascii="宋?" w:hAnsi="宋?"/>
          <w:kern w:val="0"/>
          <w:sz w:val="24"/>
          <w:szCs w:val="24"/>
        </w:rPr>
      </w:pPr>
    </w:p>
    <w:p w:rsidR="009D7A7E" w:rsidRDefault="009D7A7E" w:rsidP="009D7A7E">
      <w:pPr>
        <w:autoSpaceDE w:val="0"/>
        <w:autoSpaceDN w:val="0"/>
        <w:adjustRightInd w:val="0"/>
        <w:spacing w:line="239" w:lineRule="exact"/>
        <w:ind w:left="3236"/>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15</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05"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生长后期</w:t>
      </w:r>
      <w:r>
        <w:rPr>
          <w:rFonts w:ascii="宋?" w:hAnsi="宋?" w:cs="宋?"/>
          <w:color w:val="000000"/>
          <w:kern w:val="0"/>
          <w:sz w:val="24"/>
          <w:szCs w:val="24"/>
        </w:rPr>
        <w:t xml:space="preserve">(20—40 </w:t>
      </w:r>
      <w:r>
        <w:rPr>
          <w:rFonts w:ascii="宋?" w:hAnsi="宋?" w:cs="宋?"/>
          <w:color w:val="000000"/>
          <w:kern w:val="0"/>
          <w:sz w:val="24"/>
          <w:szCs w:val="24"/>
        </w:rPr>
        <w:t>日龄</w:t>
      </w:r>
      <w:r>
        <w:rPr>
          <w:rFonts w:ascii="宋?" w:hAnsi="宋?" w:cs="宋?"/>
          <w:color w:val="000000"/>
          <w:kern w:val="0"/>
          <w:sz w:val="24"/>
          <w:szCs w:val="24"/>
        </w:rPr>
        <w:t>)</w:t>
      </w:r>
      <w:r>
        <w:rPr>
          <w:rFonts w:ascii="宋?" w:hAnsi="宋?" w:cs="宋?"/>
          <w:color w:val="000000"/>
          <w:kern w:val="0"/>
          <w:sz w:val="24"/>
          <w:szCs w:val="24"/>
        </w:rPr>
        <w:t>减少蛋白水平的影响</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4010" w:space="10"/>
            <w:col w:w="788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ind w:left="2728"/>
        <w:jc w:val="left"/>
        <w:rPr>
          <w:rFonts w:ascii="宋?" w:hAnsi="宋?" w:cs="宋?"/>
          <w:color w:val="000000"/>
          <w:kern w:val="0"/>
          <w:sz w:val="24"/>
          <w:szCs w:val="24"/>
        </w:rPr>
      </w:pPr>
      <w:r>
        <w:rPr>
          <w:rFonts w:ascii="宋?" w:hAnsi="宋?" w:cs="宋?"/>
          <w:color w:val="000000"/>
          <w:kern w:val="0"/>
          <w:sz w:val="24"/>
          <w:szCs w:val="24"/>
        </w:rPr>
        <w:t>日粮</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A</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B</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C</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D</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1"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E</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510" w:space="10"/>
            <w:col w:w="1070" w:space="10"/>
            <w:col w:w="1250" w:space="10"/>
            <w:col w:w="1330" w:space="10"/>
            <w:col w:w="1250" w:space="10"/>
            <w:col w:w="2440"/>
          </w:cols>
          <w:noEndnote/>
        </w:sectPr>
      </w:pP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营养成分</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粗蛋白</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可消化赖氨酸</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可消化含硫氨基酸</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可消化苏氨酸</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可消化色氨酸</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可消化精氨酸</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14.7</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0.82</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0.66</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0.53</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0.16</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0.91</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16.7</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0.93</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0.75</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0.61</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0.18</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0.98</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18.1</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0.99</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0.79</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0.63</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0.20</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1.10</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19.4</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1.01</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0.81</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0.66</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0.23</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1.13</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21.5</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1.07</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0.90</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0.72</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0.25</w:t>
      </w: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1.25</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330" w:space="10"/>
            <w:col w:w="1070" w:space="10"/>
            <w:col w:w="1250" w:space="10"/>
            <w:col w:w="1350" w:space="10"/>
            <w:col w:w="1250" w:space="10"/>
            <w:col w:w="2600"/>
          </w:cols>
          <w:noEndnote/>
        </w:sectPr>
      </w:pP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肉鸡生产表现</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增重（克</w:t>
      </w:r>
      <w:r>
        <w:rPr>
          <w:rFonts w:ascii="宋?" w:hAnsi="宋?" w:cs="宋?"/>
          <w:color w:val="000000"/>
          <w:kern w:val="0"/>
          <w:sz w:val="24"/>
          <w:szCs w:val="24"/>
        </w:rPr>
        <w:t>/</w:t>
      </w:r>
      <w:r>
        <w:rPr>
          <w:rFonts w:ascii="宋?" w:hAnsi="宋?" w:cs="宋?"/>
          <w:color w:val="000000"/>
          <w:kern w:val="0"/>
          <w:sz w:val="24"/>
          <w:szCs w:val="24"/>
        </w:rPr>
        <w:t>天）</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料肉比</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76.2</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2.02c</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77.4</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1.94b</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77.7</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1.88a</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77.1</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1.84a</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78.4</w:t>
      </w: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1.86a</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270" w:space="10"/>
            <w:col w:w="1070" w:space="10"/>
            <w:col w:w="1250" w:space="10"/>
            <w:col w:w="1350" w:space="10"/>
            <w:col w:w="1250" w:space="10"/>
            <w:col w:w="266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33"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rect id="_x0000_s2324" style="position:absolute;left:0;text-align:left;margin-left:89pt;margin-top:71pt;width:420pt;height:287pt;z-index:-251375616;mso-position-horizontal-relative:page;mso-position-vertical-relative:page" o:allowincell="f" filled="f" stroked="f">
            <v:textbox inset="0,0,0,0">
              <w:txbxContent>
                <w:p w:rsidR="009D7A7E" w:rsidRDefault="009D7A7E" w:rsidP="009D7A7E">
                  <w:pPr>
                    <w:widowControl/>
                    <w:spacing w:line="5645" w:lineRule="atLeast"/>
                    <w:jc w:val="left"/>
                    <w:rPr>
                      <w:rFonts w:ascii="宋?" w:hAnsi="宋?"/>
                      <w:kern w:val="0"/>
                      <w:sz w:val="24"/>
                      <w:szCs w:val="24"/>
                    </w:rPr>
                  </w:pPr>
                  <w:r>
                    <w:rPr>
                      <w:rFonts w:ascii="宋?" w:hAnsi="宋?"/>
                      <w:noProof/>
                      <w:kern w:val="0"/>
                      <w:sz w:val="24"/>
                      <w:szCs w:val="24"/>
                    </w:rPr>
                    <w:drawing>
                      <wp:inline distT="0" distB="0" distL="0" distR="0">
                        <wp:extent cx="5295900" cy="3581400"/>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5295900" cy="3581400"/>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r w:rsidRPr="00987BBC">
        <w:rPr>
          <w:noProof/>
        </w:rPr>
        <w:pict>
          <v:rect id="_x0000_s2325" style="position:absolute;left:0;text-align:left;margin-left:89pt;margin-top:485pt;width:419pt;height:255pt;z-index:-251374592;mso-position-horizontal-relative:page;mso-position-vertical-relative:page" o:allowincell="f" filled="f" stroked="f">
            <v:textbox inset="0,0,0,0">
              <w:txbxContent>
                <w:p w:rsidR="009D7A7E" w:rsidRDefault="009D7A7E" w:rsidP="009D7A7E">
                  <w:pPr>
                    <w:widowControl/>
                    <w:spacing w:line="5005" w:lineRule="atLeast"/>
                    <w:jc w:val="left"/>
                    <w:rPr>
                      <w:rFonts w:ascii="宋?" w:hAnsi="宋?"/>
                      <w:kern w:val="0"/>
                      <w:sz w:val="24"/>
                      <w:szCs w:val="24"/>
                    </w:rPr>
                  </w:pPr>
                  <w:r>
                    <w:rPr>
                      <w:rFonts w:ascii="宋?" w:hAnsi="宋?"/>
                      <w:noProof/>
                      <w:kern w:val="0"/>
                      <w:sz w:val="24"/>
                      <w:szCs w:val="24"/>
                    </w:rPr>
                    <w:drawing>
                      <wp:inline distT="0" distB="0" distL="0" distR="0">
                        <wp:extent cx="5286375" cy="3171825"/>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5286375" cy="317182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5560"/>
        <w:jc w:val="left"/>
        <w:rPr>
          <w:rFonts w:ascii="宋?" w:hAnsi="宋?" w:cs="宋?"/>
          <w:color w:val="000000"/>
          <w:kern w:val="0"/>
          <w:sz w:val="24"/>
          <w:szCs w:val="24"/>
        </w:rPr>
      </w:pPr>
      <w:r>
        <w:rPr>
          <w:rFonts w:ascii="宋?" w:hAnsi="宋?" w:cs="宋?"/>
          <w:color w:val="000000"/>
          <w:kern w:val="0"/>
          <w:sz w:val="24"/>
          <w:szCs w:val="24"/>
        </w:rPr>
        <w:t>续表</w:t>
      </w:r>
      <w:r>
        <w:rPr>
          <w:rFonts w:ascii="宋?" w:hAnsi="宋?" w:cs="宋?"/>
          <w:color w:val="000000"/>
          <w:kern w:val="0"/>
          <w:sz w:val="24"/>
          <w:szCs w:val="24"/>
        </w:rPr>
        <w:t xml:space="preserve"> 15</w:t>
      </w:r>
    </w:p>
    <w:p w:rsidR="009D7A7E" w:rsidRDefault="009D7A7E" w:rsidP="009D7A7E">
      <w:pPr>
        <w:autoSpaceDE w:val="0"/>
        <w:autoSpaceDN w:val="0"/>
        <w:adjustRightInd w:val="0"/>
        <w:spacing w:line="239" w:lineRule="exact"/>
        <w:ind w:left="5560"/>
        <w:jc w:val="left"/>
        <w:rPr>
          <w:rFonts w:ascii="宋?" w:hAnsi="宋?" w:cs="宋?"/>
          <w:color w:val="000000"/>
          <w:kern w:val="0"/>
          <w:sz w:val="24"/>
          <w:szCs w:val="24"/>
        </w:rPr>
        <w:sectPr w:rsidR="009D7A7E">
          <w:pgSz w:w="11900" w:h="16840"/>
          <w:pgMar w:top="0" w:right="0" w:bottom="0" w:left="0" w:header="720" w:footer="720" w:gutter="0"/>
          <w:cols w:space="720" w:equalWidth="0">
            <w:col w:w="11900"/>
          </w:cols>
          <w:noEndnote/>
        </w:sectPr>
      </w:pPr>
    </w:p>
    <w:p w:rsidR="009D7A7E" w:rsidRDefault="009D7A7E" w:rsidP="009D7A7E">
      <w:pPr>
        <w:autoSpaceDE w:val="0"/>
        <w:autoSpaceDN w:val="0"/>
        <w:adjustRightInd w:val="0"/>
        <w:spacing w:line="205" w:lineRule="exact"/>
        <w:jc w:val="left"/>
        <w:rPr>
          <w:rFonts w:ascii="宋?" w:hAnsi="宋?"/>
          <w:kern w:val="0"/>
          <w:sz w:val="24"/>
          <w:szCs w:val="24"/>
        </w:rPr>
      </w:pPr>
    </w:p>
    <w:p w:rsidR="009D7A7E" w:rsidRDefault="009D7A7E" w:rsidP="009D7A7E">
      <w:pPr>
        <w:autoSpaceDE w:val="0"/>
        <w:autoSpaceDN w:val="0"/>
        <w:adjustRightInd w:val="0"/>
        <w:spacing w:line="239" w:lineRule="exact"/>
        <w:ind w:left="2638"/>
        <w:jc w:val="left"/>
        <w:rPr>
          <w:rFonts w:ascii="宋?" w:hAnsi="宋?" w:cs="宋?"/>
          <w:color w:val="000000"/>
          <w:kern w:val="0"/>
          <w:sz w:val="24"/>
          <w:szCs w:val="24"/>
        </w:rPr>
      </w:pPr>
      <w:r>
        <w:rPr>
          <w:rFonts w:ascii="宋?" w:hAnsi="宋?" w:cs="宋?"/>
          <w:color w:val="000000"/>
          <w:kern w:val="0"/>
          <w:sz w:val="24"/>
          <w:szCs w:val="24"/>
        </w:rPr>
        <w:t>日粮</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A</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B</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C</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D</w:t>
      </w:r>
    </w:p>
    <w:p w:rsidR="009D7A7E" w:rsidRDefault="009D7A7E" w:rsidP="009D7A7E">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E</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410" w:space="10"/>
            <w:col w:w="1170" w:space="10"/>
            <w:col w:w="1250" w:space="10"/>
            <w:col w:w="1110" w:space="10"/>
            <w:col w:w="1290" w:space="10"/>
            <w:col w:w="2620"/>
          </w:cols>
          <w:noEndnote/>
        </w:sectPr>
      </w:pP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腹脂</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33.4</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37.7</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32.4</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32.1</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26.6</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9D7A7E" w:rsidRDefault="009D7A7E" w:rsidP="009D7A7E">
      <w:pPr>
        <w:autoSpaceDE w:val="0"/>
        <w:autoSpaceDN w:val="0"/>
        <w:adjustRightInd w:val="0"/>
        <w:spacing w:line="261" w:lineRule="exact"/>
        <w:jc w:val="left"/>
        <w:rPr>
          <w:rFonts w:ascii="宋?" w:hAnsi="宋?" w:cs="宋?"/>
          <w:color w:val="000000"/>
          <w:kern w:val="0"/>
          <w:sz w:val="18"/>
          <w:szCs w:val="18"/>
        </w:rPr>
        <w:sectPr w:rsidR="009D7A7E">
          <w:type w:val="continuous"/>
          <w:pgSz w:w="11900" w:h="16840"/>
          <w:pgMar w:top="0" w:right="0" w:bottom="0" w:left="0" w:header="720" w:footer="720" w:gutter="0"/>
          <w:cols w:num="11" w:space="720" w:equalWidth="0">
            <w:col w:w="4190" w:space="10"/>
            <w:col w:w="470" w:space="10"/>
            <w:col w:w="690" w:space="10"/>
            <w:col w:w="470" w:space="10"/>
            <w:col w:w="770" w:space="10"/>
            <w:col w:w="470" w:space="10"/>
            <w:col w:w="630" w:space="10"/>
            <w:col w:w="470" w:space="10"/>
            <w:col w:w="810" w:space="10"/>
            <w:col w:w="470" w:space="10"/>
            <w:col w:w="2360"/>
          </w:cols>
          <w:noEndnote/>
        </w:sectPr>
      </w:pPr>
    </w:p>
    <w:p w:rsidR="009D7A7E" w:rsidRDefault="009D7A7E" w:rsidP="009D7A7E">
      <w:pPr>
        <w:autoSpaceDE w:val="0"/>
        <w:autoSpaceDN w:val="0"/>
        <w:adjustRightInd w:val="0"/>
        <w:spacing w:line="21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胸肉</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145</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157</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16"/>
          <w:kern w:val="0"/>
          <w:sz w:val="24"/>
          <w:szCs w:val="24"/>
        </w:rPr>
      </w:pPr>
      <w:r>
        <w:rPr>
          <w:rFonts w:ascii="宋?" w:hAnsi="宋?" w:cs="宋?"/>
          <w:color w:val="000000"/>
          <w:w w:val="16"/>
          <w:kern w:val="0"/>
          <w:sz w:val="24"/>
          <w:szCs w:val="24"/>
        </w:rPr>
        <w:t>15</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157</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1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154</w:t>
      </w:r>
    </w:p>
    <w:p w:rsidR="009D7A7E" w:rsidRDefault="009D7A7E" w:rsidP="009D7A7E">
      <w:pPr>
        <w:autoSpaceDE w:val="0"/>
        <w:autoSpaceDN w:val="0"/>
        <w:adjustRightInd w:val="0"/>
        <w:spacing w:line="26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61" w:lineRule="exact"/>
        <w:jc w:val="left"/>
        <w:rPr>
          <w:rFonts w:ascii="宋?" w:hAnsi="宋?" w:cs="宋?"/>
          <w:color w:val="000000"/>
          <w:kern w:val="0"/>
          <w:sz w:val="18"/>
          <w:szCs w:val="18"/>
        </w:rPr>
        <w:sectPr w:rsidR="009D7A7E">
          <w:type w:val="continuous"/>
          <w:pgSz w:w="11900" w:h="16840"/>
          <w:pgMar w:top="0" w:right="0" w:bottom="0" w:left="0" w:header="720" w:footer="720" w:gutter="0"/>
          <w:cols w:num="11" w:space="720" w:equalWidth="0">
            <w:col w:w="4250" w:space="10"/>
            <w:col w:w="350" w:space="10"/>
            <w:col w:w="810" w:space="10"/>
            <w:col w:w="350" w:space="10"/>
            <w:col w:w="950" w:space="10"/>
            <w:col w:w="230" w:space="10"/>
            <w:col w:w="810" w:space="10"/>
            <w:col w:w="350" w:space="10"/>
            <w:col w:w="930" w:space="10"/>
            <w:col w:w="350" w:space="10"/>
            <w:col w:w="2420"/>
          </w:cols>
          <w:noEndnote/>
        </w:sectPr>
      </w:pPr>
    </w:p>
    <w:p w:rsidR="009D7A7E" w:rsidRDefault="009D7A7E" w:rsidP="009D7A7E">
      <w:pPr>
        <w:autoSpaceDE w:val="0"/>
        <w:autoSpaceDN w:val="0"/>
        <w:adjustRightInd w:val="0"/>
        <w:spacing w:line="206"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氮排泄</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r>
        <w:rPr>
          <w:rFonts w:ascii="宋?" w:hAnsi="宋?" w:cs="宋?"/>
          <w:color w:val="000000"/>
          <w:kern w:val="0"/>
          <w:sz w:val="24"/>
          <w:szCs w:val="24"/>
        </w:rPr>
        <w:t>公斤</w:t>
      </w:r>
      <w:r>
        <w:rPr>
          <w:rFonts w:ascii="宋?" w:hAnsi="宋?" w:cs="宋?"/>
          <w:color w:val="000000"/>
          <w:kern w:val="0"/>
          <w:sz w:val="24"/>
          <w:szCs w:val="24"/>
        </w:rPr>
        <w:t>)</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17.4</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21.9</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24.4</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27.2</w:t>
      </w:r>
    </w:p>
    <w:p w:rsidR="009D7A7E" w:rsidRDefault="009D7A7E" w:rsidP="009D7A7E">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33.2</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4250" w:space="10"/>
            <w:col w:w="1150" w:space="10"/>
            <w:col w:w="1250" w:space="10"/>
            <w:col w:w="1110" w:space="10"/>
            <w:col w:w="1290" w:space="10"/>
            <w:col w:w="280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7" w:lineRule="exact"/>
        <w:jc w:val="left"/>
        <w:rPr>
          <w:rFonts w:ascii="宋?" w:hAnsi="宋?"/>
          <w:kern w:val="0"/>
          <w:sz w:val="24"/>
          <w:szCs w:val="24"/>
        </w:rPr>
      </w:pPr>
    </w:p>
    <w:p w:rsidR="009D7A7E" w:rsidRDefault="009D7A7E" w:rsidP="009D7A7E">
      <w:pPr>
        <w:autoSpaceDE w:val="0"/>
        <w:autoSpaceDN w:val="0"/>
        <w:adjustRightInd w:val="0"/>
        <w:spacing w:line="239" w:lineRule="exact"/>
        <w:ind w:left="233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16</w:t>
      </w:r>
    </w:p>
    <w:p w:rsidR="009D7A7E" w:rsidRDefault="009D7A7E" w:rsidP="009D7A7E">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47"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生长后期</w:t>
      </w:r>
      <w:r>
        <w:rPr>
          <w:rFonts w:ascii="宋?" w:hAnsi="宋?" w:cs="宋?"/>
          <w:color w:val="000000"/>
          <w:kern w:val="0"/>
          <w:sz w:val="24"/>
          <w:szCs w:val="24"/>
        </w:rPr>
        <w:t xml:space="preserve">(21—39 </w:t>
      </w:r>
      <w:r>
        <w:rPr>
          <w:rFonts w:ascii="宋?" w:hAnsi="宋?" w:cs="宋?"/>
          <w:color w:val="000000"/>
          <w:kern w:val="0"/>
          <w:sz w:val="24"/>
          <w:szCs w:val="24"/>
        </w:rPr>
        <w:t>日龄</w:t>
      </w:r>
      <w:r>
        <w:rPr>
          <w:rFonts w:ascii="宋?" w:hAnsi="宋?" w:cs="宋?"/>
          <w:color w:val="000000"/>
          <w:kern w:val="0"/>
          <w:sz w:val="24"/>
          <w:szCs w:val="24"/>
        </w:rPr>
        <w:t>)</w:t>
      </w:r>
      <w:r>
        <w:rPr>
          <w:rFonts w:ascii="宋?" w:hAnsi="宋?" w:cs="宋?"/>
          <w:color w:val="000000"/>
          <w:kern w:val="0"/>
          <w:sz w:val="24"/>
          <w:szCs w:val="24"/>
        </w:rPr>
        <w:t>非必需氨基酸对肉鸡生产性能的影响</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2" w:space="720" w:equalWidth="0">
            <w:col w:w="3210" w:space="10"/>
            <w:col w:w="8680" w:space="10"/>
          </w:cols>
          <w:noEndnote/>
        </w:sectPr>
      </w:pPr>
    </w:p>
    <w:p w:rsidR="009D7A7E" w:rsidRDefault="009D7A7E" w:rsidP="009D7A7E">
      <w:pPr>
        <w:autoSpaceDE w:val="0"/>
        <w:autoSpaceDN w:val="0"/>
        <w:adjustRightInd w:val="0"/>
        <w:spacing w:line="231" w:lineRule="exact"/>
        <w:jc w:val="left"/>
        <w:rPr>
          <w:rFonts w:ascii="宋?" w:hAnsi="宋?"/>
          <w:kern w:val="0"/>
          <w:sz w:val="24"/>
          <w:szCs w:val="24"/>
        </w:rPr>
      </w:pPr>
    </w:p>
    <w:p w:rsidR="009D7A7E" w:rsidRDefault="009D7A7E" w:rsidP="009D7A7E">
      <w:pPr>
        <w:autoSpaceDE w:val="0"/>
        <w:autoSpaceDN w:val="0"/>
        <w:adjustRightInd w:val="0"/>
        <w:spacing w:line="209" w:lineRule="exact"/>
        <w:ind w:left="5454"/>
        <w:jc w:val="left"/>
        <w:rPr>
          <w:rFonts w:ascii="宋?" w:hAnsi="宋?" w:cs="宋?"/>
          <w:color w:val="000000"/>
          <w:kern w:val="0"/>
          <w:sz w:val="20"/>
          <w:szCs w:val="20"/>
        </w:rPr>
      </w:pPr>
      <w:r>
        <w:rPr>
          <w:rFonts w:ascii="宋?" w:hAnsi="宋?" w:cs="宋?"/>
          <w:color w:val="000000"/>
          <w:kern w:val="0"/>
          <w:sz w:val="20"/>
          <w:szCs w:val="20"/>
        </w:rPr>
        <w:t>1</w:t>
      </w:r>
    </w:p>
    <w:p w:rsidR="009D7A7E" w:rsidRDefault="009D7A7E" w:rsidP="009D7A7E">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w:t>
      </w:r>
    </w:p>
    <w:p w:rsidR="009D7A7E" w:rsidRDefault="009D7A7E" w:rsidP="009D7A7E">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5</w:t>
      </w:r>
    </w:p>
    <w:p w:rsidR="009D7A7E" w:rsidRDefault="009D7A7E" w:rsidP="009D7A7E">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对照</w:t>
      </w:r>
    </w:p>
    <w:p w:rsidR="009D7A7E" w:rsidRDefault="009D7A7E" w:rsidP="009D7A7E">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估计需要量</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5" w:space="720" w:equalWidth="0">
            <w:col w:w="6330" w:space="10"/>
            <w:col w:w="990" w:space="10"/>
            <w:col w:w="790" w:space="10"/>
            <w:col w:w="850" w:space="10"/>
            <w:col w:w="2900" w:space="10"/>
          </w:cols>
          <w:noEndnote/>
        </w:sectPr>
      </w:pPr>
    </w:p>
    <w:p w:rsidR="009D7A7E" w:rsidRDefault="009D7A7E" w:rsidP="009D7A7E">
      <w:pPr>
        <w:autoSpaceDE w:val="0"/>
        <w:autoSpaceDN w:val="0"/>
        <w:adjustRightInd w:val="0"/>
        <w:spacing w:line="253" w:lineRule="exact"/>
        <w:jc w:val="left"/>
        <w:rPr>
          <w:rFonts w:ascii="宋?" w:hAnsi="宋?"/>
          <w:kern w:val="0"/>
          <w:sz w:val="24"/>
          <w:szCs w:val="24"/>
        </w:rPr>
      </w:pPr>
    </w:p>
    <w:p w:rsidR="009D7A7E" w:rsidRDefault="009D7A7E" w:rsidP="009D7A7E">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能量</w:t>
      </w:r>
      <w:r>
        <w:rPr>
          <w:rFonts w:ascii="宋?" w:hAnsi="宋?" w:cs="宋?"/>
          <w:color w:val="000000"/>
          <w:kern w:val="0"/>
          <w:sz w:val="20"/>
          <w:szCs w:val="20"/>
        </w:rPr>
        <w:t>(</w:t>
      </w:r>
      <w:r>
        <w:rPr>
          <w:rFonts w:ascii="宋?" w:hAnsi="宋?" w:cs="宋?"/>
          <w:color w:val="000000"/>
          <w:kern w:val="0"/>
          <w:sz w:val="20"/>
          <w:szCs w:val="20"/>
        </w:rPr>
        <w:t>千卡</w:t>
      </w:r>
      <w:r>
        <w:rPr>
          <w:rFonts w:ascii="宋?" w:hAnsi="宋?" w:cs="宋?"/>
          <w:color w:val="000000"/>
          <w:kern w:val="0"/>
          <w:sz w:val="20"/>
          <w:szCs w:val="20"/>
        </w:rPr>
        <w:t xml:space="preserve"> ME/</w:t>
      </w:r>
      <w:r>
        <w:rPr>
          <w:rFonts w:ascii="宋?" w:hAnsi="宋?" w:cs="宋?"/>
          <w:color w:val="000000"/>
          <w:kern w:val="0"/>
          <w:sz w:val="20"/>
          <w:szCs w:val="20"/>
        </w:rPr>
        <w:t>公斤</w:t>
      </w:r>
      <w:r>
        <w:rPr>
          <w:rFonts w:ascii="宋?" w:hAnsi="宋?" w:cs="宋?"/>
          <w:color w:val="000000"/>
          <w:kern w:val="0"/>
          <w:sz w:val="20"/>
          <w:szCs w:val="20"/>
        </w:rPr>
        <w:t>)</w:t>
      </w:r>
    </w:p>
    <w:p w:rsidR="009D7A7E" w:rsidRDefault="009D7A7E" w:rsidP="009D7A7E">
      <w:pPr>
        <w:autoSpaceDE w:val="0"/>
        <w:autoSpaceDN w:val="0"/>
        <w:adjustRightInd w:val="0"/>
        <w:spacing w:line="253"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3200</w:t>
      </w:r>
    </w:p>
    <w:p w:rsidR="009D7A7E" w:rsidRDefault="009D7A7E" w:rsidP="009D7A7E">
      <w:pPr>
        <w:autoSpaceDE w:val="0"/>
        <w:autoSpaceDN w:val="0"/>
        <w:adjustRightInd w:val="0"/>
        <w:spacing w:line="253"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3200</w:t>
      </w:r>
    </w:p>
    <w:p w:rsidR="009D7A7E" w:rsidRDefault="009D7A7E" w:rsidP="009D7A7E">
      <w:pPr>
        <w:autoSpaceDE w:val="0"/>
        <w:autoSpaceDN w:val="0"/>
        <w:adjustRightInd w:val="0"/>
        <w:spacing w:line="253"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3200</w:t>
      </w:r>
    </w:p>
    <w:p w:rsidR="009D7A7E" w:rsidRDefault="009D7A7E" w:rsidP="009D7A7E">
      <w:pPr>
        <w:autoSpaceDE w:val="0"/>
        <w:autoSpaceDN w:val="0"/>
        <w:adjustRightInd w:val="0"/>
        <w:spacing w:line="253" w:lineRule="exact"/>
        <w:jc w:val="left"/>
        <w:rPr>
          <w:rFonts w:ascii="宋?" w:hAnsi="宋?"/>
          <w:kern w:val="0"/>
          <w:sz w:val="24"/>
          <w:szCs w:val="24"/>
        </w:rPr>
      </w:pPr>
      <w:r>
        <w:rPr>
          <w:rFonts w:ascii="宋?" w:hAnsi="宋?" w:cs="宋?"/>
          <w:color w:val="000000"/>
          <w:kern w:val="0"/>
          <w:sz w:val="20"/>
          <w:szCs w:val="20"/>
        </w:rPr>
        <w:br w:type="column"/>
      </w:r>
    </w:p>
    <w:p w:rsidR="009D7A7E" w:rsidRDefault="009D7A7E" w:rsidP="009D7A7E">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3200</w:t>
      </w:r>
    </w:p>
    <w:p w:rsidR="009D7A7E" w:rsidRDefault="009D7A7E" w:rsidP="009D7A7E">
      <w:pPr>
        <w:autoSpaceDE w:val="0"/>
        <w:autoSpaceDN w:val="0"/>
        <w:adjustRightInd w:val="0"/>
        <w:spacing w:line="209" w:lineRule="exact"/>
        <w:jc w:val="left"/>
        <w:rPr>
          <w:rFonts w:ascii="宋?" w:hAnsi="宋?" w:cs="宋?"/>
          <w:color w:val="000000"/>
          <w:kern w:val="0"/>
          <w:sz w:val="20"/>
          <w:szCs w:val="20"/>
        </w:rPr>
        <w:sectPr w:rsidR="009D7A7E">
          <w:type w:val="continuous"/>
          <w:pgSz w:w="11900" w:h="16840"/>
          <w:pgMar w:top="0" w:right="0" w:bottom="0" w:left="0" w:header="720" w:footer="720" w:gutter="0"/>
          <w:cols w:num="5" w:space="720" w:equalWidth="0">
            <w:col w:w="5270" w:space="10"/>
            <w:col w:w="890" w:space="10"/>
            <w:col w:w="990" w:space="10"/>
            <w:col w:w="950" w:space="10"/>
            <w:col w:w="3760" w:space="10"/>
          </w:cols>
          <w:noEndnote/>
        </w:sectPr>
      </w:pPr>
    </w:p>
    <w:p w:rsidR="009D7A7E" w:rsidRDefault="009D7A7E" w:rsidP="009D7A7E">
      <w:pPr>
        <w:autoSpaceDE w:val="0"/>
        <w:autoSpaceDN w:val="0"/>
        <w:adjustRightInd w:val="0"/>
        <w:spacing w:line="244"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饲粮组成</w:t>
      </w:r>
      <w:r>
        <w:rPr>
          <w:rFonts w:ascii="宋?" w:hAnsi="宋?" w:cs="宋?"/>
          <w:color w:val="000000"/>
          <w:kern w:val="0"/>
          <w:sz w:val="24"/>
          <w:szCs w:val="24"/>
          <w:u w:val="single"/>
        </w:rPr>
        <w:t>%</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粗蛋白</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16.2</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17.2</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18.7</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20.8</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5" w:space="720" w:equalWidth="0">
            <w:col w:w="5250" w:space="10"/>
            <w:col w:w="890" w:space="10"/>
            <w:col w:w="970" w:space="10"/>
            <w:col w:w="970" w:space="10"/>
            <w:col w:w="3780" w:space="10"/>
          </w:cols>
          <w:noEndnote/>
        </w:sectPr>
      </w:pP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可消化赖氨酸</w:t>
      </w:r>
    </w:p>
    <w:p w:rsidR="009D7A7E" w:rsidRDefault="009D7A7E" w:rsidP="009D7A7E">
      <w:pPr>
        <w:autoSpaceDE w:val="0"/>
        <w:autoSpaceDN w:val="0"/>
        <w:adjustRightInd w:val="0"/>
        <w:spacing w:line="223"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可消化含硫氨基酸</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可消化苏氨酸</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可消化色氨酸</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可消化精氨酸</w:t>
      </w:r>
    </w:p>
    <w:p w:rsidR="009D7A7E" w:rsidRDefault="009D7A7E" w:rsidP="009D7A7E">
      <w:pPr>
        <w:autoSpaceDE w:val="0"/>
        <w:autoSpaceDN w:val="0"/>
        <w:adjustRightInd w:val="0"/>
        <w:spacing w:line="222"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可消化非必需氨基酸</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非必需氨基酸总氨基酸之比</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0.95</w:t>
      </w:r>
    </w:p>
    <w:p w:rsidR="009D7A7E" w:rsidRDefault="009D7A7E" w:rsidP="009D7A7E">
      <w:pPr>
        <w:autoSpaceDE w:val="0"/>
        <w:autoSpaceDN w:val="0"/>
        <w:adjustRightInd w:val="0"/>
        <w:spacing w:line="22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0.81</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0.66</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0.17</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1.05</w:t>
      </w:r>
    </w:p>
    <w:p w:rsidR="009D7A7E" w:rsidRDefault="009D7A7E" w:rsidP="009D7A7E">
      <w:pPr>
        <w:autoSpaceDE w:val="0"/>
        <w:autoSpaceDN w:val="0"/>
        <w:adjustRightInd w:val="0"/>
        <w:spacing w:line="22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6.79</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45.6</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0.95</w:t>
      </w:r>
    </w:p>
    <w:p w:rsidR="009D7A7E" w:rsidRDefault="009D7A7E" w:rsidP="009D7A7E">
      <w:pPr>
        <w:autoSpaceDE w:val="0"/>
        <w:autoSpaceDN w:val="0"/>
        <w:adjustRightInd w:val="0"/>
        <w:spacing w:line="22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0.81</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0.66</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0.17</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1.05</w:t>
      </w:r>
    </w:p>
    <w:p w:rsidR="009D7A7E" w:rsidRDefault="009D7A7E" w:rsidP="009D7A7E">
      <w:pPr>
        <w:autoSpaceDE w:val="0"/>
        <w:autoSpaceDN w:val="0"/>
        <w:adjustRightInd w:val="0"/>
        <w:spacing w:line="22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8.79</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52.1</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0.95</w:t>
      </w:r>
    </w:p>
    <w:p w:rsidR="009D7A7E" w:rsidRDefault="009D7A7E" w:rsidP="009D7A7E">
      <w:pPr>
        <w:autoSpaceDE w:val="0"/>
        <w:autoSpaceDN w:val="0"/>
        <w:adjustRightInd w:val="0"/>
        <w:spacing w:line="223"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0.81</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0.66</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0.17</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1.05</w:t>
      </w:r>
    </w:p>
    <w:p w:rsidR="009D7A7E" w:rsidRDefault="009D7A7E" w:rsidP="009D7A7E">
      <w:pPr>
        <w:autoSpaceDE w:val="0"/>
        <w:autoSpaceDN w:val="0"/>
        <w:adjustRightInd w:val="0"/>
        <w:spacing w:line="22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10.79</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57.1</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0.95</w:t>
      </w:r>
    </w:p>
    <w:p w:rsidR="009D7A7E" w:rsidRDefault="009D7A7E" w:rsidP="009D7A7E">
      <w:pPr>
        <w:autoSpaceDE w:val="0"/>
        <w:autoSpaceDN w:val="0"/>
        <w:adjustRightInd w:val="0"/>
        <w:spacing w:line="22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0.81</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0.70</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0.21</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1.23</w:t>
      </w:r>
    </w:p>
    <w:p w:rsidR="009D7A7E" w:rsidRDefault="009D7A7E" w:rsidP="009D7A7E">
      <w:pPr>
        <w:autoSpaceDE w:val="0"/>
        <w:autoSpaceDN w:val="0"/>
        <w:adjustRightInd w:val="0"/>
        <w:spacing w:line="222"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9.22</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49.2</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0.95</w:t>
      </w:r>
    </w:p>
    <w:p w:rsidR="009D7A7E" w:rsidRDefault="009D7A7E" w:rsidP="009D7A7E">
      <w:pPr>
        <w:autoSpaceDE w:val="0"/>
        <w:autoSpaceDN w:val="0"/>
        <w:adjustRightInd w:val="0"/>
        <w:spacing w:line="223"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0.88</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0.66</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0.17</w:t>
      </w: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1.05</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6" w:space="720" w:equalWidth="0">
            <w:col w:w="5250" w:space="10"/>
            <w:col w:w="890" w:space="10"/>
            <w:col w:w="910" w:space="10"/>
            <w:col w:w="1030" w:space="10"/>
            <w:col w:w="1170" w:space="10"/>
            <w:col w:w="2600" w:space="10"/>
          </w:cols>
          <w:noEndnote/>
        </w:sectPr>
      </w:pP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pPr>
      <w:r>
        <w:rPr>
          <w:rFonts w:ascii="宋?" w:hAnsi="宋?" w:cs="宋?"/>
          <w:color w:val="000000"/>
          <w:kern w:val="0"/>
          <w:sz w:val="24"/>
          <w:szCs w:val="24"/>
          <w:u w:val="single"/>
        </w:rPr>
        <w:t>肉鸡生产性能</w:t>
      </w: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u w:val="single"/>
        </w:rPr>
        <w:sectPr w:rsidR="009D7A7E">
          <w:type w:val="continuous"/>
          <w:pgSz w:w="11900" w:h="16840"/>
          <w:pgMar w:top="0" w:right="0" w:bottom="0" w:left="0" w:header="720" w:footer="720" w:gutter="0"/>
          <w:cols w:space="720" w:equalWidth="0">
            <w:col w:w="11900" w:space="10"/>
          </w:cols>
          <w:noEndnote/>
        </w:sectPr>
      </w:pPr>
    </w:p>
    <w:p w:rsidR="009D7A7E" w:rsidRDefault="009D7A7E" w:rsidP="009D7A7E">
      <w:pPr>
        <w:autoSpaceDE w:val="0"/>
        <w:autoSpaceDN w:val="0"/>
        <w:adjustRightInd w:val="0"/>
        <w:spacing w:line="223"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增重（克</w:t>
      </w:r>
      <w:r>
        <w:rPr>
          <w:rFonts w:ascii="宋?" w:hAnsi="宋?" w:cs="宋?"/>
          <w:color w:val="000000"/>
          <w:kern w:val="0"/>
          <w:sz w:val="24"/>
          <w:szCs w:val="24"/>
        </w:rPr>
        <w:t>/</w:t>
      </w:r>
      <w:r>
        <w:rPr>
          <w:rFonts w:ascii="宋?" w:hAnsi="宋?" w:cs="宋?"/>
          <w:color w:val="000000"/>
          <w:kern w:val="0"/>
          <w:sz w:val="24"/>
          <w:szCs w:val="24"/>
        </w:rPr>
        <w:t>日）</w:t>
      </w:r>
    </w:p>
    <w:p w:rsidR="009D7A7E" w:rsidRDefault="009D7A7E" w:rsidP="009D7A7E">
      <w:pPr>
        <w:autoSpaceDE w:val="0"/>
        <w:autoSpaceDN w:val="0"/>
        <w:adjustRightInd w:val="0"/>
        <w:spacing w:line="22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74.4</w:t>
      </w:r>
    </w:p>
    <w:p w:rsidR="009D7A7E" w:rsidRDefault="009D7A7E" w:rsidP="009D7A7E">
      <w:pPr>
        <w:autoSpaceDE w:val="0"/>
        <w:autoSpaceDN w:val="0"/>
        <w:adjustRightInd w:val="0"/>
        <w:spacing w:line="22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72.6</w:t>
      </w:r>
    </w:p>
    <w:p w:rsidR="009D7A7E" w:rsidRDefault="009D7A7E" w:rsidP="009D7A7E">
      <w:pPr>
        <w:autoSpaceDE w:val="0"/>
        <w:autoSpaceDN w:val="0"/>
        <w:adjustRightInd w:val="0"/>
        <w:spacing w:line="22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74.8</w:t>
      </w:r>
    </w:p>
    <w:p w:rsidR="009D7A7E" w:rsidRDefault="009D7A7E" w:rsidP="009D7A7E">
      <w:pPr>
        <w:autoSpaceDE w:val="0"/>
        <w:autoSpaceDN w:val="0"/>
        <w:adjustRightInd w:val="0"/>
        <w:spacing w:line="223"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75.3</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5" w:space="720" w:equalWidth="0">
            <w:col w:w="5250" w:space="10"/>
            <w:col w:w="890" w:space="10"/>
            <w:col w:w="970" w:space="10"/>
            <w:col w:w="970" w:space="10"/>
            <w:col w:w="3780" w:space="10"/>
          </w:cols>
          <w:noEndnote/>
        </w:sectPr>
      </w:pP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饲粮转化率</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2.00</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1.96</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ab</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1.94</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ab</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1.90</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9D7A7E" w:rsidRDefault="009D7A7E" w:rsidP="009D7A7E">
      <w:pPr>
        <w:autoSpaceDE w:val="0"/>
        <w:autoSpaceDN w:val="0"/>
        <w:adjustRightInd w:val="0"/>
        <w:spacing w:line="291" w:lineRule="exact"/>
        <w:jc w:val="left"/>
        <w:rPr>
          <w:rFonts w:ascii="宋?" w:hAnsi="宋?" w:cs="宋?"/>
          <w:color w:val="000000"/>
          <w:kern w:val="0"/>
          <w:sz w:val="18"/>
          <w:szCs w:val="18"/>
        </w:rPr>
        <w:sectPr w:rsidR="009D7A7E">
          <w:type w:val="continuous"/>
          <w:pgSz w:w="11900" w:h="16840"/>
          <w:pgMar w:top="0" w:right="0" w:bottom="0" w:left="0" w:header="720" w:footer="720" w:gutter="0"/>
          <w:cols w:num="9" w:space="720" w:equalWidth="0">
            <w:col w:w="5210" w:space="10"/>
            <w:col w:w="470" w:space="10"/>
            <w:col w:w="350" w:space="10"/>
            <w:col w:w="470" w:space="10"/>
            <w:col w:w="510" w:space="10"/>
            <w:col w:w="470" w:space="10"/>
            <w:col w:w="530" w:space="10"/>
            <w:col w:w="470" w:space="10"/>
            <w:col w:w="3340" w:space="10"/>
          </w:cols>
          <w:noEndnote/>
        </w:sectPr>
      </w:pP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胸肉（克</w:t>
      </w:r>
      <w:r>
        <w:rPr>
          <w:rFonts w:ascii="宋?" w:hAnsi="宋?" w:cs="宋?"/>
          <w:color w:val="000000"/>
          <w:kern w:val="0"/>
          <w:sz w:val="24"/>
          <w:szCs w:val="24"/>
        </w:rPr>
        <w:t>/</w:t>
      </w:r>
      <w:r>
        <w:rPr>
          <w:rFonts w:ascii="宋?" w:hAnsi="宋?" w:cs="宋?"/>
          <w:color w:val="000000"/>
          <w:kern w:val="0"/>
          <w:sz w:val="24"/>
          <w:szCs w:val="24"/>
        </w:rPr>
        <w:t>公斤活重）</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142</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144</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143</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148</w:t>
      </w:r>
    </w:p>
    <w:p w:rsidR="009D7A7E" w:rsidRDefault="009D7A7E" w:rsidP="009D7A7E">
      <w:pPr>
        <w:autoSpaceDE w:val="0"/>
        <w:autoSpaceDN w:val="0"/>
        <w:adjustRightInd w:val="0"/>
        <w:spacing w:line="239" w:lineRule="exact"/>
        <w:jc w:val="left"/>
        <w:rPr>
          <w:rFonts w:ascii="宋?" w:hAnsi="宋?" w:cs="宋?"/>
          <w:color w:val="000000"/>
          <w:kern w:val="0"/>
          <w:sz w:val="24"/>
          <w:szCs w:val="24"/>
        </w:rPr>
        <w:sectPr w:rsidR="009D7A7E">
          <w:type w:val="continuous"/>
          <w:pgSz w:w="11900" w:h="16840"/>
          <w:pgMar w:top="0" w:right="0" w:bottom="0" w:left="0" w:header="720" w:footer="720" w:gutter="0"/>
          <w:cols w:num="5" w:space="720" w:equalWidth="0">
            <w:col w:w="5310" w:space="10"/>
            <w:col w:w="890" w:space="10"/>
            <w:col w:w="970" w:space="10"/>
            <w:col w:w="970" w:space="10"/>
            <w:col w:w="3720" w:space="10"/>
          </w:cols>
          <w:noEndnote/>
        </w:sectPr>
      </w:pPr>
    </w:p>
    <w:p w:rsidR="009D7A7E" w:rsidRDefault="009D7A7E" w:rsidP="009D7A7E">
      <w:pPr>
        <w:autoSpaceDE w:val="0"/>
        <w:autoSpaceDN w:val="0"/>
        <w:adjustRightInd w:val="0"/>
        <w:spacing w:line="240" w:lineRule="exact"/>
        <w:jc w:val="left"/>
        <w:rPr>
          <w:rFonts w:ascii="宋?" w:hAnsi="宋?"/>
          <w:kern w:val="0"/>
          <w:sz w:val="24"/>
          <w:szCs w:val="24"/>
        </w:rPr>
      </w:pPr>
    </w:p>
    <w:p w:rsidR="009D7A7E" w:rsidRDefault="009D7A7E" w:rsidP="009D7A7E">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腹脂（克</w:t>
      </w:r>
      <w:r>
        <w:rPr>
          <w:rFonts w:ascii="宋?" w:hAnsi="宋?" w:cs="宋?"/>
          <w:color w:val="000000"/>
          <w:kern w:val="0"/>
          <w:sz w:val="24"/>
          <w:szCs w:val="24"/>
        </w:rPr>
        <w:t>/</w:t>
      </w:r>
      <w:r>
        <w:rPr>
          <w:rFonts w:ascii="宋?" w:hAnsi="宋?" w:cs="宋?"/>
          <w:color w:val="000000"/>
          <w:kern w:val="0"/>
          <w:sz w:val="24"/>
          <w:szCs w:val="24"/>
        </w:rPr>
        <w:t>公斤活重）</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28.8</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28.1</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27.3</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9D7A7E" w:rsidRDefault="009D7A7E" w:rsidP="009D7A7E">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9D7A7E" w:rsidRDefault="009D7A7E" w:rsidP="009D7A7E">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22.6</w:t>
      </w:r>
    </w:p>
    <w:p w:rsidR="009D7A7E" w:rsidRDefault="009D7A7E" w:rsidP="009D7A7E">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9D7A7E" w:rsidRDefault="009D7A7E" w:rsidP="009D7A7E">
      <w:pPr>
        <w:autoSpaceDE w:val="0"/>
        <w:autoSpaceDN w:val="0"/>
        <w:adjustRightInd w:val="0"/>
        <w:spacing w:line="291" w:lineRule="exact"/>
        <w:jc w:val="left"/>
        <w:rPr>
          <w:rFonts w:ascii="宋?" w:hAnsi="宋?" w:cs="宋?"/>
          <w:color w:val="000000"/>
          <w:kern w:val="0"/>
          <w:sz w:val="18"/>
          <w:szCs w:val="18"/>
        </w:rPr>
        <w:sectPr w:rsidR="009D7A7E">
          <w:type w:val="continuous"/>
          <w:pgSz w:w="11900" w:h="16840"/>
          <w:pgMar w:top="0" w:right="0" w:bottom="0" w:left="0" w:header="720" w:footer="720" w:gutter="0"/>
          <w:cols w:num="9" w:space="720" w:equalWidth="0">
            <w:col w:w="5210" w:space="10"/>
            <w:col w:w="470" w:space="10"/>
            <w:col w:w="410" w:space="10"/>
            <w:col w:w="470" w:space="10"/>
            <w:col w:w="490" w:space="10"/>
            <w:col w:w="470" w:space="10"/>
            <w:col w:w="490" w:space="10"/>
            <w:col w:w="470" w:space="10"/>
            <w:col w:w="3340" w:space="10"/>
          </w:cols>
          <w:noEndnote/>
        </w:sect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77" w:lineRule="exact"/>
        <w:jc w:val="left"/>
        <w:rPr>
          <w:rFonts w:ascii="宋?" w:hAnsi="宋?"/>
          <w:kern w:val="0"/>
          <w:sz w:val="24"/>
          <w:szCs w:val="24"/>
        </w:rPr>
      </w:pPr>
    </w:p>
    <w:p w:rsidR="009D7A7E" w:rsidRDefault="009D7A7E" w:rsidP="009D7A7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上说，通过使用合成氨基酸，生长鸡的日粮粗蛋白水平从</w:t>
      </w:r>
      <w:r>
        <w:rPr>
          <w:rFonts w:ascii="宋?" w:hAnsi="宋?" w:cs="宋?"/>
          <w:color w:val="000000"/>
          <w:kern w:val="0"/>
          <w:sz w:val="24"/>
          <w:szCs w:val="24"/>
        </w:rPr>
        <w:t xml:space="preserve"> 22%</w:t>
      </w:r>
      <w:r>
        <w:rPr>
          <w:rFonts w:ascii="宋?" w:hAnsi="宋?" w:cs="宋?"/>
          <w:color w:val="000000"/>
          <w:kern w:val="0"/>
          <w:sz w:val="24"/>
          <w:szCs w:val="24"/>
        </w:rPr>
        <w:t>降为</w:t>
      </w:r>
      <w:r>
        <w:rPr>
          <w:rFonts w:ascii="宋?" w:hAnsi="宋?" w:cs="宋?"/>
          <w:color w:val="000000"/>
          <w:kern w:val="0"/>
          <w:sz w:val="24"/>
          <w:szCs w:val="24"/>
        </w:rPr>
        <w:t xml:space="preserve"> 16%</w:t>
      </w:r>
      <w:r>
        <w:rPr>
          <w:rFonts w:ascii="宋?" w:hAnsi="宋?" w:cs="宋?"/>
          <w:color w:val="000000"/>
          <w:kern w:val="0"/>
          <w:sz w:val="24"/>
          <w:szCs w:val="24"/>
        </w:rPr>
        <w:t>，对蛋白</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质的总体利用率可能提高到</w:t>
      </w:r>
      <w:r>
        <w:rPr>
          <w:rFonts w:ascii="宋?" w:hAnsi="宋?" w:cs="宋?"/>
          <w:color w:val="000000"/>
          <w:kern w:val="0"/>
          <w:sz w:val="24"/>
          <w:szCs w:val="24"/>
        </w:rPr>
        <w:t xml:space="preserve"> 72.5%</w:t>
      </w:r>
      <w:r>
        <w:rPr>
          <w:rFonts w:ascii="宋?" w:hAnsi="宋?" w:cs="宋?"/>
          <w:color w:val="000000"/>
          <w:kern w:val="0"/>
          <w:sz w:val="24"/>
          <w:szCs w:val="24"/>
        </w:rPr>
        <w:t>，同时使氮的排泄量下降</w:t>
      </w:r>
      <w:r>
        <w:rPr>
          <w:rFonts w:ascii="宋?" w:hAnsi="宋?" w:cs="宋?"/>
          <w:color w:val="000000"/>
          <w:kern w:val="0"/>
          <w:sz w:val="24"/>
          <w:szCs w:val="24"/>
        </w:rPr>
        <w:t xml:space="preserve"> 1.7 </w:t>
      </w:r>
      <w:r>
        <w:rPr>
          <w:rFonts w:ascii="宋?" w:hAnsi="宋?" w:cs="宋?"/>
          <w:color w:val="000000"/>
          <w:kern w:val="0"/>
          <w:sz w:val="24"/>
          <w:szCs w:val="24"/>
        </w:rPr>
        <w:t>倍。但是，在实</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际生产中，要达到这样的效果是困难的。</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早期，用生长较慢的鸡所做的试验显示，日粮中添加合成氨基酸具有降低日</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粮</w:t>
      </w:r>
      <w:r>
        <w:rPr>
          <w:rFonts w:ascii="宋?" w:hAnsi="宋?" w:cs="宋?"/>
          <w:color w:val="000000"/>
          <w:kern w:val="0"/>
          <w:sz w:val="24"/>
          <w:szCs w:val="24"/>
        </w:rPr>
        <w:t xml:space="preserve"> </w:t>
      </w:r>
      <w:r>
        <w:rPr>
          <w:rFonts w:ascii="宋?" w:hAnsi="宋?" w:cs="宋?"/>
          <w:color w:val="000000"/>
          <w:kern w:val="0"/>
          <w:sz w:val="24"/>
          <w:szCs w:val="24"/>
        </w:rPr>
        <w:t>粗</w:t>
      </w:r>
      <w:r>
        <w:rPr>
          <w:rFonts w:ascii="宋?" w:hAnsi="宋?" w:cs="宋?"/>
          <w:color w:val="000000"/>
          <w:kern w:val="0"/>
          <w:sz w:val="24"/>
          <w:szCs w:val="24"/>
        </w:rPr>
        <w:t xml:space="preserve"> </w:t>
      </w:r>
      <w:r>
        <w:rPr>
          <w:rFonts w:ascii="宋?" w:hAnsi="宋?" w:cs="宋?"/>
          <w:color w:val="000000"/>
          <w:kern w:val="0"/>
          <w:sz w:val="24"/>
          <w:szCs w:val="24"/>
        </w:rPr>
        <w:t>蛋</w:t>
      </w:r>
      <w:r>
        <w:rPr>
          <w:rFonts w:ascii="宋?" w:hAnsi="宋?" w:cs="宋?"/>
          <w:color w:val="000000"/>
          <w:kern w:val="0"/>
          <w:sz w:val="24"/>
          <w:szCs w:val="24"/>
        </w:rPr>
        <w:t xml:space="preserve"> </w:t>
      </w:r>
      <w:r>
        <w:rPr>
          <w:rFonts w:ascii="宋?" w:hAnsi="宋?" w:cs="宋?"/>
          <w:color w:val="000000"/>
          <w:kern w:val="0"/>
          <w:sz w:val="24"/>
          <w:szCs w:val="24"/>
        </w:rPr>
        <w:t>白</w:t>
      </w:r>
      <w:r>
        <w:rPr>
          <w:rFonts w:ascii="宋?" w:hAnsi="宋?" w:cs="宋?"/>
          <w:color w:val="000000"/>
          <w:kern w:val="0"/>
          <w:sz w:val="24"/>
          <w:szCs w:val="24"/>
        </w:rPr>
        <w:t xml:space="preserve"> </w:t>
      </w:r>
      <w:r>
        <w:rPr>
          <w:rFonts w:ascii="宋?" w:hAnsi="宋?" w:cs="宋?"/>
          <w:color w:val="000000"/>
          <w:kern w:val="0"/>
          <w:sz w:val="24"/>
          <w:szCs w:val="24"/>
        </w:rPr>
        <w:t>质</w:t>
      </w:r>
      <w:r>
        <w:rPr>
          <w:rFonts w:ascii="宋?" w:hAnsi="宋?" w:cs="宋?"/>
          <w:color w:val="000000"/>
          <w:kern w:val="0"/>
          <w:sz w:val="24"/>
          <w:szCs w:val="24"/>
        </w:rPr>
        <w:t xml:space="preserve"> </w:t>
      </w:r>
      <w:r>
        <w:rPr>
          <w:rFonts w:ascii="宋?" w:hAnsi="宋?" w:cs="宋?"/>
          <w:color w:val="000000"/>
          <w:kern w:val="0"/>
          <w:sz w:val="24"/>
          <w:szCs w:val="24"/>
        </w:rPr>
        <w:t>水</w:t>
      </w:r>
      <w:r>
        <w:rPr>
          <w:rFonts w:ascii="宋?" w:hAnsi="宋?" w:cs="宋?"/>
          <w:color w:val="000000"/>
          <w:kern w:val="0"/>
          <w:sz w:val="24"/>
          <w:szCs w:val="24"/>
        </w:rPr>
        <w:t xml:space="preserve"> </w:t>
      </w:r>
      <w:r>
        <w:rPr>
          <w:rFonts w:ascii="宋?" w:hAnsi="宋?" w:cs="宋?"/>
          <w:color w:val="000000"/>
          <w:kern w:val="0"/>
          <w:sz w:val="24"/>
          <w:szCs w:val="24"/>
        </w:rPr>
        <w:t>平</w:t>
      </w:r>
      <w:r>
        <w:rPr>
          <w:rFonts w:ascii="宋?" w:hAnsi="宋?" w:cs="宋?"/>
          <w:color w:val="000000"/>
          <w:kern w:val="0"/>
          <w:sz w:val="24"/>
          <w:szCs w:val="24"/>
        </w:rPr>
        <w:t xml:space="preserve"> </w:t>
      </w:r>
      <w:r>
        <w:rPr>
          <w:rFonts w:ascii="宋?" w:hAnsi="宋?" w:cs="宋?"/>
          <w:color w:val="000000"/>
          <w:kern w:val="0"/>
          <w:sz w:val="24"/>
          <w:szCs w:val="24"/>
        </w:rPr>
        <w:t>的</w:t>
      </w:r>
      <w:r>
        <w:rPr>
          <w:rFonts w:ascii="宋?" w:hAnsi="宋?" w:cs="宋?"/>
          <w:color w:val="000000"/>
          <w:kern w:val="0"/>
          <w:sz w:val="24"/>
          <w:szCs w:val="24"/>
        </w:rPr>
        <w:t xml:space="preserve"> </w:t>
      </w:r>
      <w:r>
        <w:rPr>
          <w:rFonts w:ascii="宋?" w:hAnsi="宋?" w:cs="宋?"/>
          <w:color w:val="000000"/>
          <w:kern w:val="0"/>
          <w:sz w:val="24"/>
          <w:szCs w:val="24"/>
        </w:rPr>
        <w:t>能</w:t>
      </w:r>
      <w:r>
        <w:rPr>
          <w:rFonts w:ascii="宋?" w:hAnsi="宋?" w:cs="宋?"/>
          <w:color w:val="000000"/>
          <w:kern w:val="0"/>
          <w:sz w:val="24"/>
          <w:szCs w:val="24"/>
        </w:rPr>
        <w:t xml:space="preserve"> </w:t>
      </w:r>
      <w:r>
        <w:rPr>
          <w:rFonts w:ascii="宋?" w:hAnsi="宋?" w:cs="宋?"/>
          <w:color w:val="000000"/>
          <w:kern w:val="0"/>
          <w:sz w:val="24"/>
          <w:szCs w:val="24"/>
        </w:rPr>
        <w:t>力</w:t>
      </w:r>
      <w:r>
        <w:rPr>
          <w:rFonts w:ascii="宋?" w:hAnsi="宋?" w:cs="宋?"/>
          <w:color w:val="000000"/>
          <w:kern w:val="0"/>
          <w:sz w:val="24"/>
          <w:szCs w:val="24"/>
        </w:rPr>
        <w:t xml:space="preserve"> </w:t>
      </w:r>
      <w:r>
        <w:rPr>
          <w:rFonts w:ascii="宋?" w:hAnsi="宋?" w:cs="宋?"/>
          <w:color w:val="000000"/>
          <w:kern w:val="0"/>
          <w:sz w:val="24"/>
          <w:szCs w:val="24"/>
        </w:rPr>
        <w:t>，</w:t>
      </w:r>
      <w:r>
        <w:rPr>
          <w:rFonts w:ascii="宋?" w:hAnsi="宋?" w:cs="宋?"/>
          <w:color w:val="000000"/>
          <w:kern w:val="0"/>
          <w:sz w:val="24"/>
          <w:szCs w:val="24"/>
        </w:rPr>
        <w:t xml:space="preserve"> </w:t>
      </w:r>
      <w:r>
        <w:rPr>
          <w:rFonts w:ascii="宋?" w:hAnsi="宋?" w:cs="宋?"/>
          <w:color w:val="000000"/>
          <w:kern w:val="0"/>
          <w:sz w:val="24"/>
          <w:szCs w:val="24"/>
        </w:rPr>
        <w:t>这</w:t>
      </w:r>
      <w:r>
        <w:rPr>
          <w:rFonts w:ascii="宋?" w:hAnsi="宋?" w:cs="宋?"/>
          <w:color w:val="000000"/>
          <w:kern w:val="0"/>
          <w:sz w:val="24"/>
          <w:szCs w:val="24"/>
        </w:rPr>
        <w:t xml:space="preserve"> </w:t>
      </w:r>
      <w:r>
        <w:rPr>
          <w:rFonts w:ascii="宋?" w:hAnsi="宋?" w:cs="宋?"/>
          <w:color w:val="000000"/>
          <w:kern w:val="0"/>
          <w:sz w:val="24"/>
          <w:szCs w:val="24"/>
        </w:rPr>
        <w:t>样</w:t>
      </w:r>
      <w:r>
        <w:rPr>
          <w:rFonts w:ascii="宋?" w:hAnsi="宋?" w:cs="宋?"/>
          <w:color w:val="000000"/>
          <w:kern w:val="0"/>
          <w:sz w:val="24"/>
          <w:szCs w:val="24"/>
        </w:rPr>
        <w:t xml:space="preserve"> </w:t>
      </w:r>
      <w:r>
        <w:rPr>
          <w:rFonts w:ascii="宋?" w:hAnsi="宋?" w:cs="宋?"/>
          <w:color w:val="000000"/>
          <w:kern w:val="0"/>
          <w:sz w:val="24"/>
          <w:szCs w:val="24"/>
        </w:rPr>
        <w:t>也</w:t>
      </w:r>
      <w:r>
        <w:rPr>
          <w:rFonts w:ascii="宋?" w:hAnsi="宋?" w:cs="宋?"/>
          <w:color w:val="000000"/>
          <w:kern w:val="0"/>
          <w:sz w:val="24"/>
          <w:szCs w:val="24"/>
        </w:rPr>
        <w:t xml:space="preserve"> </w:t>
      </w:r>
      <w:r>
        <w:rPr>
          <w:rFonts w:ascii="宋?" w:hAnsi="宋?" w:cs="宋?"/>
          <w:color w:val="000000"/>
          <w:kern w:val="0"/>
          <w:sz w:val="24"/>
          <w:szCs w:val="24"/>
        </w:rPr>
        <w:t>可</w:t>
      </w:r>
      <w:r>
        <w:rPr>
          <w:rFonts w:ascii="宋?" w:hAnsi="宋?" w:cs="宋?"/>
          <w:color w:val="000000"/>
          <w:kern w:val="0"/>
          <w:sz w:val="24"/>
          <w:szCs w:val="24"/>
        </w:rPr>
        <w:t xml:space="preserve"> </w:t>
      </w:r>
      <w:r>
        <w:rPr>
          <w:rFonts w:ascii="宋?" w:hAnsi="宋?" w:cs="宋?"/>
          <w:color w:val="000000"/>
          <w:kern w:val="0"/>
          <w:sz w:val="24"/>
          <w:szCs w:val="24"/>
        </w:rPr>
        <w:t>以</w:t>
      </w:r>
      <w:r>
        <w:rPr>
          <w:rFonts w:ascii="宋?" w:hAnsi="宋?" w:cs="宋?"/>
          <w:color w:val="000000"/>
          <w:kern w:val="0"/>
          <w:sz w:val="24"/>
          <w:szCs w:val="24"/>
        </w:rPr>
        <w:t xml:space="preserve"> </w:t>
      </w:r>
      <w:r>
        <w:rPr>
          <w:rFonts w:ascii="宋?" w:hAnsi="宋?" w:cs="宋?"/>
          <w:color w:val="000000"/>
          <w:kern w:val="0"/>
          <w:sz w:val="24"/>
          <w:szCs w:val="24"/>
        </w:rPr>
        <w:t>减</w:t>
      </w:r>
      <w:r>
        <w:rPr>
          <w:rFonts w:ascii="宋?" w:hAnsi="宋?" w:cs="宋?"/>
          <w:color w:val="000000"/>
          <w:kern w:val="0"/>
          <w:sz w:val="24"/>
          <w:szCs w:val="24"/>
        </w:rPr>
        <w:t xml:space="preserve"> </w:t>
      </w:r>
      <w:r>
        <w:rPr>
          <w:rFonts w:ascii="宋?" w:hAnsi="宋?" w:cs="宋?"/>
          <w:color w:val="000000"/>
          <w:kern w:val="0"/>
          <w:sz w:val="24"/>
          <w:szCs w:val="24"/>
        </w:rPr>
        <w:t>少</w:t>
      </w:r>
      <w:r>
        <w:rPr>
          <w:rFonts w:ascii="宋?" w:hAnsi="宋?" w:cs="宋?"/>
          <w:color w:val="000000"/>
          <w:kern w:val="0"/>
          <w:sz w:val="24"/>
          <w:szCs w:val="24"/>
        </w:rPr>
        <w:t xml:space="preserve"> </w:t>
      </w:r>
      <w:r>
        <w:rPr>
          <w:rFonts w:ascii="宋?" w:hAnsi="宋?" w:cs="宋?"/>
          <w:color w:val="000000"/>
          <w:kern w:val="0"/>
          <w:sz w:val="24"/>
          <w:szCs w:val="24"/>
        </w:rPr>
        <w:t>氮</w:t>
      </w:r>
      <w:r>
        <w:rPr>
          <w:rFonts w:ascii="宋?" w:hAnsi="宋?" w:cs="宋?"/>
          <w:color w:val="000000"/>
          <w:kern w:val="0"/>
          <w:sz w:val="24"/>
          <w:szCs w:val="24"/>
        </w:rPr>
        <w:t xml:space="preserve"> </w:t>
      </w:r>
      <w:r>
        <w:rPr>
          <w:rFonts w:ascii="宋?" w:hAnsi="宋?" w:cs="宋?"/>
          <w:color w:val="000000"/>
          <w:kern w:val="0"/>
          <w:sz w:val="24"/>
          <w:szCs w:val="24"/>
        </w:rPr>
        <w:t>排</w:t>
      </w:r>
      <w:r>
        <w:rPr>
          <w:rFonts w:ascii="宋?" w:hAnsi="宋?" w:cs="宋?"/>
          <w:color w:val="000000"/>
          <w:kern w:val="0"/>
          <w:sz w:val="24"/>
          <w:szCs w:val="24"/>
        </w:rPr>
        <w:t xml:space="preserve"> </w:t>
      </w:r>
      <w:r>
        <w:rPr>
          <w:rFonts w:ascii="宋?" w:hAnsi="宋?" w:cs="宋?"/>
          <w:color w:val="000000"/>
          <w:kern w:val="0"/>
          <w:sz w:val="24"/>
          <w:szCs w:val="24"/>
        </w:rPr>
        <w:t>泄</w:t>
      </w:r>
      <w:r>
        <w:rPr>
          <w:rFonts w:ascii="宋?" w:hAnsi="宋?" w:cs="宋?"/>
          <w:color w:val="000000"/>
          <w:kern w:val="0"/>
          <w:sz w:val="24"/>
          <w:szCs w:val="24"/>
        </w:rPr>
        <w:t xml:space="preserve"> </w:t>
      </w:r>
      <w:r>
        <w:rPr>
          <w:rFonts w:ascii="宋?" w:hAnsi="宋?" w:cs="宋?"/>
          <w:color w:val="000000"/>
          <w:kern w:val="0"/>
          <w:sz w:val="24"/>
          <w:szCs w:val="24"/>
        </w:rPr>
        <w:t>量</w:t>
      </w:r>
      <w:r>
        <w:rPr>
          <w:rFonts w:ascii="宋?" w:hAnsi="宋?" w:cs="宋?"/>
          <w:color w:val="000000"/>
          <w:kern w:val="0"/>
          <w:sz w:val="24"/>
          <w:szCs w:val="24"/>
        </w:rPr>
        <w:t xml:space="preserve"> (Leclercq </w:t>
      </w:r>
      <w:r>
        <w:rPr>
          <w:rFonts w:ascii="宋?" w:hAnsi="宋?" w:cs="宋?"/>
          <w:color w:val="000000"/>
          <w:kern w:val="0"/>
          <w:sz w:val="24"/>
          <w:szCs w:val="24"/>
        </w:rPr>
        <w:t>和</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Tesseraud,1993)</w:t>
      </w:r>
      <w:r>
        <w:rPr>
          <w:rFonts w:ascii="宋?" w:hAnsi="宋?" w:cs="宋?"/>
          <w:color w:val="000000"/>
          <w:kern w:val="0"/>
          <w:sz w:val="24"/>
          <w:szCs w:val="24"/>
        </w:rPr>
        <w:t>。</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67" w:lineRule="exact"/>
        <w:jc w:val="left"/>
        <w:rPr>
          <w:rFonts w:ascii="宋?" w:hAnsi="宋?"/>
          <w:kern w:val="0"/>
          <w:sz w:val="24"/>
          <w:szCs w:val="24"/>
        </w:rPr>
      </w:pPr>
    </w:p>
    <w:p w:rsidR="009D7A7E" w:rsidRDefault="00987BBC" w:rsidP="009D7A7E">
      <w:pPr>
        <w:autoSpaceDE w:val="0"/>
        <w:autoSpaceDN w:val="0"/>
        <w:adjustRightInd w:val="0"/>
        <w:spacing w:line="199" w:lineRule="exact"/>
        <w:ind w:left="5817"/>
        <w:jc w:val="left"/>
        <w:rPr>
          <w:rFonts w:ascii="Times New Roman" w:hAnsi="Times New Roman" w:cs="Times New Roman"/>
          <w:color w:val="000000"/>
          <w:kern w:val="0"/>
          <w:sz w:val="18"/>
          <w:szCs w:val="18"/>
        </w:rPr>
        <w:sectPr w:rsidR="009D7A7E">
          <w:type w:val="continuous"/>
          <w:pgSz w:w="11900" w:h="16840"/>
          <w:pgMar w:top="0" w:right="0" w:bottom="0" w:left="0" w:header="720" w:footer="720" w:gutter="0"/>
          <w:cols w:space="720" w:equalWidth="0">
            <w:col w:w="11900" w:space="10"/>
          </w:cols>
          <w:noEndnote/>
        </w:sectPr>
      </w:pPr>
      <w:r w:rsidRPr="00987BBC">
        <w:rPr>
          <w:noProof/>
        </w:rPr>
        <w:pict>
          <v:line id="_x0000_s2326" style="position:absolute;left:0;text-align:left;z-index:-251373568;mso-position-horizontal-relative:page;mso-position-vertical-relative:page" from="89.65pt,94pt" to="506.35pt,94pt" strokeweight="0">
            <w10:wrap anchorx="page" anchory="page"/>
          </v:line>
        </w:pict>
      </w:r>
      <w:r w:rsidRPr="00987BBC">
        <w:rPr>
          <w:noProof/>
        </w:rPr>
        <w:pict>
          <v:line id="_x0000_s2327" style="position:absolute;left:0;text-align:left;z-index:-251372544;mso-position-horizontal-relative:page;mso-position-vertical-relative:page" from="198pt,94.25pt" to="198pt,116.3pt" strokeweight="0">
            <w10:wrap anchorx="page" anchory="page"/>
          </v:line>
        </w:pict>
      </w:r>
      <w:r w:rsidRPr="00987BBC">
        <w:rPr>
          <w:noProof/>
        </w:rPr>
        <w:pict>
          <v:line id="_x0000_s2328" style="position:absolute;left:0;text-align:left;z-index:-251371520;mso-position-horizontal-relative:page;mso-position-vertical-relative:page" from="252pt,94.25pt" to="252pt,116.3pt" strokeweight="0">
            <w10:wrap anchorx="page" anchory="page"/>
          </v:line>
        </w:pict>
      </w:r>
      <w:r w:rsidRPr="00987BBC">
        <w:rPr>
          <w:noProof/>
        </w:rPr>
        <w:pict>
          <v:line id="_x0000_s2329" style="position:absolute;left:0;text-align:left;z-index:-251370496;mso-position-horizontal-relative:page;mso-position-vertical-relative:page" from="315pt,94.25pt" to="315pt,116.3pt" strokeweight="0">
            <w10:wrap anchorx="page" anchory="page"/>
          </v:line>
        </w:pict>
      </w:r>
      <w:r w:rsidRPr="00987BBC">
        <w:rPr>
          <w:noProof/>
        </w:rPr>
        <w:pict>
          <v:line id="_x0000_s2330" style="position:absolute;left:0;text-align:left;z-index:-251369472;mso-position-horizontal-relative:page;mso-position-vertical-relative:page" from="378pt,94.25pt" to="378pt,116.3pt" strokeweight="0">
            <w10:wrap anchorx="page" anchory="page"/>
          </v:line>
        </w:pict>
      </w:r>
      <w:r w:rsidRPr="00987BBC">
        <w:rPr>
          <w:noProof/>
        </w:rPr>
        <w:pict>
          <v:line id="_x0000_s2331" style="position:absolute;left:0;text-align:left;z-index:-251368448;mso-position-horizontal-relative:page;mso-position-vertical-relative:page" from="427.8pt,94.25pt" to="427.8pt,116.3pt" strokeweight="0">
            <w10:wrap anchorx="page" anchory="page"/>
          </v:line>
        </w:pict>
      </w:r>
      <w:r w:rsidRPr="00987BBC">
        <w:rPr>
          <w:noProof/>
        </w:rPr>
        <w:pict>
          <v:line id="_x0000_s2332" style="position:absolute;left:0;text-align:left;z-index:-251367424;mso-position-horizontal-relative:page;mso-position-vertical-relative:page" from="89.65pt,116.5pt" to="506.35pt,116.5pt" strokeweight="0">
            <w10:wrap anchorx="page" anchory="page"/>
          </v:line>
        </w:pict>
      </w:r>
      <w:r w:rsidRPr="00987BBC">
        <w:rPr>
          <w:noProof/>
        </w:rPr>
        <w:pict>
          <v:line id="_x0000_s2333" style="position:absolute;left:0;text-align:left;z-index:-251366400;mso-position-horizontal-relative:page;mso-position-vertical-relative:page" from="198pt,116.75pt" to="198pt,138.8pt" strokeweight="0">
            <w10:wrap anchorx="page" anchory="page"/>
          </v:line>
        </w:pict>
      </w:r>
      <w:r w:rsidRPr="00987BBC">
        <w:rPr>
          <w:noProof/>
        </w:rPr>
        <w:pict>
          <v:line id="_x0000_s2334" style="position:absolute;left:0;text-align:left;z-index:-251365376;mso-position-horizontal-relative:page;mso-position-vertical-relative:page" from="252pt,116.75pt" to="252pt,138.8pt" strokeweight="0">
            <w10:wrap anchorx="page" anchory="page"/>
          </v:line>
        </w:pict>
      </w:r>
      <w:r w:rsidRPr="00987BBC">
        <w:rPr>
          <w:noProof/>
        </w:rPr>
        <w:pict>
          <v:line id="_x0000_s2335" style="position:absolute;left:0;text-align:left;z-index:-251364352;mso-position-horizontal-relative:page;mso-position-vertical-relative:page" from="315pt,116.75pt" to="315pt,138.8pt" strokeweight="0">
            <w10:wrap anchorx="page" anchory="page"/>
          </v:line>
        </w:pict>
      </w:r>
      <w:r w:rsidRPr="00987BBC">
        <w:rPr>
          <w:noProof/>
        </w:rPr>
        <w:pict>
          <v:line id="_x0000_s2336" style="position:absolute;left:0;text-align:left;z-index:-251363328;mso-position-horizontal-relative:page;mso-position-vertical-relative:page" from="378pt,116.75pt" to="378pt,138.8pt" strokeweight="0">
            <w10:wrap anchorx="page" anchory="page"/>
          </v:line>
        </w:pict>
      </w:r>
      <w:r w:rsidRPr="00987BBC">
        <w:rPr>
          <w:noProof/>
        </w:rPr>
        <w:pict>
          <v:line id="_x0000_s2337" style="position:absolute;left:0;text-align:left;z-index:-251362304;mso-position-horizontal-relative:page;mso-position-vertical-relative:page" from="427.8pt,116.75pt" to="427.8pt,138.8pt" strokeweight="0">
            <w10:wrap anchorx="page" anchory="page"/>
          </v:line>
        </w:pict>
      </w:r>
      <w:r w:rsidRPr="00987BBC">
        <w:rPr>
          <w:noProof/>
        </w:rPr>
        <w:pict>
          <v:line id="_x0000_s2338" style="position:absolute;left:0;text-align:left;z-index:-251361280;mso-position-horizontal-relative:page;mso-position-vertical-relative:page" from="89.65pt,139pt" to="506.35pt,139pt" strokeweight="0">
            <w10:wrap anchorx="page" anchory="page"/>
          </v:line>
        </w:pict>
      </w:r>
      <w:r w:rsidRPr="00987BBC">
        <w:rPr>
          <w:noProof/>
        </w:rPr>
        <w:pict>
          <v:line id="_x0000_s2339" style="position:absolute;left:0;text-align:left;z-index:-251360256;mso-position-horizontal-relative:page;mso-position-vertical-relative:page" from="198pt,139.25pt" to="198pt,161.1pt" strokeweight="0">
            <w10:wrap anchorx="page" anchory="page"/>
          </v:line>
        </w:pict>
      </w:r>
      <w:r w:rsidRPr="00987BBC">
        <w:rPr>
          <w:noProof/>
        </w:rPr>
        <w:pict>
          <v:line id="_x0000_s2340" style="position:absolute;left:0;text-align:left;z-index:-251359232;mso-position-horizontal-relative:page;mso-position-vertical-relative:page" from="252pt,139.25pt" to="252pt,161.1pt" strokeweight="0">
            <w10:wrap anchorx="page" anchory="page"/>
          </v:line>
        </w:pict>
      </w:r>
      <w:r w:rsidRPr="00987BBC">
        <w:rPr>
          <w:noProof/>
        </w:rPr>
        <w:pict>
          <v:line id="_x0000_s2341" style="position:absolute;left:0;text-align:left;z-index:-251358208;mso-position-horizontal-relative:page;mso-position-vertical-relative:page" from="315pt,139.25pt" to="315pt,161.1pt" strokeweight="0">
            <w10:wrap anchorx="page" anchory="page"/>
          </v:line>
        </w:pict>
      </w:r>
      <w:r w:rsidRPr="00987BBC">
        <w:rPr>
          <w:noProof/>
        </w:rPr>
        <w:pict>
          <v:line id="_x0000_s2342" style="position:absolute;left:0;text-align:left;z-index:-251357184;mso-position-horizontal-relative:page;mso-position-vertical-relative:page" from="378pt,139.25pt" to="378pt,161.1pt" strokeweight="0">
            <w10:wrap anchorx="page" anchory="page"/>
          </v:line>
        </w:pict>
      </w:r>
      <w:r w:rsidRPr="00987BBC">
        <w:rPr>
          <w:noProof/>
        </w:rPr>
        <w:pict>
          <v:line id="_x0000_s2343" style="position:absolute;left:0;text-align:left;z-index:-251356160;mso-position-horizontal-relative:page;mso-position-vertical-relative:page" from="427.8pt,139.25pt" to="427.8pt,161.1pt" strokeweight="0">
            <w10:wrap anchorx="page" anchory="page"/>
          </v:line>
        </w:pict>
      </w:r>
      <w:r w:rsidRPr="00987BBC">
        <w:rPr>
          <w:noProof/>
        </w:rPr>
        <w:pict>
          <v:line id="_x0000_s2344" style="position:absolute;left:0;text-align:left;z-index:-251355136;mso-position-horizontal-relative:page;mso-position-vertical-relative:page" from="89.65pt,161.35pt" to="506.35pt,161.35pt" strokeweight="0">
            <w10:wrap anchorx="page" anchory="page"/>
          </v:line>
        </w:pict>
      </w:r>
      <w:r w:rsidRPr="00987BBC">
        <w:rPr>
          <w:noProof/>
        </w:rPr>
        <w:pict>
          <v:line id="_x0000_s2345" style="position:absolute;left:0;text-align:left;z-index:-251354112;mso-position-horizontal-relative:page;mso-position-vertical-relative:page" from="89.65pt,183.85pt" to="197.75pt,183.85pt" strokeweight="0">
            <w10:wrap anchorx="page" anchory="page"/>
          </v:line>
        </w:pict>
      </w:r>
      <w:r w:rsidRPr="00987BBC">
        <w:rPr>
          <w:noProof/>
        </w:rPr>
        <w:pict>
          <v:line id="_x0000_s2346" style="position:absolute;left:0;text-align:left;z-index:-251353088;mso-position-horizontal-relative:page;mso-position-vertical-relative:page" from="198pt,161.6pt" to="198pt,184.1pt" strokeweight="0">
            <w10:wrap anchorx="page" anchory="page"/>
          </v:line>
        </w:pict>
      </w:r>
      <w:r w:rsidRPr="00987BBC">
        <w:rPr>
          <w:noProof/>
        </w:rPr>
        <w:pict>
          <v:line id="_x0000_s2347" style="position:absolute;left:0;text-align:left;z-index:-251352064;mso-position-horizontal-relative:page;mso-position-vertical-relative:page" from="198.25pt,183.85pt" to="251.75pt,183.85pt" strokeweight="0">
            <w10:wrap anchorx="page" anchory="page"/>
          </v:line>
        </w:pict>
      </w:r>
      <w:r w:rsidRPr="00987BBC">
        <w:rPr>
          <w:noProof/>
        </w:rPr>
        <w:pict>
          <v:line id="_x0000_s2348" style="position:absolute;left:0;text-align:left;z-index:-251351040;mso-position-horizontal-relative:page;mso-position-vertical-relative:page" from="252pt,161.6pt" to="252pt,184.1pt" strokeweight="0">
            <w10:wrap anchorx="page" anchory="page"/>
          </v:line>
        </w:pict>
      </w:r>
      <w:r w:rsidRPr="00987BBC">
        <w:rPr>
          <w:noProof/>
        </w:rPr>
        <w:pict>
          <v:line id="_x0000_s2349" style="position:absolute;left:0;text-align:left;z-index:-251350016;mso-position-horizontal-relative:page;mso-position-vertical-relative:page" from="252.25pt,183.85pt" to="314.75pt,183.85pt" strokeweight="0">
            <w10:wrap anchorx="page" anchory="page"/>
          </v:line>
        </w:pict>
      </w:r>
      <w:r w:rsidRPr="00987BBC">
        <w:rPr>
          <w:noProof/>
        </w:rPr>
        <w:pict>
          <v:line id="_x0000_s2350" style="position:absolute;left:0;text-align:left;z-index:-251348992;mso-position-horizontal-relative:page;mso-position-vertical-relative:page" from="315pt,161.6pt" to="315pt,184.1pt" strokeweight="0">
            <w10:wrap anchorx="page" anchory="page"/>
          </v:line>
        </w:pict>
      </w:r>
      <w:r w:rsidRPr="00987BBC">
        <w:rPr>
          <w:noProof/>
        </w:rPr>
        <w:pict>
          <v:line id="_x0000_s2351" style="position:absolute;left:0;text-align:left;z-index:-251347968;mso-position-horizontal-relative:page;mso-position-vertical-relative:page" from="315.25pt,183.85pt" to="377.75pt,183.85pt" strokeweight="0">
            <w10:wrap anchorx="page" anchory="page"/>
          </v:line>
        </w:pict>
      </w:r>
      <w:r w:rsidRPr="00987BBC">
        <w:rPr>
          <w:noProof/>
        </w:rPr>
        <w:pict>
          <v:line id="_x0000_s2352" style="position:absolute;left:0;text-align:left;z-index:-251346944;mso-position-horizontal-relative:page;mso-position-vertical-relative:page" from="378pt,161.6pt" to="378pt,184.1pt" strokeweight="0">
            <w10:wrap anchorx="page" anchory="page"/>
          </v:line>
        </w:pict>
      </w:r>
      <w:r w:rsidRPr="00987BBC">
        <w:rPr>
          <w:noProof/>
        </w:rPr>
        <w:pict>
          <v:line id="_x0000_s2353" style="position:absolute;left:0;text-align:left;z-index:-251345920;mso-position-horizontal-relative:page;mso-position-vertical-relative:page" from="378.25pt,183.85pt" to="427.55pt,183.85pt" strokeweight="0">
            <w10:wrap anchorx="page" anchory="page"/>
          </v:line>
        </w:pict>
      </w:r>
      <w:r w:rsidRPr="00987BBC">
        <w:rPr>
          <w:noProof/>
        </w:rPr>
        <w:pict>
          <v:line id="_x0000_s2354" style="position:absolute;left:0;text-align:left;z-index:-251344896;mso-position-horizontal-relative:page;mso-position-vertical-relative:page" from="427.8pt,161.6pt" to="427.8pt,184.1pt" strokeweight="0">
            <w10:wrap anchorx="page" anchory="page"/>
          </v:line>
        </w:pict>
      </w:r>
      <w:r w:rsidRPr="00987BBC">
        <w:rPr>
          <w:noProof/>
        </w:rPr>
        <w:pict>
          <v:line id="_x0000_s2355" style="position:absolute;left:0;text-align:left;z-index:-251343872;mso-position-horizontal-relative:page;mso-position-vertical-relative:page" from="428.05pt,183.85pt" to="506.35pt,183.85pt" strokeweight="0">
            <w10:wrap anchorx="page" anchory="page"/>
          </v:line>
        </w:pict>
      </w:r>
      <w:r w:rsidRPr="00987BBC">
        <w:rPr>
          <w:noProof/>
        </w:rPr>
        <w:pict>
          <v:rect id="_x0000_s2356" style="position:absolute;left:0;text-align:left;margin-left:89pt;margin-top:227pt;width:428pt;height:388pt;z-index:-251342848;mso-position-horizontal-relative:page;mso-position-vertical-relative:page" o:allowincell="f" filled="f" stroked="f">
            <v:textbox inset="0,0,0,0">
              <w:txbxContent>
                <w:p w:rsidR="009D7A7E" w:rsidRDefault="009D7A7E" w:rsidP="009D7A7E">
                  <w:pPr>
                    <w:widowControl/>
                    <w:spacing w:line="7665" w:lineRule="atLeast"/>
                    <w:jc w:val="left"/>
                    <w:rPr>
                      <w:rFonts w:ascii="宋?" w:hAnsi="宋?"/>
                      <w:kern w:val="0"/>
                      <w:sz w:val="24"/>
                      <w:szCs w:val="24"/>
                    </w:rPr>
                  </w:pPr>
                  <w:r>
                    <w:rPr>
                      <w:rFonts w:ascii="宋?" w:hAnsi="宋?"/>
                      <w:noProof/>
                      <w:kern w:val="0"/>
                      <w:sz w:val="24"/>
                      <w:szCs w:val="24"/>
                    </w:rPr>
                    <w:drawing>
                      <wp:inline distT="0" distB="0" distL="0" distR="0">
                        <wp:extent cx="5400675" cy="4867275"/>
                        <wp:effectExtent l="1905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5400675" cy="4867275"/>
                                </a:xfrm>
                                <a:prstGeom prst="rect">
                                  <a:avLst/>
                                </a:prstGeom>
                                <a:noFill/>
                                <a:ln w="9525">
                                  <a:noFill/>
                                  <a:miter lim="800000"/>
                                  <a:headEnd/>
                                  <a:tailEnd/>
                                </a:ln>
                              </pic:spPr>
                            </pic:pic>
                          </a:graphicData>
                        </a:graphic>
                      </wp:inline>
                    </w:drawing>
                  </w:r>
                </w:p>
                <w:p w:rsidR="009D7A7E" w:rsidRDefault="009D7A7E" w:rsidP="009D7A7E">
                  <w:pPr>
                    <w:autoSpaceDE w:val="0"/>
                    <w:autoSpaceDN w:val="0"/>
                    <w:adjustRightInd w:val="0"/>
                    <w:jc w:val="left"/>
                    <w:rPr>
                      <w:rFonts w:ascii="宋?" w:hAnsi="宋?"/>
                      <w:kern w:val="0"/>
                      <w:sz w:val="24"/>
                      <w:szCs w:val="24"/>
                    </w:rPr>
                  </w:pPr>
                </w:p>
              </w:txbxContent>
            </v:textbox>
            <w10:wrap anchorx="page" anchory="page"/>
          </v:rect>
        </w:pict>
      </w:r>
    </w:p>
    <w:p w:rsidR="009D7A7E" w:rsidRDefault="009D7A7E" w:rsidP="009D7A7E">
      <w:pPr>
        <w:autoSpaceDE w:val="0"/>
        <w:autoSpaceDN w:val="0"/>
        <w:adjustRightInd w:val="0"/>
        <w:spacing w:line="200" w:lineRule="exact"/>
        <w:jc w:val="left"/>
        <w:rPr>
          <w:rFonts w:ascii="宋?" w:hAnsi="宋?"/>
          <w:kern w:val="0"/>
          <w:sz w:val="24"/>
          <w:szCs w:val="24"/>
        </w:rPr>
      </w:pPr>
    </w:p>
    <w:p w:rsidR="000603C3" w:rsidRPr="00A94E0C" w:rsidRDefault="000603C3" w:rsidP="000603C3">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200" w:lineRule="exact"/>
        <w:jc w:val="left"/>
        <w:rPr>
          <w:rFonts w:ascii="宋?" w:hAnsi="宋?"/>
          <w:kern w:val="0"/>
          <w:sz w:val="24"/>
          <w:szCs w:val="24"/>
        </w:rPr>
      </w:pPr>
    </w:p>
    <w:p w:rsidR="009D7A7E" w:rsidRDefault="009D7A7E" w:rsidP="009D7A7E">
      <w:pPr>
        <w:autoSpaceDE w:val="0"/>
        <w:autoSpaceDN w:val="0"/>
        <w:adjustRightInd w:val="0"/>
        <w:spacing w:line="383" w:lineRule="exact"/>
        <w:jc w:val="left"/>
        <w:rPr>
          <w:rFonts w:ascii="宋?" w:hAnsi="宋?"/>
          <w:kern w:val="0"/>
          <w:sz w:val="24"/>
          <w:szCs w:val="24"/>
        </w:rPr>
      </w:pPr>
    </w:p>
    <w:p w:rsidR="009D7A7E" w:rsidRDefault="009D7A7E" w:rsidP="009D7A7E">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但是，最近用大量的生长迅速的鸡做的研究证明，添加合成氨基酸难以全面补偿</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日粮蛋白水平的下降。特别值得一提的是，饲喂蛋白水平低的日粮的鸡，其胴体</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脂肪和采食量都增加。</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理想蛋白对于减少氮排泄同样有益处。这已由</w:t>
      </w:r>
      <w:r>
        <w:rPr>
          <w:rFonts w:ascii="宋?" w:hAnsi="宋?" w:cs="宋?"/>
          <w:color w:val="000000"/>
          <w:kern w:val="0"/>
          <w:sz w:val="24"/>
          <w:szCs w:val="24"/>
        </w:rPr>
        <w:t xml:space="preserve"> Leclercq </w:t>
      </w:r>
      <w:r>
        <w:rPr>
          <w:rFonts w:ascii="宋?" w:hAnsi="宋?" w:cs="宋?"/>
          <w:color w:val="000000"/>
          <w:kern w:val="0"/>
          <w:sz w:val="24"/>
          <w:szCs w:val="24"/>
        </w:rPr>
        <w:t>等</w:t>
      </w:r>
      <w:r>
        <w:rPr>
          <w:rFonts w:ascii="宋?" w:hAnsi="宋?" w:cs="宋?"/>
          <w:color w:val="000000"/>
          <w:kern w:val="0"/>
          <w:sz w:val="24"/>
          <w:szCs w:val="24"/>
        </w:rPr>
        <w:t>(1995)</w:t>
      </w:r>
      <w:r>
        <w:rPr>
          <w:rFonts w:ascii="宋?" w:hAnsi="宋?" w:cs="宋?"/>
          <w:color w:val="000000"/>
          <w:kern w:val="0"/>
          <w:sz w:val="24"/>
          <w:szCs w:val="24"/>
        </w:rPr>
        <w:t>证明。它</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对于减少氮排泄非常有效，但是在蛋白含量低时，生长表现和胴体组成依然受影</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响。</w:t>
      </w:r>
    </w:p>
    <w:p w:rsidR="009D7A7E" w:rsidRDefault="009D7A7E" w:rsidP="009D7A7E">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这是很差的生产表现，很可能因为某些非必需氨基酸的缺乏。从根本上说，</w:t>
      </w:r>
    </w:p>
    <w:p w:rsidR="009D7A7E" w:rsidRDefault="009D7A7E" w:rsidP="009D7A7E">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非必需氨基酸的需要量非常难以测定，许多推荐量都是计算出来的。这些非必需</w:t>
      </w:r>
    </w:p>
    <w:p w:rsidR="009D7A7E" w:rsidRDefault="009D7A7E" w:rsidP="009D7A7E">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氨基酸需要占到总氨基酸的</w:t>
      </w:r>
      <w:r>
        <w:rPr>
          <w:rFonts w:ascii="宋?" w:hAnsi="宋?" w:cs="宋?"/>
          <w:color w:val="000000"/>
          <w:kern w:val="0"/>
          <w:sz w:val="24"/>
          <w:szCs w:val="24"/>
        </w:rPr>
        <w:t xml:space="preserve"> 45%(Bedford </w:t>
      </w:r>
      <w:r>
        <w:rPr>
          <w:rFonts w:ascii="宋?" w:hAnsi="宋?" w:cs="宋?"/>
          <w:color w:val="000000"/>
          <w:kern w:val="0"/>
          <w:sz w:val="24"/>
          <w:szCs w:val="24"/>
        </w:rPr>
        <w:t>和</w:t>
      </w:r>
      <w:r>
        <w:rPr>
          <w:rFonts w:ascii="宋?" w:hAnsi="宋?" w:cs="宋?"/>
          <w:color w:val="000000"/>
          <w:kern w:val="0"/>
          <w:sz w:val="24"/>
          <w:szCs w:val="24"/>
        </w:rPr>
        <w:t xml:space="preserve"> Summers, 1985)</w:t>
      </w:r>
      <w:r>
        <w:rPr>
          <w:rFonts w:ascii="宋?" w:hAnsi="宋?" w:cs="宋?"/>
          <w:color w:val="000000"/>
          <w:kern w:val="0"/>
          <w:sz w:val="24"/>
          <w:szCs w:val="24"/>
        </w:rPr>
        <w:t>，这是最近</w:t>
      </w:r>
      <w:r>
        <w:rPr>
          <w:rFonts w:ascii="宋?" w:hAnsi="宋?" w:cs="宋?"/>
          <w:color w:val="000000"/>
          <w:kern w:val="0"/>
          <w:sz w:val="24"/>
          <w:szCs w:val="24"/>
        </w:rPr>
        <w:t xml:space="preserve"> Leclercq</w:t>
      </w:r>
    </w:p>
    <w:p w:rsidR="000603C3" w:rsidRDefault="009D7A7E" w:rsidP="000603C3">
      <w:pPr>
        <w:autoSpaceDE w:val="0"/>
        <w:autoSpaceDN w:val="0"/>
        <w:adjustRightInd w:val="0"/>
        <w:spacing w:line="435" w:lineRule="exact"/>
        <w:ind w:left="1800"/>
        <w:jc w:val="left"/>
        <w:rPr>
          <w:rFonts w:ascii="宋?" w:hAnsi="宋?" w:cs="宋?" w:hint="eastAsia"/>
          <w:color w:val="000000"/>
          <w:kern w:val="0"/>
          <w:sz w:val="24"/>
          <w:szCs w:val="24"/>
        </w:rPr>
      </w:pPr>
      <w:r>
        <w:rPr>
          <w:rFonts w:ascii="宋?" w:hAnsi="宋?" w:cs="宋?"/>
          <w:color w:val="000000"/>
          <w:kern w:val="0"/>
          <w:sz w:val="24"/>
          <w:szCs w:val="24"/>
        </w:rPr>
        <w:t>等</w:t>
      </w:r>
      <w:r>
        <w:rPr>
          <w:rFonts w:ascii="宋?" w:hAnsi="宋?" w:cs="宋?"/>
          <w:color w:val="000000"/>
          <w:kern w:val="0"/>
          <w:sz w:val="24"/>
          <w:szCs w:val="24"/>
        </w:rPr>
        <w:t>(1995)</w:t>
      </w:r>
      <w:r>
        <w:rPr>
          <w:rFonts w:ascii="宋?" w:hAnsi="宋?" w:cs="宋?"/>
          <w:color w:val="000000"/>
          <w:kern w:val="0"/>
          <w:sz w:val="24"/>
          <w:szCs w:val="24"/>
        </w:rPr>
        <w:t>的试验证明的。该试验在表</w:t>
      </w:r>
      <w:r>
        <w:rPr>
          <w:rFonts w:ascii="宋?" w:hAnsi="宋?" w:cs="宋?"/>
          <w:color w:val="000000"/>
          <w:kern w:val="0"/>
          <w:sz w:val="24"/>
          <w:szCs w:val="24"/>
        </w:rPr>
        <w:t xml:space="preserve"> 16 </w:t>
      </w:r>
      <w:r>
        <w:rPr>
          <w:rFonts w:ascii="宋?" w:hAnsi="宋?" w:cs="宋?"/>
          <w:color w:val="000000"/>
          <w:kern w:val="0"/>
          <w:sz w:val="24"/>
          <w:szCs w:val="24"/>
        </w:rPr>
        <w:t>中做了总结。</w:t>
      </w:r>
    </w:p>
    <w:p w:rsidR="000603C3" w:rsidRDefault="000603C3" w:rsidP="000603C3">
      <w:pPr>
        <w:autoSpaceDE w:val="0"/>
        <w:autoSpaceDN w:val="0"/>
        <w:adjustRightInd w:val="0"/>
        <w:spacing w:line="435" w:lineRule="exact"/>
        <w:ind w:left="1800"/>
        <w:jc w:val="left"/>
      </w:pPr>
    </w:p>
    <w:p w:rsidR="000603C3" w:rsidRDefault="000603C3" w:rsidP="009D7A7E">
      <w:pPr>
        <w:rPr>
          <w:rFonts w:hint="eastAsia"/>
        </w:rPr>
      </w:pPr>
      <w:r>
        <w:rPr>
          <w:rFonts w:hint="eastAsia"/>
        </w:rPr>
        <w:t xml:space="preserve">                                                                                       </w:t>
      </w:r>
    </w:p>
    <w:p w:rsidR="000603C3" w:rsidRPr="00DC7914" w:rsidRDefault="000603C3" w:rsidP="000603C3">
      <w:pPr>
        <w:pStyle w:val="a7"/>
        <w:ind w:firstLine="480"/>
        <w:rPr>
          <w:rFonts w:ascii="黑体" w:eastAsia="黑体" w:hAnsi="黑体"/>
          <w:color w:val="000000"/>
        </w:rPr>
      </w:pPr>
      <w:r w:rsidRPr="00DC7914">
        <w:rPr>
          <w:rFonts w:ascii="黑体" w:eastAsia="黑体" w:hAnsi="黑体" w:hint="eastAsia"/>
          <w:color w:val="000000"/>
        </w:rPr>
        <w:t>Genetic Algorithm(遗传算法)饲料配方软件是一种通过模拟自然进化过程搜索最优解的方法，它最初由美国Michigan大学J.Holland教授于1975年首先提出来的，并出版了颇有影响的专著《Adaptation in Natural and Artificial Systems》，GA这个名称才逐渐为人所知，J.Holland教授所提出的GA通常为遗传算法。</w:t>
      </w:r>
      <w:hyperlink r:id="rId21" w:tgtFrame="_blank" w:tooltip="http://mail.sina.com.cn/netdisk/download.php?id=05463188584c11109c5156c23f1bfd14bc" w:history="1">
        <w:r w:rsidRPr="00DC7914">
          <w:rPr>
            <w:rStyle w:val="a6"/>
            <w:rFonts w:ascii="黑体" w:eastAsia="黑体" w:hAnsi="黑体" w:hint="eastAsia"/>
            <w:sz w:val="21"/>
            <w:szCs w:val="21"/>
          </w:rPr>
          <w:t>下载：多目标遗传算法在饲料配方设计中的应用</w:t>
        </w:r>
      </w:hyperlink>
      <w:r w:rsidRPr="00DC7914">
        <w:rPr>
          <w:rFonts w:ascii="黑体" w:eastAsia="黑体" w:hAnsi="黑体" w:hint="eastAsia"/>
          <w:color w:val="000000"/>
          <w:sz w:val="21"/>
          <w:szCs w:val="21"/>
        </w:rPr>
        <w:t>（算法理论）</w:t>
      </w:r>
    </w:p>
    <w:p w:rsidR="000603C3" w:rsidRPr="00DC7914" w:rsidRDefault="000603C3" w:rsidP="000603C3">
      <w:pPr>
        <w:pStyle w:val="a7"/>
        <w:ind w:firstLine="480"/>
        <w:rPr>
          <w:rStyle w:val="a8"/>
          <w:rFonts w:ascii="黑体" w:eastAsia="黑体" w:hAnsi="黑体"/>
          <w:b w:val="0"/>
          <w:sz w:val="21"/>
          <w:szCs w:val="21"/>
        </w:rPr>
      </w:pPr>
      <w:r w:rsidRPr="00DC7914">
        <w:rPr>
          <w:rStyle w:val="a8"/>
          <w:rFonts w:ascii="黑体" w:eastAsia="黑体" w:hAnsi="黑体" w:hint="eastAsia"/>
          <w:color w:val="000000"/>
        </w:rPr>
        <w:t>软件反刍版本(反刍营养百分百)：以干物质为基础，采用过胃（能氮平衡）、过肠、MP（可代谢蛋白）中氨基酸含量对饲料日粮进行TMR计算。</w:t>
      </w:r>
      <w:hyperlink r:id="rId22" w:history="1">
        <w:r w:rsidRPr="00DC7914">
          <w:rPr>
            <w:rStyle w:val="a6"/>
            <w:rFonts w:ascii="黑体" w:eastAsia="黑体" w:hAnsi="黑体" w:hint="eastAsia"/>
            <w:sz w:val="21"/>
            <w:szCs w:val="21"/>
          </w:rPr>
          <w:t>欢迎下载： 最新  Feed mix 反刍营养百分百-饲料配方软件(第四版)</w:t>
        </w:r>
      </w:hyperlink>
    </w:p>
    <w:p w:rsidR="000603C3" w:rsidRPr="0016004D" w:rsidRDefault="000603C3" w:rsidP="000603C3">
      <w:pPr>
        <w:pStyle w:val="a7"/>
        <w:ind w:firstLine="480"/>
        <w:rPr>
          <w:rFonts w:ascii="黑体" w:eastAsia="黑体" w:hAnsi="黑体"/>
          <w:sz w:val="21"/>
          <w:szCs w:val="21"/>
        </w:rPr>
      </w:pPr>
      <w:r w:rsidRPr="0016004D">
        <w:rPr>
          <w:rFonts w:ascii="黑体" w:eastAsia="黑体" w:hAnsi="黑体" w:hint="eastAsia"/>
          <w:color w:val="000000"/>
        </w:rPr>
        <w:lastRenderedPageBreak/>
        <w:t>软件猪鸡版本（智能二代）：根据实际生长状况（类似NRC2012）、天气温度等因素生成营养需求，计算最符合氨基酸最佳比例模型的饲料配方。</w:t>
      </w:r>
      <w:hyperlink r:id="rId23" w:history="1">
        <w:r w:rsidRPr="0016004D">
          <w:rPr>
            <w:rStyle w:val="a6"/>
            <w:rFonts w:ascii="黑体" w:eastAsia="黑体" w:hAnsi="黑体" w:hint="eastAsia"/>
            <w:sz w:val="21"/>
            <w:szCs w:val="21"/>
          </w:rPr>
          <w:t>欢迎下载：智能二代-饲料配方软件(猪、鸡饲料配方计算)</w:t>
        </w:r>
      </w:hyperlink>
      <w:r w:rsidRPr="0016004D">
        <w:rPr>
          <w:rFonts w:ascii="黑体" w:eastAsia="黑体" w:hAnsi="黑体" w:hint="eastAsia"/>
        </w:rPr>
        <w:t>和</w:t>
      </w:r>
      <w:hyperlink r:id="rId24" w:tgtFrame="_blank" w:tooltip="http://mail.sina.com.cn/netdisk/download.php?id=2e2d884a7ec6eda8522f8c67a07140140c" w:history="1">
        <w:r w:rsidRPr="0016004D">
          <w:rPr>
            <w:rStyle w:val="a8"/>
            <w:rFonts w:ascii="黑体" w:eastAsia="黑体" w:hAnsi="黑体"/>
            <w:color w:val="0000FF"/>
            <w:sz w:val="21"/>
            <w:szCs w:val="21"/>
            <w:u w:val="single"/>
          </w:rPr>
          <w:t>高品质猪鸡饲料配方-计算方法</w:t>
        </w:r>
      </w:hyperlink>
      <w:r w:rsidRPr="0016004D">
        <w:rPr>
          <w:rFonts w:ascii="黑体" w:eastAsia="黑体" w:hAnsi="黑体" w:hint="eastAsia"/>
          <w:sz w:val="21"/>
          <w:szCs w:val="21"/>
        </w:rPr>
        <w:t xml:space="preserve"> </w:t>
      </w:r>
    </w:p>
    <w:p w:rsidR="000603C3" w:rsidRPr="00291EB1" w:rsidRDefault="000603C3" w:rsidP="000603C3">
      <w:pPr>
        <w:widowControl/>
        <w:jc w:val="left"/>
        <w:rPr>
          <w:rFonts w:ascii="宋体" w:eastAsia="宋体" w:hAnsi="宋体" w:cs="宋体"/>
          <w:color w:val="000000"/>
          <w:kern w:val="0"/>
          <w:szCs w:val="21"/>
        </w:rPr>
      </w:pPr>
    </w:p>
    <w:p w:rsidR="000603C3" w:rsidRPr="00923C54" w:rsidRDefault="000603C3" w:rsidP="000603C3">
      <w:pPr>
        <w:widowControl/>
        <w:ind w:leftChars="-857" w:left="-1800" w:rightChars="-844" w:right="-1772" w:firstLineChars="350" w:firstLine="1687"/>
        <w:jc w:val="center"/>
        <w:rPr>
          <w:rFonts w:ascii="楷体_GB2312" w:eastAsia="楷体_GB2312" w:hAnsi="Arial" w:cs="Arial"/>
          <w:b/>
          <w:color w:val="000000"/>
          <w:kern w:val="0"/>
          <w:sz w:val="48"/>
          <w:szCs w:val="48"/>
        </w:rPr>
      </w:pPr>
    </w:p>
    <w:p w:rsidR="000603C3" w:rsidRPr="00B74D01" w:rsidRDefault="000603C3" w:rsidP="000603C3">
      <w:pPr>
        <w:widowControl/>
        <w:ind w:leftChars="-857" w:left="-1800" w:rightChars="-844" w:right="-1772" w:firstLineChars="350" w:firstLine="630"/>
        <w:jc w:val="left"/>
        <w:rPr>
          <w:rFonts w:ascii="Arial" w:eastAsia="宋体" w:hAnsi="Arial" w:cs="Arial"/>
          <w:color w:val="000000"/>
          <w:kern w:val="0"/>
          <w:sz w:val="18"/>
          <w:szCs w:val="18"/>
        </w:rPr>
      </w:pPr>
    </w:p>
    <w:p w:rsidR="000603C3" w:rsidRPr="00B74D01" w:rsidRDefault="000603C3" w:rsidP="000603C3">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软件主界面</w:t>
      </w:r>
    </w:p>
    <w:p w:rsidR="000603C3" w:rsidRPr="00B74D01" w:rsidRDefault="000603C3" w:rsidP="000603C3">
      <w:pPr>
        <w:widowControl/>
        <w:spacing w:after="150"/>
        <w:ind w:firstLine="480"/>
        <w:jc w:val="left"/>
        <w:rPr>
          <w:rFonts w:ascii="Arial" w:eastAsia="宋体" w:hAnsi="Arial" w:cs="Arial"/>
          <w:color w:val="000000"/>
          <w:kern w:val="0"/>
          <w:sz w:val="18"/>
          <w:szCs w:val="18"/>
        </w:rPr>
      </w:pPr>
      <w:r>
        <w:rPr>
          <w:rFonts w:ascii="Arial" w:eastAsia="宋体" w:hAnsi="Arial" w:cs="Arial"/>
          <w:noProof/>
          <w:color w:val="0000FF"/>
          <w:kern w:val="0"/>
          <w:sz w:val="18"/>
          <w:szCs w:val="18"/>
        </w:rPr>
        <w:drawing>
          <wp:inline distT="0" distB="0" distL="0" distR="0">
            <wp:extent cx="4572000" cy="3257550"/>
            <wp:effectExtent l="19050" t="0" r="0" b="0"/>
            <wp:docPr id="16" name="图片 1" descr="智能二代.开拓者-饲料软件（使用说明） - zn2d - 智能二代-饲料配方软件">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智能二代.开拓者-饲料软件（使用说明） - zn2d - 智能二代-饲料配方软件">
                      <a:hlinkClick r:id="rId25" tgtFrame="_blank"/>
                    </pic:cNvPr>
                    <pic:cNvPicPr>
                      <a:picLocks noChangeAspect="1" noChangeArrowheads="1"/>
                    </pic:cNvPicPr>
                  </pic:nvPicPr>
                  <pic:blipFill>
                    <a:blip r:embed="rId26"/>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软件操作记录：</w:t>
      </w:r>
    </w:p>
    <w:p w:rsidR="000603C3" w:rsidRPr="00B74D01" w:rsidRDefault="000603C3" w:rsidP="000603C3">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作用：记录下软件操作数据，方便软件使用者查看。</w:t>
      </w:r>
    </w:p>
    <w:p w:rsidR="000603C3" w:rsidRPr="00B74D01" w:rsidRDefault="000603C3" w:rsidP="000603C3">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操作：“双击”此窗口软件操作数据将更新显示。</w:t>
      </w:r>
    </w:p>
    <w:p w:rsidR="000603C3" w:rsidRPr="00B74D01" w:rsidRDefault="000603C3" w:rsidP="000603C3">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一，选择适用（功能）</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lastRenderedPageBreak/>
        <w:drawing>
          <wp:inline distT="0" distB="0" distL="0" distR="0">
            <wp:extent cx="4572000" cy="3238500"/>
            <wp:effectExtent l="19050" t="0" r="0" b="0"/>
            <wp:docPr id="17" name="图片 2" descr="智能二代.开拓者-饲料软件（使用说明） - zn2d - 智能二代-饲料配方软件">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智能二代.开拓者-饲料软件（使用说明） - zn2d - 智能二代-饲料配方软件">
                      <a:hlinkClick r:id="rId27" tgtFrame="_blank"/>
                    </pic:cNvPr>
                    <pic:cNvPicPr>
                      <a:picLocks noChangeAspect="1" noChangeArrowheads="1"/>
                    </pic:cNvPicPr>
                  </pic:nvPicPr>
                  <pic:blipFill>
                    <a:blip r:embed="rId28"/>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0603C3" w:rsidRPr="00B74D01" w:rsidRDefault="000603C3" w:rsidP="000603C3">
      <w:pPr>
        <w:widowControl/>
        <w:ind w:rightChars="-844" w:right="-1772" w:firstLineChars="350" w:firstLine="63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选择（配方）设计方式</w:t>
      </w:r>
    </w:p>
    <w:p w:rsidR="000603C3" w:rsidRPr="00B74D01" w:rsidRDefault="000603C3" w:rsidP="000603C3">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说明：在此选择配方设计方式</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它有两种选择方式</w:t>
      </w:r>
    </w:p>
    <w:p w:rsidR="000603C3" w:rsidRPr="00B74D01" w:rsidRDefault="000603C3" w:rsidP="000603C3">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1</w:t>
      </w:r>
      <w:r w:rsidRPr="00B74D01">
        <w:rPr>
          <w:rFonts w:ascii="Times New Roman" w:eastAsia="宋体" w:hAnsi="Times New Roman" w:cs="Arial" w:hint="eastAsia"/>
          <w:color w:val="000000"/>
          <w:kern w:val="0"/>
          <w:sz w:val="18"/>
          <w:szCs w:val="18"/>
        </w:rPr>
        <w:t>）：根据营养标准设计饲料配方。</w:t>
      </w:r>
      <w:r w:rsidRPr="00B74D01">
        <w:rPr>
          <w:rFonts w:ascii="Times New Roman" w:eastAsia="宋体" w:hAnsi="Times New Roman" w:cs="Arial" w:hint="eastAsia"/>
          <w:i/>
          <w:color w:val="000000"/>
          <w:kern w:val="0"/>
          <w:sz w:val="18"/>
          <w:szCs w:val="18"/>
        </w:rPr>
        <w:t>（如下图所示，可进行修改</w:t>
      </w:r>
      <w:r w:rsidRPr="00B74D01">
        <w:rPr>
          <w:rFonts w:ascii="Times New Roman" w:eastAsia="宋体" w:hAnsi="Times New Roman" w:cs="Arial" w:hint="eastAsia"/>
          <w:color w:val="000000"/>
          <w:kern w:val="0"/>
          <w:sz w:val="18"/>
          <w:szCs w:val="18"/>
        </w:rPr>
        <w:t>）</w:t>
      </w:r>
    </w:p>
    <w:p w:rsidR="000603C3" w:rsidRPr="00B74D01" w:rsidRDefault="000603C3" w:rsidP="000603C3">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1790700" cy="2933700"/>
            <wp:effectExtent l="19050" t="0" r="0" b="0"/>
            <wp:docPr id="18" name="图片 3" descr="智能二代.开拓者-饲料软件（使用说明） - zn2d - 智能二代-饲料配方软件">
              <a:hlinkClick xmlns:a="http://schemas.openxmlformats.org/drawingml/2006/main" r:id="rId2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智能二代.开拓者-饲料软件（使用说明） - zn2d - 智能二代-饲料配方软件">
                      <a:hlinkClick r:id="rId29" tgtFrame="_blank"/>
                    </pic:cNvPr>
                    <pic:cNvPicPr>
                      <a:picLocks noChangeAspect="1" noChangeArrowheads="1"/>
                    </pic:cNvPicPr>
                  </pic:nvPicPr>
                  <pic:blipFill>
                    <a:blip r:embed="rId30"/>
                    <a:srcRect/>
                    <a:stretch>
                      <a:fillRect/>
                    </a:stretch>
                  </pic:blipFill>
                  <pic:spPr bwMode="auto">
                    <a:xfrm>
                      <a:off x="0" y="0"/>
                      <a:ext cx="1790700" cy="2933700"/>
                    </a:xfrm>
                    <a:prstGeom prst="rect">
                      <a:avLst/>
                    </a:prstGeom>
                    <a:noFill/>
                    <a:ln w="9525">
                      <a:noFill/>
                      <a:miter lim="800000"/>
                      <a:headEnd/>
                      <a:tailEnd/>
                    </a:ln>
                  </pic:spPr>
                </pic:pic>
              </a:graphicData>
            </a:graphic>
          </wp:inline>
        </w:drawing>
      </w:r>
    </w:p>
    <w:p w:rsidR="000603C3" w:rsidRPr="00B74D01" w:rsidRDefault="000603C3" w:rsidP="000603C3">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2</w:t>
      </w:r>
      <w:r w:rsidRPr="00B74D01">
        <w:rPr>
          <w:rFonts w:ascii="Times New Roman" w:eastAsia="宋体" w:hAnsi="Times New Roman" w:cs="Arial" w:hint="eastAsia"/>
          <w:color w:val="000000"/>
          <w:kern w:val="0"/>
          <w:sz w:val="18"/>
          <w:szCs w:val="18"/>
        </w:rPr>
        <w:t>）：根据动物的实际生长状况生成“营养需求”，进行配方设计。</w:t>
      </w:r>
    </w:p>
    <w:p w:rsidR="000603C3" w:rsidRPr="00B74D01" w:rsidRDefault="000603C3" w:rsidP="000603C3">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lastRenderedPageBreak/>
        <w:drawing>
          <wp:inline distT="0" distB="0" distL="0" distR="0">
            <wp:extent cx="2228850" cy="3086100"/>
            <wp:effectExtent l="19050" t="0" r="0" b="0"/>
            <wp:docPr id="19" name="图片 4" descr="智能二代.开拓者-饲料软件（使用说明） - zn2d - 智能二代-饲料配方软件">
              <a:hlinkClick xmlns:a="http://schemas.openxmlformats.org/drawingml/2006/main" r:id="rId3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智能二代.开拓者-饲料软件（使用说明） - zn2d - 智能二代-饲料配方软件">
                      <a:hlinkClick r:id="rId31" tgtFrame="_blank"/>
                    </pic:cNvPr>
                    <pic:cNvPicPr>
                      <a:picLocks noChangeAspect="1" noChangeArrowheads="1"/>
                    </pic:cNvPicPr>
                  </pic:nvPicPr>
                  <pic:blipFill>
                    <a:blip r:embed="rId32"/>
                    <a:srcRect/>
                    <a:stretch>
                      <a:fillRect/>
                    </a:stretch>
                  </pic:blipFill>
                  <pic:spPr bwMode="auto">
                    <a:xfrm>
                      <a:off x="0" y="0"/>
                      <a:ext cx="2228850" cy="3086100"/>
                    </a:xfrm>
                    <a:prstGeom prst="rect">
                      <a:avLst/>
                    </a:prstGeom>
                    <a:noFill/>
                    <a:ln w="9525">
                      <a:noFill/>
                      <a:miter lim="800000"/>
                      <a:headEnd/>
                      <a:tailEnd/>
                    </a:ln>
                  </pic:spPr>
                </pic:pic>
              </a:graphicData>
            </a:graphic>
          </wp:inline>
        </w:drawing>
      </w:r>
    </w:p>
    <w:p w:rsidR="000603C3" w:rsidRPr="00B74D01" w:rsidRDefault="000603C3" w:rsidP="000603C3">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说明：上面的三个图完整的介绍了如何根据实际生长状况生成“营养需求”的过程。</w:t>
      </w:r>
    </w:p>
    <w:p w:rsidR="000603C3" w:rsidRPr="00B74D01" w:rsidRDefault="000603C3" w:rsidP="000603C3">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举例：</w:t>
      </w:r>
      <w:r w:rsidRPr="00B74D01">
        <w:rPr>
          <w:rFonts w:ascii="Times New Roman" w:eastAsia="宋体" w:hAnsi="Times New Roman" w:cs="Times New Roman"/>
          <w:i/>
          <w:color w:val="000000"/>
          <w:kern w:val="0"/>
          <w:sz w:val="18"/>
          <w:szCs w:val="18"/>
        </w:rPr>
        <w:t>a</w:t>
      </w:r>
      <w:r w:rsidRPr="00B74D01">
        <w:rPr>
          <w:rFonts w:ascii="Times New Roman" w:eastAsia="宋体" w:hAnsi="Times New Roman" w:cs="Arial" w:hint="eastAsia"/>
          <w:i/>
          <w:color w:val="000000"/>
          <w:kern w:val="0"/>
          <w:sz w:val="18"/>
          <w:szCs w:val="18"/>
        </w:rPr>
        <w:t>：输入饲养对象平均体重为</w:t>
      </w:r>
      <w:r w:rsidRPr="00B74D01">
        <w:rPr>
          <w:rFonts w:ascii="Times New Roman" w:eastAsia="宋体" w:hAnsi="Times New Roman" w:cs="Times New Roman"/>
          <w:i/>
          <w:color w:val="000000"/>
          <w:kern w:val="0"/>
          <w:sz w:val="18"/>
          <w:szCs w:val="18"/>
        </w:rPr>
        <w:t>---------75</w:t>
      </w:r>
      <w:r w:rsidRPr="00B74D01">
        <w:rPr>
          <w:rFonts w:ascii="Times New Roman" w:eastAsia="宋体" w:hAnsi="Times New Roman" w:cs="Arial" w:hint="eastAsia"/>
          <w:i/>
          <w:color w:val="000000"/>
          <w:kern w:val="0"/>
          <w:sz w:val="18"/>
          <w:szCs w:val="18"/>
        </w:rPr>
        <w:t>公斤。</w:t>
      </w:r>
    </w:p>
    <w:p w:rsidR="000603C3" w:rsidRPr="00B74D01" w:rsidRDefault="000603C3" w:rsidP="000603C3">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b</w:t>
      </w:r>
      <w:r w:rsidRPr="00B74D01">
        <w:rPr>
          <w:rFonts w:ascii="Times New Roman" w:eastAsia="宋体" w:hAnsi="Times New Roman" w:cs="Arial" w:hint="eastAsia"/>
          <w:i/>
          <w:color w:val="000000"/>
          <w:kern w:val="0"/>
          <w:sz w:val="18"/>
          <w:szCs w:val="18"/>
        </w:rPr>
        <w:t>：预计本次饲料饲喂天数为</w:t>
      </w:r>
      <w:r w:rsidRPr="00B74D01">
        <w:rPr>
          <w:rFonts w:ascii="Times New Roman" w:eastAsia="宋体" w:hAnsi="Times New Roman" w:cs="Times New Roman"/>
          <w:i/>
          <w:color w:val="000000"/>
          <w:kern w:val="0"/>
          <w:sz w:val="18"/>
          <w:szCs w:val="18"/>
        </w:rPr>
        <w:t>---------7</w:t>
      </w:r>
      <w:r w:rsidRPr="00B74D01">
        <w:rPr>
          <w:rFonts w:ascii="Times New Roman" w:eastAsia="宋体" w:hAnsi="Times New Roman" w:cs="Arial" w:hint="eastAsia"/>
          <w:i/>
          <w:color w:val="000000"/>
          <w:kern w:val="0"/>
          <w:sz w:val="18"/>
          <w:szCs w:val="18"/>
        </w:rPr>
        <w:t>天。</w:t>
      </w:r>
    </w:p>
    <w:p w:rsidR="000603C3" w:rsidRPr="00B74D01" w:rsidRDefault="000603C3" w:rsidP="000603C3">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c</w:t>
      </w:r>
      <w:r w:rsidRPr="00B74D01">
        <w:rPr>
          <w:rFonts w:ascii="Times New Roman" w:eastAsia="宋体" w:hAnsi="Times New Roman" w:cs="Arial" w:hint="eastAsia"/>
          <w:i/>
          <w:color w:val="000000"/>
          <w:kern w:val="0"/>
          <w:sz w:val="18"/>
          <w:szCs w:val="18"/>
        </w:rPr>
        <w:t>：软件自动计算生成各项营养需求</w:t>
      </w:r>
      <w:r w:rsidRPr="00B74D01">
        <w:rPr>
          <w:rFonts w:ascii="Times New Roman" w:eastAsia="宋体" w:hAnsi="Times New Roman" w:cs="Times New Roman"/>
          <w:i/>
          <w:color w:val="000000"/>
          <w:kern w:val="0"/>
          <w:sz w:val="18"/>
          <w:szCs w:val="18"/>
        </w:rPr>
        <w:t>-------</w:t>
      </w:r>
      <w:r w:rsidRPr="00B74D01">
        <w:rPr>
          <w:rFonts w:ascii="Times New Roman" w:eastAsia="宋体" w:hAnsi="Times New Roman" w:cs="Arial" w:hint="eastAsia"/>
          <w:i/>
          <w:color w:val="000000"/>
          <w:kern w:val="0"/>
          <w:sz w:val="18"/>
          <w:szCs w:val="18"/>
        </w:rPr>
        <w:t>例如：粗蛋白为</w:t>
      </w:r>
      <w:r w:rsidRPr="00B74D01">
        <w:rPr>
          <w:rFonts w:ascii="Times New Roman" w:eastAsia="宋体" w:hAnsi="Times New Roman" w:cs="Times New Roman"/>
          <w:i/>
          <w:color w:val="000000"/>
          <w:kern w:val="0"/>
          <w:sz w:val="18"/>
          <w:szCs w:val="18"/>
        </w:rPr>
        <w:t>-----14.4748%</w:t>
      </w:r>
      <w:r w:rsidRPr="00B74D01">
        <w:rPr>
          <w:rFonts w:ascii="Times New Roman" w:eastAsia="宋体" w:hAnsi="Times New Roman" w:cs="Arial" w:hint="eastAsia"/>
          <w:i/>
          <w:color w:val="000000"/>
          <w:kern w:val="0"/>
          <w:sz w:val="18"/>
          <w:szCs w:val="18"/>
        </w:rPr>
        <w:t>。</w:t>
      </w:r>
    </w:p>
    <w:p w:rsidR="000603C3" w:rsidRPr="00B74D01" w:rsidRDefault="000603C3" w:rsidP="000603C3">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备注：产蛋鸡将根据产蛋率生成各项营养需求。</w:t>
      </w:r>
    </w:p>
    <w:p w:rsidR="000603C3" w:rsidRPr="00B74D01" w:rsidRDefault="000603C3" w:rsidP="000603C3">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二，环境选项（功能）</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环境选项包含养殖</w:t>
      </w:r>
      <w:r w:rsidRPr="00B74D01">
        <w:rPr>
          <w:rFonts w:ascii="Times New Roman" w:eastAsia="宋体" w:hAnsi="Times New Roman" w:cs="Arial" w:hint="eastAsia"/>
          <w:b/>
          <w:color w:val="000000"/>
          <w:kern w:val="0"/>
          <w:sz w:val="18"/>
          <w:szCs w:val="18"/>
        </w:rPr>
        <w:t>“环境设置”</w:t>
      </w:r>
      <w:r w:rsidRPr="00B74D01">
        <w:rPr>
          <w:rFonts w:ascii="Times New Roman" w:eastAsia="宋体" w:hAnsi="Times New Roman" w:cs="Arial" w:hint="eastAsia"/>
          <w:color w:val="000000"/>
          <w:kern w:val="0"/>
          <w:sz w:val="18"/>
          <w:szCs w:val="18"/>
        </w:rPr>
        <w:t>和</w:t>
      </w:r>
      <w:r w:rsidRPr="00B74D01">
        <w:rPr>
          <w:rFonts w:ascii="Times New Roman" w:eastAsia="宋体" w:hAnsi="Times New Roman" w:cs="Arial" w:hint="eastAsia"/>
          <w:b/>
          <w:color w:val="000000"/>
          <w:kern w:val="0"/>
          <w:sz w:val="18"/>
          <w:szCs w:val="18"/>
        </w:rPr>
        <w:t>“预混添加剂原料”</w:t>
      </w:r>
      <w:r w:rsidRPr="00B74D01">
        <w:rPr>
          <w:rFonts w:ascii="Times New Roman" w:eastAsia="宋体" w:hAnsi="Times New Roman" w:cs="Arial" w:hint="eastAsia"/>
          <w:color w:val="000000"/>
          <w:kern w:val="0"/>
          <w:sz w:val="18"/>
          <w:szCs w:val="18"/>
        </w:rPr>
        <w:t>设置两个方面内容。</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19450"/>
            <wp:effectExtent l="19050" t="0" r="0" b="0"/>
            <wp:docPr id="20" name="图片 5" descr="智能二代.开拓者-饲料软件（使用说明） - zn2d - 智能二代-饲料配方软件">
              <a:hlinkClick xmlns:a="http://schemas.openxmlformats.org/drawingml/2006/main" r:id="rId3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智能二代.开拓者-饲料软件（使用说明） - zn2d - 智能二代-饲料配方软件">
                      <a:hlinkClick r:id="rId33" tgtFrame="_blank"/>
                    </pic:cNvPr>
                    <pic:cNvPicPr>
                      <a:picLocks noChangeAspect="1" noChangeArrowheads="1"/>
                    </pic:cNvPicPr>
                  </pic:nvPicPr>
                  <pic:blipFill>
                    <a:blip r:embed="rId34"/>
                    <a:srcRect/>
                    <a:stretch>
                      <a:fillRect/>
                    </a:stretch>
                  </pic:blipFill>
                  <pic:spPr bwMode="auto">
                    <a:xfrm>
                      <a:off x="0" y="0"/>
                      <a:ext cx="4572000" cy="3219450"/>
                    </a:xfrm>
                    <a:prstGeom prst="rect">
                      <a:avLst/>
                    </a:prstGeom>
                    <a:noFill/>
                    <a:ln w="9525">
                      <a:noFill/>
                      <a:miter lim="800000"/>
                      <a:headEnd/>
                      <a:tailEnd/>
                    </a:ln>
                  </pic:spPr>
                </pic:pic>
              </a:graphicData>
            </a:graphic>
          </wp:inline>
        </w:drawing>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在这里输入“温度”，软件自动根据温度通过计算生成相应的营养需求。</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“温度参数”修改按钮，可以对温度参数进行修改。</w:t>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选择“卫生条件”并设定抗生素的用法、用量。</w:t>
      </w:r>
      <w:r w:rsidRPr="00B74D01">
        <w:rPr>
          <w:rFonts w:ascii="Times New Roman" w:eastAsia="宋体" w:hAnsi="Times New Roman" w:cs="Arial" w:hint="eastAsia"/>
          <w:i/>
          <w:color w:val="000000"/>
          <w:kern w:val="0"/>
          <w:sz w:val="18"/>
          <w:szCs w:val="18"/>
        </w:rPr>
        <w:t>如下图：</w:t>
      </w:r>
    </w:p>
    <w:p w:rsidR="000603C3" w:rsidRPr="00B74D01" w:rsidRDefault="000603C3" w:rsidP="000603C3">
      <w:pPr>
        <w:widowControl/>
        <w:ind w:leftChars="-857" w:left="-1800" w:rightChars="-844" w:right="-1772" w:firstLineChars="857" w:firstLine="2409"/>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28"/>
          <w:szCs w:val="28"/>
        </w:rPr>
        <w:t>预混添加剂原料”设置</w:t>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选用多维方式：如图（选用了单项维生素方式）：（如图）</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选用矿物质；（如图）</w:t>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设置大宗原料中维生素利用率。</w:t>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对氨基酸原料进行设置。（如图）</w:t>
      </w:r>
    </w:p>
    <w:p w:rsidR="000603C3" w:rsidRPr="00B74D01" w:rsidRDefault="000603C3" w:rsidP="000603C3">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三，选用原料（功能）</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67075"/>
            <wp:effectExtent l="19050" t="0" r="0" b="0"/>
            <wp:docPr id="21" name="图片 6" descr="智能二代.开拓者-饲料软件（使用说明） - zn2d - 智能二代-饲料配方软件">
              <a:hlinkClick xmlns:a="http://schemas.openxmlformats.org/drawingml/2006/main" r:id="rId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智能二代.开拓者-饲料软件（使用说明） - zn2d - 智能二代-饲料配方软件">
                      <a:hlinkClick r:id="rId35" tgtFrame="_blank"/>
                    </pic:cNvPr>
                    <pic:cNvPicPr>
                      <a:picLocks noChangeAspect="1" noChangeArrowheads="1"/>
                    </pic:cNvPicPr>
                  </pic:nvPicPr>
                  <pic:blipFill>
                    <a:blip r:embed="rId36"/>
                    <a:srcRect/>
                    <a:stretch>
                      <a:fillRect/>
                    </a:stretch>
                  </pic:blipFill>
                  <pic:spPr bwMode="auto">
                    <a:xfrm>
                      <a:off x="0" y="0"/>
                      <a:ext cx="4572000" cy="3267075"/>
                    </a:xfrm>
                    <a:prstGeom prst="rect">
                      <a:avLst/>
                    </a:prstGeom>
                    <a:noFill/>
                    <a:ln w="9525">
                      <a:noFill/>
                      <a:miter lim="800000"/>
                      <a:headEnd/>
                      <a:tailEnd/>
                    </a:ln>
                  </pic:spPr>
                </pic:pic>
              </a:graphicData>
            </a:graphic>
          </wp:inline>
        </w:drawing>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计算配方所选用的饲料大宗原料。</w:t>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软件系统内饲料原料集合。</w:t>
      </w:r>
    </w:p>
    <w:p w:rsidR="000603C3" w:rsidRPr="00B74D01" w:rsidRDefault="000603C3" w:rsidP="000603C3">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选用的大宗原料的营养含量和价格。（在此可以对原料营养含量和价格进行修改）</w:t>
      </w:r>
    </w:p>
    <w:p w:rsidR="000603C3" w:rsidRPr="00B74D01" w:rsidRDefault="000603C3" w:rsidP="000603C3">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四，计算筛选（功能）</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Times New Roman"/>
          <w:color w:val="000000"/>
          <w:kern w:val="0"/>
          <w:sz w:val="18"/>
          <w:szCs w:val="18"/>
        </w:rPr>
        <w:lastRenderedPageBreak/>
        <w:t>1</w:t>
      </w:r>
      <w:r w:rsidRPr="00B74D01">
        <w:rPr>
          <w:rFonts w:ascii="Times New Roman" w:eastAsia="宋体" w:hAnsi="Times New Roman" w:cs="Arial" w:hint="eastAsia"/>
          <w:color w:val="000000"/>
          <w:kern w:val="0"/>
          <w:sz w:val="18"/>
          <w:szCs w:val="18"/>
        </w:rPr>
        <w:t>，</w:t>
      </w:r>
      <w:r>
        <w:rPr>
          <w:rFonts w:ascii="Times New Roman" w:eastAsia="宋体" w:hAnsi="Times New Roman" w:cs="Arial"/>
          <w:noProof/>
          <w:color w:val="0000FF"/>
          <w:kern w:val="0"/>
          <w:sz w:val="18"/>
          <w:szCs w:val="18"/>
        </w:rPr>
        <w:drawing>
          <wp:inline distT="0" distB="0" distL="0" distR="0">
            <wp:extent cx="4572000" cy="3238500"/>
            <wp:effectExtent l="19050" t="0" r="0" b="0"/>
            <wp:docPr id="22" name="图片 7" descr="智能二代.开拓者-饲料软件（使用说明） - zn2d - 智能二代-饲料配方软件">
              <a:hlinkClick xmlns:a="http://schemas.openxmlformats.org/drawingml/2006/main" r:id="rId3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智能二代.开拓者-饲料软件（使用说明） - zn2d - 智能二代-饲料配方软件">
                      <a:hlinkClick r:id="rId37" tgtFrame="_blank"/>
                    </pic:cNvPr>
                    <pic:cNvPicPr>
                      <a:picLocks noChangeAspect="1" noChangeArrowheads="1"/>
                    </pic:cNvPicPr>
                  </pic:nvPicPr>
                  <pic:blipFill>
                    <a:blip r:embed="rId38"/>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“计算筛选”：双击此处软件将开始计算。</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“原料限定”：在此可以对特殊原料进行限定。（不提倡使用）</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“营养需求”：计算配方的营养需求，可以进行修改。</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“计算结果”：配方计算结束后，显示选中或手工修改后的配方中的营养含量。</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“计算结果”：配方计算结束后，通过“双击”此处，显示配方和手工修改窗口。</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“计算速度”：速度数据设置的越小计算结果月精确，但电脑需要的内存也越大。反之，同理。</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手工修改和配方显示切换标志（单击此处可以进行手工修改和配方显示互换）。</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“连续筛选”：根据筛选数据，对计算结果进行筛选。</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“筛选设置”：对需要筛选的数据进行设置（非专业人员最好不要修改）。如图：</w:t>
      </w:r>
    </w:p>
    <w:p w:rsidR="000603C3" w:rsidRPr="00B74D01" w:rsidRDefault="000603C3" w:rsidP="000603C3">
      <w:pPr>
        <w:widowControl/>
        <w:spacing w:after="150"/>
        <w:jc w:val="center"/>
        <w:rPr>
          <w:rFonts w:ascii="Times New Roman" w:eastAsia="宋体" w:hAnsi="Times New Roman" w:cs="Arial"/>
          <w:color w:val="000000"/>
          <w:kern w:val="0"/>
          <w:sz w:val="18"/>
          <w:szCs w:val="18"/>
        </w:rPr>
      </w:pPr>
      <w:r>
        <w:rPr>
          <w:rFonts w:ascii="Times New Roman" w:eastAsia="宋体" w:hAnsi="Times New Roman" w:cs="Arial"/>
          <w:noProof/>
          <w:color w:val="000000"/>
          <w:kern w:val="0"/>
          <w:sz w:val="18"/>
          <w:szCs w:val="18"/>
        </w:rPr>
        <w:lastRenderedPageBreak/>
        <w:drawing>
          <wp:inline distT="0" distB="0" distL="0" distR="0">
            <wp:extent cx="2000250" cy="3733800"/>
            <wp:effectExtent l="19050" t="0" r="0" b="0"/>
            <wp:docPr id="23" name="图片 8"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智能二代-饲料配方软件（使用说明） - zn2d - 智能二代-饲料配方软件"/>
                    <pic:cNvPicPr>
                      <a:picLocks noChangeAspect="1" noChangeArrowheads="1"/>
                    </pic:cNvPicPr>
                  </pic:nvPicPr>
                  <pic:blipFill>
                    <a:blip r:embed="rId39"/>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0603C3" w:rsidRPr="00B74D01" w:rsidRDefault="000603C3" w:rsidP="000603C3">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五，生成实用配方（功能）</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本功能主要是对配方进行取整，是生成的配方适合生产加工。</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Arial"/>
          <w:noProof/>
          <w:color w:val="0000FF"/>
          <w:kern w:val="0"/>
          <w:sz w:val="18"/>
          <w:szCs w:val="18"/>
        </w:rPr>
        <w:drawing>
          <wp:inline distT="0" distB="0" distL="0" distR="0">
            <wp:extent cx="4572000" cy="3257550"/>
            <wp:effectExtent l="19050" t="0" r="0" b="0"/>
            <wp:docPr id="24" name="图片 9" descr="智能二代.开拓者-饲料软件（使用说明） - zn2d - 智能二代-饲料配方软件">
              <a:hlinkClick xmlns:a="http://schemas.openxmlformats.org/drawingml/2006/main" r:id="rId4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智能二代.开拓者-饲料软件（使用说明） - zn2d - 智能二代-饲料配方软件">
                      <a:hlinkClick r:id="rId40" tgtFrame="_blank"/>
                    </pic:cNvPr>
                    <pic:cNvPicPr>
                      <a:picLocks noChangeAspect="1" noChangeArrowheads="1"/>
                    </pic:cNvPicPr>
                  </pic:nvPicPr>
                  <pic:blipFill>
                    <a:blip r:embed="rId41"/>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显示配方中营养含量</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预混添加剂的用量和单价（可以手工修改）</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大宗原料的饲料配方（可以手工修改）</w:t>
      </w:r>
    </w:p>
    <w:p w:rsidR="000603C3" w:rsidRPr="00B74D01" w:rsidRDefault="000603C3" w:rsidP="000603C3">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30"/>
        </w:rPr>
        <w:t>六，原料和营养标准的系统添加</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通过单击标准</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原料，软件显示如下图界面，在此界面中输入“新原料”或“新标准”</w:t>
      </w:r>
    </w:p>
    <w:p w:rsidR="000603C3" w:rsidRPr="00B74D01" w:rsidRDefault="000603C3" w:rsidP="000603C3">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76600"/>
            <wp:effectExtent l="19050" t="0" r="0" b="0"/>
            <wp:docPr id="25" name="图片 10" descr="智能二代.开拓者-饲料软件（使用说明） - zn2d - 智能二代-饲料配方软件">
              <a:hlinkClick xmlns:a="http://schemas.openxmlformats.org/drawingml/2006/main" r:id="rId4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智能二代.开拓者-饲料软件（使用说明） - zn2d - 智能二代-饲料配方软件">
                      <a:hlinkClick r:id="rId42" tgtFrame="_blank"/>
                    </pic:cNvPr>
                    <pic:cNvPicPr>
                      <a:picLocks noChangeAspect="1" noChangeArrowheads="1"/>
                    </pic:cNvPicPr>
                  </pic:nvPicPr>
                  <pic:blipFill>
                    <a:blip r:embed="rId43"/>
                    <a:srcRect/>
                    <a:stretch>
                      <a:fillRect/>
                    </a:stretch>
                  </pic:blipFill>
                  <pic:spPr bwMode="auto">
                    <a:xfrm>
                      <a:off x="0" y="0"/>
                      <a:ext cx="4572000" cy="3276600"/>
                    </a:xfrm>
                    <a:prstGeom prst="rect">
                      <a:avLst/>
                    </a:prstGeom>
                    <a:noFill/>
                    <a:ln w="9525">
                      <a:noFill/>
                      <a:miter lim="800000"/>
                      <a:headEnd/>
                      <a:tailEnd/>
                    </a:ln>
                  </pic:spPr>
                </pic:pic>
              </a:graphicData>
            </a:graphic>
          </wp:inline>
        </w:drawing>
      </w:r>
    </w:p>
    <w:p w:rsidR="000603C3" w:rsidRPr="00B74D01" w:rsidRDefault="000603C3" w:rsidP="000603C3">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0"/>
          <w:szCs w:val="20"/>
        </w:rPr>
        <w:t>软件下载：</w:t>
      </w:r>
    </w:p>
    <w:p w:rsidR="000603C3" w:rsidRPr="00B74D01" w:rsidRDefault="000603C3" w:rsidP="000603C3">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4"/>
          <w:szCs w:val="24"/>
          <w:shd w:val="clear" w:color="auto" w:fill="FF0000"/>
        </w:rPr>
        <w:t>参数修改（付费注册用户）如下图：</w:t>
      </w:r>
    </w:p>
    <w:p w:rsidR="000603C3" w:rsidRPr="00B74D01" w:rsidRDefault="000603C3" w:rsidP="000603C3">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18"/>
          <w:szCs w:val="18"/>
        </w:rPr>
        <w:t>这个参数的意思是在配方筛选过程中，所有粗纤维含量小于</w:t>
      </w:r>
      <w:r w:rsidRPr="00B74D01">
        <w:rPr>
          <w:rFonts w:ascii="Arial" w:eastAsia="宋体" w:hAnsi="Arial" w:cs="Arial"/>
          <w:color w:val="000000"/>
          <w:kern w:val="0"/>
          <w:sz w:val="18"/>
          <w:szCs w:val="18"/>
        </w:rPr>
        <w:t>6.93%</w:t>
      </w:r>
      <w:r w:rsidRPr="00B74D01">
        <w:rPr>
          <w:rFonts w:ascii="Arial" w:eastAsia="宋体" w:hAnsi="Arial" w:cs="Arial"/>
          <w:color w:val="000000"/>
          <w:kern w:val="0"/>
          <w:sz w:val="18"/>
          <w:szCs w:val="18"/>
        </w:rPr>
        <w:t>的配方皆合格。</w:t>
      </w:r>
    </w:p>
    <w:p w:rsidR="000603C3" w:rsidRPr="00B74D01" w:rsidRDefault="000603C3" w:rsidP="000603C3">
      <w:pPr>
        <w:widowControl/>
        <w:spacing w:after="150"/>
        <w:jc w:val="center"/>
        <w:rPr>
          <w:rFonts w:ascii="Arial" w:eastAsia="宋体" w:hAnsi="Arial" w:cs="Arial"/>
          <w:color w:val="000000"/>
          <w:kern w:val="0"/>
          <w:sz w:val="18"/>
          <w:szCs w:val="18"/>
        </w:rPr>
      </w:pPr>
      <w:r>
        <w:rPr>
          <w:rFonts w:ascii="Arial" w:eastAsia="宋体" w:hAnsi="Arial" w:cs="Arial"/>
          <w:noProof/>
          <w:color w:val="000000"/>
          <w:kern w:val="0"/>
          <w:sz w:val="18"/>
          <w:szCs w:val="18"/>
        </w:rPr>
        <w:drawing>
          <wp:inline distT="0" distB="0" distL="0" distR="0">
            <wp:extent cx="2000250" cy="3733800"/>
            <wp:effectExtent l="19050" t="0" r="0" b="0"/>
            <wp:docPr id="26" name="图片 11"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智能二代-饲料配方软件（使用说明） - zn2d - 智能二代-饲料配方软件"/>
                    <pic:cNvPicPr>
                      <a:picLocks noChangeAspect="1" noChangeArrowheads="1"/>
                    </pic:cNvPicPr>
                  </pic:nvPicPr>
                  <pic:blipFill>
                    <a:blip r:embed="rId39"/>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0603C3" w:rsidRPr="00B74D01" w:rsidRDefault="000603C3" w:rsidP="000603C3">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t>其实这套软件的功能还很多，</w:t>
      </w:r>
    </w:p>
    <w:p w:rsidR="000603C3" w:rsidRPr="00B74D01" w:rsidRDefault="000603C3" w:rsidP="000603C3">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lastRenderedPageBreak/>
        <w:t>如果一一介绍会很杂乱，现在我只把主要的操作简略的进行了说明。</w:t>
      </w:r>
    </w:p>
    <w:p w:rsidR="000603C3" w:rsidRDefault="000603C3" w:rsidP="000603C3">
      <w:pPr>
        <w:widowControl/>
        <w:ind w:rightChars="-844" w:right="-1772" w:firstLineChars="800" w:firstLine="2560"/>
        <w:jc w:val="left"/>
        <w:rPr>
          <w:rFonts w:ascii="楷体_GB2312" w:eastAsia="楷体_GB2312" w:hAnsi="Arial" w:cs="Arial"/>
          <w:color w:val="000000"/>
          <w:kern w:val="0"/>
          <w:sz w:val="32"/>
          <w:szCs w:val="32"/>
        </w:rPr>
      </w:pPr>
      <w:r w:rsidRPr="00B74D01">
        <w:rPr>
          <w:rFonts w:ascii="楷体_GB2312" w:eastAsia="楷体_GB2312" w:hAnsi="Arial" w:cs="Arial" w:hint="eastAsia"/>
          <w:color w:val="000000"/>
          <w:kern w:val="0"/>
          <w:sz w:val="32"/>
          <w:szCs w:val="32"/>
        </w:rPr>
        <w:t xml:space="preserve">软件作者：王永力 </w:t>
      </w:r>
      <w:r>
        <w:rPr>
          <w:rFonts w:ascii="楷体_GB2312" w:eastAsia="楷体_GB2312" w:hAnsi="Arial" w:cs="Arial" w:hint="eastAsia"/>
          <w:color w:val="000000"/>
          <w:kern w:val="0"/>
          <w:sz w:val="32"/>
          <w:szCs w:val="32"/>
        </w:rPr>
        <w:t>1</w:t>
      </w:r>
      <w:r w:rsidRPr="00B74D01">
        <w:rPr>
          <w:rFonts w:ascii="楷体_GB2312" w:eastAsia="楷体_GB2312" w:hAnsi="Arial" w:cs="Arial" w:hint="eastAsia"/>
          <w:color w:val="000000"/>
          <w:kern w:val="0"/>
          <w:sz w:val="32"/>
          <w:szCs w:val="32"/>
        </w:rPr>
        <w:t>301000608</w:t>
      </w:r>
    </w:p>
    <w:p w:rsidR="000603C3" w:rsidRPr="00B74D01" w:rsidRDefault="000603C3" w:rsidP="000603C3">
      <w:pPr>
        <w:widowControl/>
        <w:ind w:rightChars="-844" w:right="-1772" w:firstLineChars="950" w:firstLine="3040"/>
        <w:jc w:val="left"/>
        <w:rPr>
          <w:rFonts w:ascii="Arial" w:eastAsia="宋体" w:hAnsi="Arial" w:cs="Arial"/>
          <w:color w:val="000000"/>
          <w:kern w:val="0"/>
          <w:sz w:val="18"/>
          <w:szCs w:val="18"/>
        </w:rPr>
      </w:pPr>
      <w:r>
        <w:rPr>
          <w:rFonts w:ascii="楷体_GB2312" w:eastAsia="楷体_GB2312" w:hAnsi="Arial" w:cs="Arial" w:hint="eastAsia"/>
          <w:color w:val="000000"/>
          <w:kern w:val="0"/>
          <w:sz w:val="32"/>
          <w:szCs w:val="32"/>
        </w:rPr>
        <w:t>QQ:1400072515</w:t>
      </w:r>
    </w:p>
    <w:p w:rsidR="000603C3" w:rsidRPr="009070F6" w:rsidRDefault="000603C3" w:rsidP="000603C3">
      <w:pPr>
        <w:pStyle w:val="a7"/>
        <w:ind w:firstLine="480"/>
        <w:jc w:val="center"/>
        <w:rPr>
          <w:color w:val="000000"/>
        </w:rPr>
      </w:pPr>
      <w:r w:rsidRPr="009070F6">
        <w:rPr>
          <w:rStyle w:val="a8"/>
          <w:color w:val="000000"/>
        </w:rPr>
        <w:t>一：</w:t>
      </w:r>
      <w:hyperlink r:id="rId44" w:tgtFrame="_blank" w:tooltip="http://mail.sina.com.cn/netdisk/download.php?id=304f6054c43f1652c93b6c2b2e3c9430f5" w:history="1">
        <w:r w:rsidRPr="009070F6">
          <w:rPr>
            <w:rStyle w:val="a8"/>
            <w:color w:val="0000FF"/>
            <w:u w:val="single"/>
          </w:rPr>
          <w:t>下载:Feed Mix 反刍营养百分百饲料配方软件</w:t>
        </w:r>
      </w:hyperlink>
      <w:r w:rsidRPr="009070F6">
        <w:rPr>
          <w:color w:val="000000"/>
        </w:rPr>
        <w:br/>
      </w:r>
      <w:r w:rsidRPr="009070F6">
        <w:rPr>
          <w:rStyle w:val="a8"/>
          <w:color w:val="000000"/>
        </w:rPr>
        <w:t xml:space="preserve">(奶牛、肉牛、肉羊饲料日粮TMR计算) </w:t>
      </w:r>
      <w:r w:rsidRPr="009070F6">
        <w:rPr>
          <w:color w:val="000000"/>
        </w:rPr>
        <w:br/>
      </w:r>
      <w:hyperlink r:id="rId45" w:tgtFrame="_blank" w:tooltip="http://mail.sina.com.cn/netdisk/download.php?id=447faa01ee8d8a9249a6ab838efc2a1492" w:history="1">
        <w:r w:rsidRPr="009070F6">
          <w:rPr>
            <w:rStyle w:val="a8"/>
            <w:color w:val="0000FF"/>
            <w:u w:val="single"/>
          </w:rPr>
          <w:t>如何计算养殖效果最好的饲料配方</w:t>
        </w:r>
      </w:hyperlink>
      <w:r w:rsidRPr="009070F6">
        <w:rPr>
          <w:color w:val="000000"/>
        </w:rPr>
        <w:br/>
      </w:r>
      <w:hyperlink r:id="rId46" w:tgtFrame="_blank" w:tooltip="http://mail.sina.com.cn/netdisk/download.php?id=78fd279534792beaf2a54622352cbd1484" w:history="1">
        <w:r w:rsidRPr="009070F6">
          <w:rPr>
            <w:rStyle w:val="a8"/>
            <w:color w:val="0000FF"/>
            <w:u w:val="single"/>
          </w:rPr>
          <w:t>如何计算具有市场竞争力的饲料配方</w:t>
        </w:r>
      </w:hyperlink>
      <w:r w:rsidRPr="009070F6">
        <w:rPr>
          <w:color w:val="000000"/>
        </w:rPr>
        <w:br/>
      </w:r>
      <w:hyperlink r:id="rId47" w:tgtFrame="_blank" w:tooltip="http://mail.sina.com.cn/netdisk/download.php?id=3375f534fd044a527ead49b79fe1a0143b" w:history="1">
        <w:r w:rsidRPr="009070F6">
          <w:rPr>
            <w:rStyle w:val="a8"/>
            <w:color w:val="0000FF"/>
            <w:u w:val="single"/>
          </w:rPr>
          <w:t>牛羊饲料配方的设计和计算</w:t>
        </w:r>
      </w:hyperlink>
      <w:r w:rsidRPr="009070F6">
        <w:rPr>
          <w:color w:val="000000"/>
        </w:rPr>
        <w:br/>
      </w:r>
      <w:hyperlink r:id="rId48" w:tgtFrame="_blank" w:tooltip="http://mail.sina.com.cn/netdisk/download.php?id=b18dc710c53bda046cc5f40416802214e3" w:history="1">
        <w:r w:rsidRPr="009070F6">
          <w:rPr>
            <w:rStyle w:val="a8"/>
            <w:color w:val="0000FF"/>
            <w:u w:val="single"/>
          </w:rPr>
          <w:t>饲料可代谢蛋白（MP）中氨基酸计算方法</w:t>
        </w:r>
      </w:hyperlink>
      <w:r w:rsidRPr="009070F6">
        <w:rPr>
          <w:color w:val="000000"/>
        </w:rPr>
        <w:br/>
      </w:r>
      <w:hyperlink r:id="rId49" w:tgtFrame="_blank" w:tooltip="http://mail.sina.com.cn/netdisk/download.php?id=0da6b3470e56a53383bef3da87e55b1482" w:history="1">
        <w:r w:rsidRPr="009070F6">
          <w:rPr>
            <w:rStyle w:val="a8"/>
            <w:color w:val="0000FF"/>
            <w:u w:val="single"/>
          </w:rPr>
          <w:t>根据日采食量设计和计算饲料配方</w:t>
        </w:r>
      </w:hyperlink>
      <w:r w:rsidRPr="009070F6">
        <w:rPr>
          <w:color w:val="000000"/>
        </w:rPr>
        <w:br/>
      </w:r>
      <w:r w:rsidRPr="009070F6">
        <w:rPr>
          <w:rStyle w:val="a8"/>
          <w:color w:val="000000"/>
        </w:rPr>
        <w:t>二：</w:t>
      </w:r>
      <w:hyperlink r:id="rId50" w:tgtFrame="_blank" w:tooltip="http://mail.sina.com.cn/netdisk/download.php?id=8923bdc24c531b3594a39ab66415d83016" w:history="1">
        <w:r w:rsidRPr="009070F6">
          <w:rPr>
            <w:rStyle w:val="a8"/>
            <w:color w:val="0000FF"/>
            <w:u w:val="single"/>
          </w:rPr>
          <w:t>下载：Genetic Algorithm饲料软件</w:t>
        </w:r>
      </w:hyperlink>
      <w:r w:rsidRPr="009070F6">
        <w:rPr>
          <w:color w:val="000000"/>
        </w:rPr>
        <w:br/>
      </w:r>
      <w:r w:rsidRPr="009070F6">
        <w:rPr>
          <w:rStyle w:val="a8"/>
          <w:color w:val="000000"/>
        </w:rPr>
        <w:t xml:space="preserve">（猪鸡等单胃动物饲料配方计算） </w:t>
      </w:r>
      <w:r w:rsidRPr="009070F6">
        <w:rPr>
          <w:color w:val="000000"/>
        </w:rPr>
        <w:br/>
      </w:r>
      <w:hyperlink r:id="rId51" w:tgtFrame="_blank" w:tooltip="http://mail.sina.com.cn/netdisk/download.php?id=2e2d884a7ec6eda8522f8c67a07140140c" w:history="1">
        <w:r w:rsidRPr="009070F6">
          <w:rPr>
            <w:rStyle w:val="a8"/>
            <w:color w:val="0000FF"/>
            <w:u w:val="single"/>
          </w:rPr>
          <w:t>高品质猪鸡饲料配方-计算方法</w:t>
        </w:r>
      </w:hyperlink>
      <w:r w:rsidRPr="009070F6">
        <w:rPr>
          <w:color w:val="000000"/>
        </w:rPr>
        <w:br/>
      </w:r>
      <w:hyperlink r:id="rId52" w:tgtFrame="_blank" w:tooltip="http://mail.sina.com.cn/netdisk/download.php?id=d749af0a6848a635bb96b12f6e966f1437" w:history="1">
        <w:r w:rsidRPr="009070F6">
          <w:rPr>
            <w:rStyle w:val="a8"/>
            <w:color w:val="0000FF"/>
            <w:u w:val="single"/>
          </w:rPr>
          <w:t>根据氨基酸最佳比例模型计算猪鸡饲料配方</w:t>
        </w:r>
      </w:hyperlink>
      <w:r w:rsidRPr="009070F6">
        <w:rPr>
          <w:color w:val="000000"/>
        </w:rPr>
        <w:br/>
      </w:r>
      <w:hyperlink r:id="rId53" w:tgtFrame="_blank" w:tooltip="http://mail.sina.com.cn/netdisk/download.php?id=e39691d5b6090ce6a56f9278e424151489" w:history="1">
        <w:r w:rsidRPr="009070F6">
          <w:rPr>
            <w:rStyle w:val="a8"/>
            <w:color w:val="0000FF"/>
            <w:u w:val="single"/>
          </w:rPr>
          <w:t>猪鸡饲料添加剂配方计算-两种方式</w:t>
        </w:r>
      </w:hyperlink>
      <w:r w:rsidRPr="009070F6">
        <w:rPr>
          <w:color w:val="000000"/>
        </w:rPr>
        <w:br/>
      </w:r>
      <w:hyperlink r:id="rId54" w:tgtFrame="_blank" w:tooltip="http://mail.sina.com.cn/netdisk/download.php?id=878adf1aa8f8f114b317854cd73aac14b9" w:history="1">
        <w:r w:rsidRPr="009070F6">
          <w:rPr>
            <w:rStyle w:val="a8"/>
            <w:color w:val="0000FF"/>
            <w:u w:val="single"/>
          </w:rPr>
          <w:t>根据动物日采食量-计算猪鸡饲料配方</w:t>
        </w:r>
      </w:hyperlink>
      <w:r w:rsidRPr="009070F6">
        <w:rPr>
          <w:color w:val="000000"/>
        </w:rPr>
        <w:br/>
      </w:r>
      <w:hyperlink r:id="rId55" w:tgtFrame="_blank" w:tooltip="http://mail.sina.com.cn/netdisk/download.php?id=e4952a03385f26c3729ae8e059b60c1401" w:history="1">
        <w:r w:rsidRPr="009070F6">
          <w:rPr>
            <w:rStyle w:val="a8"/>
            <w:color w:val="0000FF"/>
            <w:u w:val="single"/>
          </w:rPr>
          <w:t>猪鸡版本饲料配方软件-使用方法</w:t>
        </w:r>
      </w:hyperlink>
      <w:r w:rsidRPr="009070F6">
        <w:rPr>
          <w:color w:val="000000"/>
        </w:rPr>
        <w:br/>
      </w:r>
      <w:hyperlink r:id="rId56" w:tgtFrame="_blank" w:tooltip="http://mail.sina.com.cn/netdisk/download.php?id=8fd3214578208c6c149fc419d93ec21475" w:history="1">
        <w:r w:rsidRPr="009070F6">
          <w:rPr>
            <w:rStyle w:val="a8"/>
            <w:color w:val="0000FF"/>
            <w:u w:val="single"/>
          </w:rPr>
          <w:t>饲料配方软件注册步骤详解</w:t>
        </w:r>
      </w:hyperlink>
      <w:r w:rsidRPr="009070F6">
        <w:rPr>
          <w:color w:val="000000"/>
        </w:rPr>
        <w:br/>
      </w:r>
      <w:r w:rsidRPr="009070F6">
        <w:rPr>
          <w:rStyle w:val="a8"/>
          <w:color w:val="000000"/>
        </w:rPr>
        <w:t>三：</w:t>
      </w:r>
      <w:hyperlink r:id="rId57" w:tgtFrame="_blank" w:tooltip="http://mail.sina.com.cn/netdisk/download.php?id=05463188584c11109c5156c23f1bfd14bc" w:history="1">
        <w:r w:rsidRPr="009070F6">
          <w:rPr>
            <w:rStyle w:val="a8"/>
            <w:color w:val="0000FF"/>
            <w:u w:val="single"/>
          </w:rPr>
          <w:t>下载：多目标遗传算法在饲料配方设计中的应用</w:t>
        </w:r>
      </w:hyperlink>
      <w:r w:rsidRPr="009070F6">
        <w:rPr>
          <w:color w:val="000000"/>
        </w:rPr>
        <w:br/>
      </w:r>
      <w:r w:rsidRPr="009070F6">
        <w:rPr>
          <w:rStyle w:val="a8"/>
          <w:color w:val="000000"/>
        </w:rPr>
        <w:t>（算法理论）</w:t>
      </w:r>
    </w:p>
    <w:p w:rsidR="00F21153" w:rsidRDefault="000603C3" w:rsidP="009D7A7E">
      <w:r>
        <w:rPr>
          <w:rFonts w:hint="eastAsia"/>
        </w:rPr>
        <w:t xml:space="preserve"> </w:t>
      </w:r>
    </w:p>
    <w:sectPr w:rsidR="00F21153" w:rsidSect="00987BBC">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3CB6" w:rsidRDefault="000D3CB6" w:rsidP="009D7A7E">
      <w:r>
        <w:separator/>
      </w:r>
    </w:p>
  </w:endnote>
  <w:endnote w:type="continuationSeparator" w:id="1">
    <w:p w:rsidR="000D3CB6" w:rsidRDefault="000D3CB6" w:rsidP="009D7A7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
    <w:altName w:val="Times New Roman"/>
    <w:panose1 w:val="00000000000000000000"/>
    <w:charset w:val="00"/>
    <w:family w:val="auto"/>
    <w:notTrueType/>
    <w:pitch w:val="default"/>
    <w:sig w:usb0="00000003" w:usb1="00000000" w:usb2="00000000" w:usb3="00000000" w:csb0="00000001" w:csb1="00000000"/>
  </w:font>
  <w:font w:name="黑?">
    <w:altName w:val="Times New Roman"/>
    <w:panose1 w:val="00000000000000000000"/>
    <w:charset w:val="00"/>
    <w:family w:val="auto"/>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宋体"/>
    <w:panose1 w:val="00000000000000000000"/>
    <w:charset w:val="86"/>
    <w:family w:val="roman"/>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3CB6" w:rsidRDefault="000D3CB6" w:rsidP="009D7A7E">
      <w:r>
        <w:separator/>
      </w:r>
    </w:p>
  </w:footnote>
  <w:footnote w:type="continuationSeparator" w:id="1">
    <w:p w:rsidR="000D3CB6" w:rsidRDefault="000D3CB6" w:rsidP="009D7A7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D7A7E"/>
    <w:rsid w:val="000603C3"/>
    <w:rsid w:val="000D3CB6"/>
    <w:rsid w:val="00987BBC"/>
    <w:rsid w:val="009D7A7E"/>
    <w:rsid w:val="00F2115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7A7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D7A7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9D7A7E"/>
    <w:rPr>
      <w:sz w:val="18"/>
      <w:szCs w:val="18"/>
    </w:rPr>
  </w:style>
  <w:style w:type="paragraph" w:styleId="a4">
    <w:name w:val="footer"/>
    <w:basedOn w:val="a"/>
    <w:link w:val="Char0"/>
    <w:uiPriority w:val="99"/>
    <w:semiHidden/>
    <w:unhideWhenUsed/>
    <w:rsid w:val="009D7A7E"/>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9D7A7E"/>
    <w:rPr>
      <w:sz w:val="18"/>
      <w:szCs w:val="18"/>
    </w:rPr>
  </w:style>
  <w:style w:type="paragraph" w:styleId="a5">
    <w:name w:val="Balloon Text"/>
    <w:basedOn w:val="a"/>
    <w:link w:val="Char1"/>
    <w:uiPriority w:val="99"/>
    <w:semiHidden/>
    <w:unhideWhenUsed/>
    <w:rsid w:val="009D7A7E"/>
    <w:rPr>
      <w:sz w:val="18"/>
      <w:szCs w:val="18"/>
    </w:rPr>
  </w:style>
  <w:style w:type="character" w:customStyle="1" w:styleId="Char1">
    <w:name w:val="批注框文本 Char"/>
    <w:basedOn w:val="a0"/>
    <w:link w:val="a5"/>
    <w:uiPriority w:val="99"/>
    <w:semiHidden/>
    <w:rsid w:val="009D7A7E"/>
    <w:rPr>
      <w:sz w:val="18"/>
      <w:szCs w:val="18"/>
    </w:rPr>
  </w:style>
  <w:style w:type="character" w:styleId="a6">
    <w:name w:val="Hyperlink"/>
    <w:basedOn w:val="a0"/>
    <w:uiPriority w:val="99"/>
    <w:unhideWhenUsed/>
    <w:rsid w:val="000603C3"/>
    <w:rPr>
      <w:color w:val="0000FF"/>
      <w:u w:val="single"/>
    </w:rPr>
  </w:style>
  <w:style w:type="paragraph" w:styleId="a7">
    <w:name w:val="Normal (Web)"/>
    <w:basedOn w:val="a"/>
    <w:uiPriority w:val="99"/>
    <w:semiHidden/>
    <w:unhideWhenUsed/>
    <w:rsid w:val="000603C3"/>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0603C3"/>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16.jpeg"/><Relationship Id="rId39" Type="http://schemas.openxmlformats.org/officeDocument/2006/relationships/image" Target="media/image23.jpeg"/><Relationship Id="rId21" Type="http://schemas.openxmlformats.org/officeDocument/2006/relationships/hyperlink" Target="http://mail.sina.com.cn/netdisk/download.php?id=05463188584c11109c5156c23f1bfd14bc" TargetMode="External"/><Relationship Id="rId34" Type="http://schemas.openxmlformats.org/officeDocument/2006/relationships/image" Target="media/image20.jpeg"/><Relationship Id="rId42" Type="http://schemas.openxmlformats.org/officeDocument/2006/relationships/hyperlink" Target="http://img.bimg.126.net/photo/Ad05IDwtejNr3luYSzrifg==/1132373831307642147.jpg" TargetMode="External"/><Relationship Id="rId47" Type="http://schemas.openxmlformats.org/officeDocument/2006/relationships/hyperlink" Target="http://mail.sina.com.cn/netdisk/download.php?id=3375f534fd044a527ead49b79fe1a0143b" TargetMode="External"/><Relationship Id="rId50" Type="http://schemas.openxmlformats.org/officeDocument/2006/relationships/hyperlink" Target="http://mail.sina.com.cn/netdisk/download.php?id=8923bdc24c531b3594a39ab66415d83016" TargetMode="External"/><Relationship Id="rId55" Type="http://schemas.openxmlformats.org/officeDocument/2006/relationships/hyperlink" Target="http://mail.sina.com.cn/netdisk/download.php?id=e4952a03385f26c3729ae8e059b60c1401"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yperlink" Target="http://img.bimg.126.net/photo/Rh_c6mcgn3joqZzF6lfLTw==/3447505514753281465.jpg" TargetMode="External"/><Relationship Id="rId33" Type="http://schemas.openxmlformats.org/officeDocument/2006/relationships/hyperlink" Target="http://img.bimg.126.net/photo/p2C5nXS2_xgPzKw-LxRpMQ==/1130684981447378229.jpg" TargetMode="External"/><Relationship Id="rId38" Type="http://schemas.openxmlformats.org/officeDocument/2006/relationships/image" Target="media/image22.jpeg"/><Relationship Id="rId46" Type="http://schemas.openxmlformats.org/officeDocument/2006/relationships/hyperlink" Target="http://mail.sina.com.cn/netdisk/download.php?id=78fd279534792beaf2a54622352cbd1484" TargetMode="External"/><Relationship Id="rId59"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hyperlink" Target="http://img.bimg.126.net/photo/ZYCviGWf8W35n8Rct8XRCA==/5648639832630479772.jpg" TargetMode="External"/><Relationship Id="rId41" Type="http://schemas.openxmlformats.org/officeDocument/2006/relationships/image" Target="media/image24.jpeg"/><Relationship Id="rId54" Type="http://schemas.openxmlformats.org/officeDocument/2006/relationships/hyperlink" Target="http://mail.sina.com.cn/netdisk/download.php?id=878adf1aa8f8f114b317854cd73aac14b9" TargetMode="Externa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mail.sina.com.cn/netdisk/download.php?id=2e2d884a7ec6eda8522f8c67a07140140c" TargetMode="External"/><Relationship Id="rId32" Type="http://schemas.openxmlformats.org/officeDocument/2006/relationships/image" Target="media/image19.jpeg"/><Relationship Id="rId37" Type="http://schemas.openxmlformats.org/officeDocument/2006/relationships/hyperlink" Target="http://img.bimg.126.net/photo/c06FaN3C29VVkc-8g3Zqrw==/2006353633994228072.jpg" TargetMode="External"/><Relationship Id="rId40" Type="http://schemas.openxmlformats.org/officeDocument/2006/relationships/hyperlink" Target="http://img.bimg.126.net/photo/_XiWIYQ5V-cr2cXnoRpi3A==/2598858459970060243.jpg" TargetMode="External"/><Relationship Id="rId45" Type="http://schemas.openxmlformats.org/officeDocument/2006/relationships/hyperlink" Target="http://mail.sina.com.cn/netdisk/download.php?id=447faa01ee8d8a9249a6ab838efc2a1492" TargetMode="External"/><Relationship Id="rId53" Type="http://schemas.openxmlformats.org/officeDocument/2006/relationships/hyperlink" Target="http://mail.sina.com.cn/netdisk/download.php?id=e39691d5b6090ce6a56f9278e424151489" TargetMode="External"/><Relationship Id="rId58"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yperlink" Target="http://mail.sina.com.cn/netdisk/download.php?id=d8727e9c10f6f8c387a6069aa8a3d030cc" TargetMode="External"/><Relationship Id="rId28" Type="http://schemas.openxmlformats.org/officeDocument/2006/relationships/image" Target="media/image17.jpeg"/><Relationship Id="rId36" Type="http://schemas.openxmlformats.org/officeDocument/2006/relationships/image" Target="media/image21.jpeg"/><Relationship Id="rId49" Type="http://schemas.openxmlformats.org/officeDocument/2006/relationships/hyperlink" Target="http://mail.sina.com.cn/netdisk/download.php?id=0da6b3470e56a53383bef3da87e55b1482" TargetMode="External"/><Relationship Id="rId57" Type="http://schemas.openxmlformats.org/officeDocument/2006/relationships/hyperlink" Target="http://mail.sina.com.cn/netdisk/download.php?id=05463188584c11109c5156c23f1bfd14bc"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yperlink" Target="http://img.bimg.126.net/photo/hGwrC5ztwbg8ClnTW69YFA==/5648639832630479773.jpg" TargetMode="External"/><Relationship Id="rId44" Type="http://schemas.openxmlformats.org/officeDocument/2006/relationships/hyperlink" Target="http://mail.sina.com.cn/netdisk/download.php?id=304f6054c43f1652c93b6c2b2e3c9430f5" TargetMode="External"/><Relationship Id="rId52" Type="http://schemas.openxmlformats.org/officeDocument/2006/relationships/hyperlink" Target="http://mail.sina.com.cn/netdisk/download.php?id=d749af0a6848a635bb96b12f6e966f1437" TargetMode="Externa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mail.sina.com.cn/netdisk/download.php?id=6eb837c454980fe6e1027653dc9cce30df" TargetMode="External"/><Relationship Id="rId27" Type="http://schemas.openxmlformats.org/officeDocument/2006/relationships/hyperlink" Target="http://img.bimg.126.net/photo/y3sxpu--kVS9q9XyyKCRCA==/3139853365208408601.jpg" TargetMode="External"/><Relationship Id="rId30" Type="http://schemas.openxmlformats.org/officeDocument/2006/relationships/image" Target="media/image18.jpeg"/><Relationship Id="rId35" Type="http://schemas.openxmlformats.org/officeDocument/2006/relationships/hyperlink" Target="http://img.bimg.126.net/photo/txux1bQ_Z-y1_APC8sExFQ==/4803089002591599871.jpg" TargetMode="External"/><Relationship Id="rId43" Type="http://schemas.openxmlformats.org/officeDocument/2006/relationships/image" Target="media/image25.jpeg"/><Relationship Id="rId48" Type="http://schemas.openxmlformats.org/officeDocument/2006/relationships/hyperlink" Target="http://mail.sina.com.cn/netdisk/download.php?id=b18dc710c53bda046cc5f40416802214e3" TargetMode="External"/><Relationship Id="rId56" Type="http://schemas.openxmlformats.org/officeDocument/2006/relationships/hyperlink" Target="http://mail.sina.com.cn/netdisk/download.php?id=8fd3214578208c6c149fc419d93ec21475" TargetMode="External"/><Relationship Id="rId8" Type="http://schemas.openxmlformats.org/officeDocument/2006/relationships/image" Target="media/image3.jpeg"/><Relationship Id="rId51" Type="http://schemas.openxmlformats.org/officeDocument/2006/relationships/hyperlink" Target="http://mail.sina.com.cn/netdisk/download.php?id=2e2d884a7ec6eda8522f8c67a07140140c"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27</Pages>
  <Words>3172</Words>
  <Characters>18087</Characters>
  <Application>Microsoft Office Word</Application>
  <DocSecurity>0</DocSecurity>
  <Lines>150</Lines>
  <Paragraphs>42</Paragraphs>
  <ScaleCrop>false</ScaleCrop>
  <Company/>
  <LinksUpToDate>false</LinksUpToDate>
  <CharactersWithSpaces>21217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2015-04-22T04:00:00Z</dcterms:created>
  <dcterms:modified xsi:type="dcterms:W3CDTF">2015-04-22T07:38:00Z</dcterms:modified>
</cp:coreProperties>
</file>