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D28" w:rsidRDefault="000D5D28" w:rsidP="006D4C2F">
      <w:pPr>
        <w:autoSpaceDE w:val="0"/>
        <w:autoSpaceDN w:val="0"/>
        <w:adjustRightInd w:val="0"/>
        <w:spacing w:line="479" w:lineRule="exact"/>
        <w:ind w:left="3105"/>
        <w:jc w:val="left"/>
        <w:rPr>
          <w:rFonts w:ascii="黑?" w:hAnsi="黑?" w:cs="黑?"/>
          <w:color w:val="000000"/>
          <w:kern w:val="0"/>
          <w:sz w:val="48"/>
          <w:szCs w:val="48"/>
        </w:rPr>
      </w:pPr>
    </w:p>
    <w:p w:rsidR="000D5D28" w:rsidRDefault="000D5D28" w:rsidP="006D4C2F">
      <w:pPr>
        <w:autoSpaceDE w:val="0"/>
        <w:autoSpaceDN w:val="0"/>
        <w:adjustRightInd w:val="0"/>
        <w:spacing w:line="479" w:lineRule="exact"/>
        <w:ind w:left="3105"/>
        <w:jc w:val="left"/>
        <w:rPr>
          <w:rFonts w:ascii="黑?" w:hAnsi="黑?" w:cs="黑?"/>
          <w:color w:val="000000"/>
          <w:kern w:val="0"/>
          <w:sz w:val="48"/>
          <w:szCs w:val="48"/>
        </w:rPr>
      </w:pPr>
    </w:p>
    <w:p w:rsidR="000D5D28" w:rsidRDefault="000D5D28" w:rsidP="006D4C2F">
      <w:pPr>
        <w:autoSpaceDE w:val="0"/>
        <w:autoSpaceDN w:val="0"/>
        <w:adjustRightInd w:val="0"/>
        <w:spacing w:line="479" w:lineRule="exact"/>
        <w:ind w:left="3105"/>
        <w:jc w:val="left"/>
        <w:rPr>
          <w:rFonts w:ascii="黑?" w:hAnsi="黑?" w:cs="黑?"/>
          <w:color w:val="000000"/>
          <w:kern w:val="0"/>
          <w:sz w:val="48"/>
          <w:szCs w:val="48"/>
        </w:rPr>
      </w:pPr>
    </w:p>
    <w:p w:rsidR="006D4C2F" w:rsidRDefault="006D4C2F" w:rsidP="006D4C2F">
      <w:pPr>
        <w:autoSpaceDE w:val="0"/>
        <w:autoSpaceDN w:val="0"/>
        <w:adjustRightInd w:val="0"/>
        <w:spacing w:line="479" w:lineRule="exact"/>
        <w:ind w:left="3105"/>
        <w:jc w:val="left"/>
        <w:rPr>
          <w:rFonts w:ascii="黑?" w:hAnsi="黑?" w:cs="黑?"/>
          <w:color w:val="000000"/>
          <w:kern w:val="0"/>
          <w:sz w:val="48"/>
          <w:szCs w:val="48"/>
        </w:rPr>
      </w:pPr>
      <w:r>
        <w:rPr>
          <w:rFonts w:ascii="黑?" w:hAnsi="黑?" w:cs="黑?"/>
          <w:color w:val="000000"/>
          <w:kern w:val="0"/>
          <w:sz w:val="48"/>
          <w:szCs w:val="48"/>
        </w:rPr>
        <w:t>利用饼粕蛋白养禽的思考</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42" w:lineRule="exact"/>
        <w:jc w:val="left"/>
        <w:rPr>
          <w:rFonts w:ascii="宋?" w:hAnsi="宋?"/>
          <w:kern w:val="0"/>
          <w:sz w:val="24"/>
          <w:szCs w:val="24"/>
        </w:rPr>
      </w:pPr>
    </w:p>
    <w:p w:rsidR="006D4C2F" w:rsidRDefault="006D4C2F" w:rsidP="006D4C2F">
      <w:pPr>
        <w:autoSpaceDE w:val="0"/>
        <w:autoSpaceDN w:val="0"/>
        <w:adjustRightInd w:val="0"/>
        <w:spacing w:line="398" w:lineRule="exact"/>
        <w:ind w:left="2360"/>
        <w:jc w:val="left"/>
        <w:rPr>
          <w:rFonts w:ascii="Times New Roman" w:hAnsi="Times New Roman"/>
          <w:b/>
          <w:bCs/>
          <w:color w:val="000000"/>
          <w:kern w:val="0"/>
          <w:sz w:val="36"/>
          <w:szCs w:val="36"/>
        </w:rPr>
      </w:pPr>
      <w:r>
        <w:rPr>
          <w:rFonts w:ascii="Times New Roman" w:hAnsi="Times New Roman"/>
          <w:b/>
          <w:bCs/>
          <w:color w:val="000000"/>
          <w:kern w:val="0"/>
          <w:sz w:val="36"/>
          <w:szCs w:val="36"/>
        </w:rPr>
        <w:t>CONSIDERATIONS IN USING PROTEIN</w:t>
      </w:r>
    </w:p>
    <w:p w:rsidR="006D4C2F" w:rsidRDefault="006D4C2F" w:rsidP="006D4C2F">
      <w:pPr>
        <w:autoSpaceDE w:val="0"/>
        <w:autoSpaceDN w:val="0"/>
        <w:adjustRightInd w:val="0"/>
        <w:spacing w:line="226" w:lineRule="exact"/>
        <w:jc w:val="left"/>
        <w:rPr>
          <w:rFonts w:ascii="宋?" w:hAnsi="宋?"/>
          <w:kern w:val="0"/>
          <w:sz w:val="24"/>
          <w:szCs w:val="24"/>
        </w:rPr>
      </w:pPr>
    </w:p>
    <w:p w:rsidR="006D4C2F" w:rsidRDefault="006D4C2F" w:rsidP="006D4C2F">
      <w:pPr>
        <w:autoSpaceDE w:val="0"/>
        <w:autoSpaceDN w:val="0"/>
        <w:adjustRightInd w:val="0"/>
        <w:spacing w:line="398" w:lineRule="exact"/>
        <w:ind w:left="3808"/>
        <w:jc w:val="left"/>
        <w:rPr>
          <w:rFonts w:ascii="Times New Roman" w:hAnsi="Times New Roman"/>
          <w:b/>
          <w:bCs/>
          <w:color w:val="000000"/>
          <w:kern w:val="0"/>
          <w:sz w:val="36"/>
          <w:szCs w:val="36"/>
        </w:rPr>
      </w:pPr>
      <w:r>
        <w:rPr>
          <w:rFonts w:ascii="Times New Roman" w:hAnsi="Times New Roman"/>
          <w:b/>
          <w:bCs/>
          <w:color w:val="000000"/>
          <w:kern w:val="0"/>
          <w:sz w:val="36"/>
          <w:szCs w:val="36"/>
        </w:rPr>
        <w:t>MEALS FOR POULTRY</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19" w:lineRule="exact"/>
        <w:jc w:val="left"/>
        <w:rPr>
          <w:rFonts w:ascii="宋?" w:hAnsi="宋?"/>
          <w:kern w:val="0"/>
          <w:sz w:val="24"/>
          <w:szCs w:val="24"/>
        </w:rPr>
      </w:pPr>
    </w:p>
    <w:p w:rsidR="006D4C2F" w:rsidRDefault="006D4C2F" w:rsidP="006D4C2F">
      <w:pPr>
        <w:autoSpaceDE w:val="0"/>
        <w:autoSpaceDN w:val="0"/>
        <w:adjustRightInd w:val="0"/>
        <w:spacing w:line="320" w:lineRule="exact"/>
        <w:ind w:left="4069"/>
        <w:jc w:val="left"/>
        <w:rPr>
          <w:rFonts w:ascii="宋?" w:hAnsi="宋?" w:cs="宋?"/>
          <w:color w:val="000000"/>
          <w:kern w:val="0"/>
          <w:sz w:val="32"/>
          <w:szCs w:val="32"/>
        </w:rPr>
      </w:pPr>
      <w:r>
        <w:rPr>
          <w:rFonts w:ascii="宋?" w:hAnsi="宋?" w:cs="宋?"/>
          <w:color w:val="000000"/>
          <w:kern w:val="0"/>
          <w:sz w:val="32"/>
          <w:szCs w:val="32"/>
        </w:rPr>
        <w:t xml:space="preserve">Robert A.Swick, </w:t>
      </w:r>
      <w:r>
        <w:rPr>
          <w:rFonts w:ascii="宋?" w:hAnsi="宋?" w:cs="宋?"/>
          <w:color w:val="000000"/>
          <w:kern w:val="0"/>
          <w:sz w:val="32"/>
          <w:szCs w:val="32"/>
        </w:rPr>
        <w:t>博士</w:t>
      </w:r>
    </w:p>
    <w:p w:rsidR="006D4C2F" w:rsidRDefault="006D4C2F" w:rsidP="006D4C2F">
      <w:pPr>
        <w:autoSpaceDE w:val="0"/>
        <w:autoSpaceDN w:val="0"/>
        <w:adjustRightInd w:val="0"/>
        <w:spacing w:line="435" w:lineRule="exact"/>
        <w:ind w:left="4159"/>
        <w:jc w:val="left"/>
        <w:rPr>
          <w:rFonts w:ascii="宋?" w:hAnsi="宋?" w:cs="宋?"/>
          <w:color w:val="000000"/>
          <w:kern w:val="0"/>
          <w:sz w:val="32"/>
          <w:szCs w:val="32"/>
        </w:rPr>
      </w:pPr>
      <w:r>
        <w:rPr>
          <w:rFonts w:ascii="宋?" w:hAnsi="宋?" w:cs="宋?"/>
          <w:color w:val="000000"/>
          <w:kern w:val="0"/>
          <w:sz w:val="32"/>
          <w:szCs w:val="32"/>
        </w:rPr>
        <w:t>美国大豆协会，新加坡</w:t>
      </w:r>
    </w:p>
    <w:p w:rsidR="006D4C2F" w:rsidRDefault="006D4C2F" w:rsidP="006D4C2F">
      <w:pPr>
        <w:autoSpaceDE w:val="0"/>
        <w:autoSpaceDN w:val="0"/>
        <w:adjustRightInd w:val="0"/>
        <w:spacing w:line="435" w:lineRule="exact"/>
        <w:ind w:left="4159"/>
        <w:jc w:val="left"/>
        <w:rPr>
          <w:rFonts w:ascii="宋?" w:hAnsi="宋?" w:cs="宋?"/>
          <w:color w:val="000000"/>
          <w:kern w:val="0"/>
          <w:sz w:val="32"/>
          <w:szCs w:val="32"/>
        </w:rPr>
        <w:sectPr w:rsidR="006D4C2F">
          <w:pgSz w:w="11900" w:h="16840"/>
          <w:pgMar w:top="0" w:right="0" w:bottom="0" w:left="0" w:header="720" w:footer="720" w:gutter="0"/>
          <w:cols w:space="720" w:equalWidth="0">
            <w:col w:w="11900"/>
          </w:cols>
          <w:noEndnote/>
        </w:sect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73" w:lineRule="exact"/>
        <w:jc w:val="left"/>
        <w:rPr>
          <w:rFonts w:ascii="宋?" w:hAnsi="宋?"/>
          <w:kern w:val="0"/>
          <w:sz w:val="24"/>
          <w:szCs w:val="24"/>
        </w:rPr>
      </w:pPr>
    </w:p>
    <w:p w:rsidR="006D4C2F" w:rsidRDefault="006D4C2F" w:rsidP="006D4C2F">
      <w:pPr>
        <w:autoSpaceDE w:val="0"/>
        <w:autoSpaceDN w:val="0"/>
        <w:adjustRightInd w:val="0"/>
        <w:spacing w:line="359" w:lineRule="exact"/>
        <w:ind w:left="5285"/>
        <w:jc w:val="left"/>
        <w:rPr>
          <w:rFonts w:ascii="黑?" w:hAnsi="黑?" w:cs="黑?"/>
          <w:color w:val="000000"/>
          <w:kern w:val="0"/>
          <w:sz w:val="36"/>
          <w:szCs w:val="36"/>
        </w:rPr>
      </w:pPr>
      <w:r>
        <w:rPr>
          <w:rFonts w:ascii="黑?" w:hAnsi="黑?" w:cs="黑?"/>
          <w:color w:val="000000"/>
          <w:kern w:val="0"/>
          <w:sz w:val="36"/>
          <w:szCs w:val="36"/>
        </w:rPr>
        <w:t>引</w:t>
      </w:r>
    </w:p>
    <w:p w:rsidR="006D4C2F" w:rsidRDefault="006D4C2F" w:rsidP="006D4C2F">
      <w:pPr>
        <w:autoSpaceDE w:val="0"/>
        <w:autoSpaceDN w:val="0"/>
        <w:adjustRightInd w:val="0"/>
        <w:spacing w:line="200" w:lineRule="exact"/>
        <w:jc w:val="left"/>
        <w:rPr>
          <w:rFonts w:ascii="宋?" w:hAnsi="宋?"/>
          <w:kern w:val="0"/>
          <w:sz w:val="24"/>
          <w:szCs w:val="24"/>
        </w:rPr>
      </w:pPr>
      <w:r>
        <w:rPr>
          <w:rFonts w:ascii="黑?" w:hAnsi="黑?" w:cs="黑?"/>
          <w:color w:val="000000"/>
          <w:kern w:val="0"/>
          <w:sz w:val="36"/>
          <w:szCs w:val="36"/>
        </w:rPr>
        <w:br w:type="column"/>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73" w:lineRule="exact"/>
        <w:jc w:val="left"/>
        <w:rPr>
          <w:rFonts w:ascii="宋?" w:hAnsi="宋?"/>
          <w:kern w:val="0"/>
          <w:sz w:val="24"/>
          <w:szCs w:val="24"/>
        </w:rPr>
      </w:pPr>
    </w:p>
    <w:p w:rsidR="006D4C2F" w:rsidRDefault="006D4C2F" w:rsidP="006D4C2F">
      <w:pPr>
        <w:autoSpaceDE w:val="0"/>
        <w:autoSpaceDN w:val="0"/>
        <w:adjustRightInd w:val="0"/>
        <w:spacing w:line="359" w:lineRule="exact"/>
        <w:jc w:val="left"/>
        <w:rPr>
          <w:rFonts w:ascii="黑?" w:hAnsi="黑?" w:cs="黑?"/>
          <w:color w:val="000000"/>
          <w:kern w:val="0"/>
          <w:sz w:val="36"/>
          <w:szCs w:val="36"/>
        </w:rPr>
      </w:pPr>
      <w:r>
        <w:rPr>
          <w:rFonts w:ascii="黑?" w:hAnsi="黑?" w:cs="黑?"/>
          <w:color w:val="000000"/>
          <w:kern w:val="0"/>
          <w:sz w:val="36"/>
          <w:szCs w:val="36"/>
        </w:rPr>
        <w:t>言</w:t>
      </w:r>
    </w:p>
    <w:p w:rsidR="006D4C2F" w:rsidRDefault="006D4C2F" w:rsidP="006D4C2F">
      <w:pPr>
        <w:autoSpaceDE w:val="0"/>
        <w:autoSpaceDN w:val="0"/>
        <w:adjustRightInd w:val="0"/>
        <w:spacing w:line="359" w:lineRule="exact"/>
        <w:jc w:val="left"/>
        <w:rPr>
          <w:rFonts w:ascii="黑?" w:hAnsi="黑?" w:cs="黑?"/>
          <w:color w:val="000000"/>
          <w:kern w:val="0"/>
          <w:sz w:val="36"/>
          <w:szCs w:val="36"/>
        </w:rPr>
        <w:sectPr w:rsidR="006D4C2F">
          <w:type w:val="continuous"/>
          <w:pgSz w:w="11900" w:h="16840"/>
          <w:pgMar w:top="0" w:right="0" w:bottom="0" w:left="0" w:header="720" w:footer="720" w:gutter="0"/>
          <w:cols w:num="2" w:space="720" w:equalWidth="0">
            <w:col w:w="6030" w:space="10"/>
            <w:col w:w="5860"/>
          </w:cols>
          <w:noEndnote/>
        </w:sectPr>
      </w:pPr>
    </w:p>
    <w:p w:rsidR="006D4C2F" w:rsidRDefault="006D4C2F" w:rsidP="006D4C2F">
      <w:pPr>
        <w:autoSpaceDE w:val="0"/>
        <w:autoSpaceDN w:val="0"/>
        <w:adjustRightInd w:val="0"/>
        <w:spacing w:line="245" w:lineRule="exact"/>
        <w:jc w:val="left"/>
        <w:rPr>
          <w:rFonts w:ascii="宋?" w:hAnsi="宋?"/>
          <w:kern w:val="0"/>
          <w:sz w:val="24"/>
          <w:szCs w:val="24"/>
        </w:rPr>
      </w:pPr>
    </w:p>
    <w:p w:rsidR="006D4C2F" w:rsidRDefault="006D4C2F" w:rsidP="006D4C2F">
      <w:pPr>
        <w:autoSpaceDE w:val="0"/>
        <w:autoSpaceDN w:val="0"/>
        <w:adjustRightInd w:val="0"/>
        <w:spacing w:line="279" w:lineRule="exact"/>
        <w:ind w:left="1508"/>
        <w:jc w:val="left"/>
        <w:rPr>
          <w:rFonts w:ascii="宋?" w:hAnsi="宋?" w:cs="宋?"/>
          <w:color w:val="000000"/>
          <w:kern w:val="0"/>
          <w:sz w:val="26"/>
          <w:szCs w:val="26"/>
        </w:rPr>
      </w:pPr>
      <w:r>
        <w:rPr>
          <w:rFonts w:ascii="宋?" w:hAnsi="宋?" w:cs="宋?"/>
          <w:color w:val="000000"/>
          <w:kern w:val="0"/>
          <w:sz w:val="26"/>
          <w:szCs w:val="26"/>
        </w:rPr>
        <w:t>自</w:t>
      </w:r>
      <w:r>
        <w:rPr>
          <w:rFonts w:ascii="宋?" w:hAnsi="宋?" w:cs="宋?"/>
          <w:color w:val="000000"/>
          <w:kern w:val="0"/>
          <w:sz w:val="26"/>
          <w:szCs w:val="26"/>
        </w:rPr>
        <w:t xml:space="preserve"> 70 </w:t>
      </w:r>
      <w:r>
        <w:rPr>
          <w:rFonts w:ascii="宋?" w:hAnsi="宋?" w:cs="宋?"/>
          <w:color w:val="000000"/>
          <w:kern w:val="0"/>
          <w:sz w:val="26"/>
          <w:szCs w:val="26"/>
        </w:rPr>
        <w:t>年代早期以来东南亚的饲料工业发展迅速，优质饲料原料经常短</w:t>
      </w:r>
    </w:p>
    <w:p w:rsidR="006D4C2F" w:rsidRDefault="006D4C2F" w:rsidP="006D4C2F">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缺。这就迫使营养学家使用低价饼粕蛋白，但往往对饼粕质量和养分的可利</w:t>
      </w:r>
    </w:p>
    <w:p w:rsidR="006D4C2F" w:rsidRDefault="006D4C2F" w:rsidP="006D4C2F">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用性缺乏深思熟虑。饲料厂家之间的竞争导致了对利润率的榨取，这又进一</w:t>
      </w:r>
    </w:p>
    <w:p w:rsidR="006D4C2F" w:rsidRDefault="006D4C2F" w:rsidP="006D4C2F">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步施压于营养学家去降低生产成本。蛋白质原料的单位成本一般较高，最常</w:t>
      </w:r>
    </w:p>
    <w:p w:rsidR="006D4C2F" w:rsidRDefault="006D4C2F" w:rsidP="006D4C2F">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用的做法是用较廉价的菜籽粕、葵花籽粕、花生粕、椰子粕、芝麻粕、质量</w:t>
      </w:r>
    </w:p>
    <w:p w:rsidR="006D4C2F" w:rsidRDefault="006D4C2F" w:rsidP="006D4C2F">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较次的鱼粉或动物蛋白粉部分地取代传统的优质豆粕和鱼粉，利用较廉价的</w:t>
      </w:r>
    </w:p>
    <w:p w:rsidR="006D4C2F" w:rsidRDefault="006D4C2F" w:rsidP="006D4C2F">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饼粕蛋白具有降低饲料成本的潜力，但必须正确配方才能获得良好的生产性</w:t>
      </w:r>
    </w:p>
    <w:p w:rsidR="006D4C2F" w:rsidRDefault="006D4C2F" w:rsidP="006D4C2F">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能。使用时必须对饲料原料的价格、来源、营养水平、生物学可利用性、抗</w:t>
      </w:r>
    </w:p>
    <w:p w:rsidR="006D4C2F" w:rsidRDefault="006D4C2F" w:rsidP="006D4C2F">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营养因子、适口性、制粒质量及其对动物性能的影响予以全盘考虑。本文旨</w:t>
      </w:r>
    </w:p>
    <w:p w:rsidR="006D4C2F" w:rsidRDefault="006D4C2F" w:rsidP="006D4C2F">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在着重阐述我们在对亚洲禽、猪常用饼粕蛋白进行限量设置时需要考虑的最</w:t>
      </w:r>
    </w:p>
    <w:p w:rsidR="006D4C2F" w:rsidRDefault="006D4C2F" w:rsidP="006D4C2F">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重要因素。</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80" w:lineRule="exact"/>
        <w:jc w:val="left"/>
        <w:rPr>
          <w:rFonts w:ascii="宋?" w:hAnsi="宋?"/>
          <w:kern w:val="0"/>
          <w:sz w:val="24"/>
          <w:szCs w:val="24"/>
        </w:rPr>
      </w:pPr>
    </w:p>
    <w:p w:rsidR="006D4C2F" w:rsidRDefault="006D4C2F" w:rsidP="006D4C2F">
      <w:pPr>
        <w:autoSpaceDE w:val="0"/>
        <w:autoSpaceDN w:val="0"/>
        <w:adjustRightInd w:val="0"/>
        <w:spacing w:line="359" w:lineRule="exact"/>
        <w:ind w:left="5287"/>
        <w:jc w:val="left"/>
        <w:rPr>
          <w:rFonts w:ascii="黑?" w:hAnsi="黑?" w:cs="黑?"/>
          <w:color w:val="000000"/>
          <w:kern w:val="0"/>
          <w:sz w:val="36"/>
          <w:szCs w:val="36"/>
        </w:rPr>
      </w:pPr>
      <w:r>
        <w:rPr>
          <w:rFonts w:ascii="黑?" w:hAnsi="黑?" w:cs="黑?"/>
          <w:color w:val="000000"/>
          <w:kern w:val="0"/>
          <w:sz w:val="36"/>
          <w:szCs w:val="36"/>
        </w:rPr>
        <w:t>大豆粕</w:t>
      </w:r>
    </w:p>
    <w:p w:rsidR="006D4C2F" w:rsidRDefault="006D4C2F" w:rsidP="006D4C2F">
      <w:pPr>
        <w:autoSpaceDE w:val="0"/>
        <w:autoSpaceDN w:val="0"/>
        <w:adjustRightInd w:val="0"/>
        <w:spacing w:line="254" w:lineRule="exact"/>
        <w:jc w:val="left"/>
        <w:rPr>
          <w:rFonts w:ascii="宋?" w:hAnsi="宋?"/>
          <w:kern w:val="0"/>
          <w:sz w:val="24"/>
          <w:szCs w:val="24"/>
        </w:rPr>
      </w:pPr>
    </w:p>
    <w:p w:rsidR="006D4C2F" w:rsidRDefault="006D4C2F" w:rsidP="006D4C2F">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大豆粕是世界上最大宗的油籽类饼粕，</w:t>
      </w:r>
      <w:r>
        <w:rPr>
          <w:rFonts w:ascii="宋?" w:hAnsi="宋?" w:cs="宋?"/>
          <w:color w:val="000000"/>
          <w:kern w:val="0"/>
          <w:sz w:val="26"/>
          <w:szCs w:val="26"/>
        </w:rPr>
        <w:t xml:space="preserve">1997 </w:t>
      </w:r>
      <w:r>
        <w:rPr>
          <w:rFonts w:ascii="宋?" w:hAnsi="宋?" w:cs="宋?"/>
          <w:color w:val="000000"/>
          <w:kern w:val="0"/>
          <w:sz w:val="26"/>
          <w:szCs w:val="26"/>
        </w:rPr>
        <w:t>年的估计产量为</w:t>
      </w:r>
      <w:r>
        <w:rPr>
          <w:rFonts w:ascii="宋?" w:hAnsi="宋?" w:cs="宋?"/>
          <w:color w:val="000000"/>
          <w:kern w:val="0"/>
          <w:sz w:val="26"/>
          <w:szCs w:val="26"/>
        </w:rPr>
        <w:t xml:space="preserve"> 1.01 </w:t>
      </w:r>
      <w:r>
        <w:rPr>
          <w:rFonts w:ascii="宋?" w:hAnsi="宋?" w:cs="宋?"/>
          <w:color w:val="000000"/>
          <w:kern w:val="0"/>
          <w:sz w:val="26"/>
          <w:szCs w:val="26"/>
        </w:rPr>
        <w:t>亿吨</w:t>
      </w:r>
    </w:p>
    <w:p w:rsidR="006D4C2F" w:rsidRDefault="006D4C2F" w:rsidP="006D4C2F">
      <w:pPr>
        <w:autoSpaceDE w:val="0"/>
        <w:autoSpaceDN w:val="0"/>
        <w:adjustRightInd w:val="0"/>
        <w:spacing w:line="470" w:lineRule="exact"/>
        <w:ind w:left="907"/>
        <w:jc w:val="left"/>
        <w:rPr>
          <w:rFonts w:ascii="宋?" w:hAnsi="宋?" w:cs="宋?"/>
          <w:color w:val="000000"/>
          <w:kern w:val="0"/>
          <w:sz w:val="26"/>
          <w:szCs w:val="26"/>
        </w:rPr>
      </w:pPr>
      <w:r>
        <w:rPr>
          <w:rFonts w:ascii="宋?" w:hAnsi="宋?" w:cs="宋?"/>
          <w:color w:val="000000"/>
          <w:kern w:val="0"/>
          <w:sz w:val="26"/>
          <w:szCs w:val="26"/>
        </w:rPr>
        <w:t>(</w:t>
      </w:r>
      <w:r>
        <w:rPr>
          <w:rFonts w:ascii="宋?" w:hAnsi="宋?" w:cs="宋?"/>
          <w:color w:val="000000"/>
          <w:kern w:val="0"/>
          <w:sz w:val="26"/>
          <w:szCs w:val="26"/>
        </w:rPr>
        <w:t>图</w:t>
      </w:r>
      <w:r>
        <w:rPr>
          <w:rFonts w:ascii="宋?" w:hAnsi="宋?" w:cs="宋?"/>
          <w:color w:val="000000"/>
          <w:kern w:val="0"/>
          <w:sz w:val="26"/>
          <w:szCs w:val="26"/>
        </w:rPr>
        <w:t xml:space="preserve"> 1)</w:t>
      </w:r>
      <w:r>
        <w:rPr>
          <w:rFonts w:ascii="宋?" w:hAnsi="宋?" w:cs="宋?"/>
          <w:color w:val="000000"/>
          <w:kern w:val="0"/>
          <w:sz w:val="26"/>
          <w:szCs w:val="26"/>
        </w:rPr>
        <w:t>。最大的大豆粕生产国是美国</w:t>
      </w:r>
      <w:r>
        <w:rPr>
          <w:rFonts w:ascii="宋?" w:hAnsi="宋?" w:cs="宋?"/>
          <w:color w:val="000000"/>
          <w:kern w:val="0"/>
          <w:sz w:val="26"/>
          <w:szCs w:val="26"/>
        </w:rPr>
        <w:t xml:space="preserve">(3470 </w:t>
      </w:r>
      <w:r>
        <w:rPr>
          <w:rFonts w:ascii="宋?" w:hAnsi="宋?" w:cs="宋?"/>
          <w:color w:val="000000"/>
          <w:kern w:val="0"/>
          <w:sz w:val="26"/>
          <w:szCs w:val="26"/>
        </w:rPr>
        <w:t>万吨</w:t>
      </w:r>
      <w:r>
        <w:rPr>
          <w:rFonts w:ascii="宋?" w:hAnsi="宋?" w:cs="宋?"/>
          <w:color w:val="000000"/>
          <w:kern w:val="0"/>
          <w:sz w:val="26"/>
          <w:szCs w:val="26"/>
        </w:rPr>
        <w:t>)</w:t>
      </w:r>
      <w:r>
        <w:rPr>
          <w:rFonts w:ascii="宋?" w:hAnsi="宋?" w:cs="宋?"/>
          <w:color w:val="000000"/>
          <w:kern w:val="0"/>
          <w:sz w:val="26"/>
          <w:szCs w:val="26"/>
        </w:rPr>
        <w:t>，其次为巴西</w:t>
      </w:r>
      <w:r>
        <w:rPr>
          <w:rFonts w:ascii="宋?" w:hAnsi="宋?" w:cs="宋?"/>
          <w:color w:val="000000"/>
          <w:kern w:val="0"/>
          <w:sz w:val="26"/>
          <w:szCs w:val="26"/>
        </w:rPr>
        <w:t xml:space="preserve"> 1570 </w:t>
      </w:r>
      <w:r>
        <w:rPr>
          <w:rFonts w:ascii="宋?" w:hAnsi="宋?" w:cs="宋?"/>
          <w:color w:val="000000"/>
          <w:kern w:val="0"/>
          <w:sz w:val="26"/>
          <w:szCs w:val="26"/>
        </w:rPr>
        <w:t>万吨，阿</w:t>
      </w:r>
    </w:p>
    <w:p w:rsidR="006D4C2F" w:rsidRDefault="006D4C2F" w:rsidP="006D4C2F">
      <w:pPr>
        <w:autoSpaceDE w:val="0"/>
        <w:autoSpaceDN w:val="0"/>
        <w:adjustRightInd w:val="0"/>
        <w:spacing w:line="469" w:lineRule="exact"/>
        <w:ind w:left="907"/>
        <w:jc w:val="left"/>
        <w:rPr>
          <w:rFonts w:ascii="宋?" w:hAnsi="宋?" w:cs="宋?"/>
          <w:color w:val="000000"/>
          <w:kern w:val="0"/>
          <w:sz w:val="26"/>
          <w:szCs w:val="26"/>
        </w:rPr>
      </w:pPr>
      <w:r>
        <w:rPr>
          <w:rFonts w:ascii="宋?" w:hAnsi="宋?" w:cs="宋?"/>
          <w:color w:val="000000"/>
          <w:kern w:val="0"/>
          <w:sz w:val="26"/>
          <w:szCs w:val="26"/>
        </w:rPr>
        <w:t>根廷</w:t>
      </w:r>
      <w:r>
        <w:rPr>
          <w:rFonts w:ascii="宋?" w:hAnsi="宋?" w:cs="宋?"/>
          <w:color w:val="000000"/>
          <w:kern w:val="0"/>
          <w:sz w:val="26"/>
          <w:szCs w:val="26"/>
        </w:rPr>
        <w:t xml:space="preserve"> 1040 </w:t>
      </w:r>
      <w:r>
        <w:rPr>
          <w:rFonts w:ascii="宋?" w:hAnsi="宋?" w:cs="宋?"/>
          <w:color w:val="000000"/>
          <w:kern w:val="0"/>
          <w:sz w:val="26"/>
          <w:szCs w:val="26"/>
        </w:rPr>
        <w:t>万吨，中国</w:t>
      </w:r>
      <w:r>
        <w:rPr>
          <w:rFonts w:ascii="宋?" w:hAnsi="宋?" w:cs="宋?"/>
          <w:color w:val="000000"/>
          <w:kern w:val="0"/>
          <w:sz w:val="26"/>
          <w:szCs w:val="26"/>
        </w:rPr>
        <w:t>(</w:t>
      </w:r>
      <w:r>
        <w:rPr>
          <w:rFonts w:ascii="宋?" w:hAnsi="宋?" w:cs="宋?"/>
          <w:color w:val="000000"/>
          <w:kern w:val="0"/>
          <w:sz w:val="26"/>
          <w:szCs w:val="26"/>
        </w:rPr>
        <w:t>包括台湾</w:t>
      </w:r>
      <w:r>
        <w:rPr>
          <w:rFonts w:ascii="宋?" w:hAnsi="宋?" w:cs="宋?"/>
          <w:color w:val="000000"/>
          <w:kern w:val="0"/>
          <w:sz w:val="26"/>
          <w:szCs w:val="26"/>
        </w:rPr>
        <w:t xml:space="preserve">)970 </w:t>
      </w:r>
      <w:r>
        <w:rPr>
          <w:rFonts w:ascii="宋?" w:hAnsi="宋?" w:cs="宋?"/>
          <w:color w:val="000000"/>
          <w:kern w:val="0"/>
          <w:sz w:val="26"/>
          <w:szCs w:val="26"/>
        </w:rPr>
        <w:t>万吨，印度</w:t>
      </w:r>
      <w:r>
        <w:rPr>
          <w:rFonts w:ascii="宋?" w:hAnsi="宋?" w:cs="宋?"/>
          <w:color w:val="000000"/>
          <w:kern w:val="0"/>
          <w:sz w:val="26"/>
          <w:szCs w:val="26"/>
        </w:rPr>
        <w:t xml:space="preserve"> 360 </w:t>
      </w:r>
      <w:r>
        <w:rPr>
          <w:rFonts w:ascii="宋?" w:hAnsi="宋?" w:cs="宋?"/>
          <w:color w:val="000000"/>
          <w:kern w:val="0"/>
          <w:sz w:val="26"/>
          <w:szCs w:val="26"/>
        </w:rPr>
        <w:t>万吨</w:t>
      </w:r>
      <w:r>
        <w:rPr>
          <w:rFonts w:ascii="宋?" w:hAnsi="宋?" w:cs="宋?"/>
          <w:color w:val="000000"/>
          <w:kern w:val="0"/>
          <w:sz w:val="26"/>
          <w:szCs w:val="26"/>
        </w:rPr>
        <w:t>(Mielke,1999)</w:t>
      </w:r>
      <w:r>
        <w:rPr>
          <w:rFonts w:ascii="宋?" w:hAnsi="宋?" w:cs="宋?"/>
          <w:color w:val="000000"/>
          <w:kern w:val="0"/>
          <w:sz w:val="26"/>
          <w:szCs w:val="26"/>
        </w:rPr>
        <w:t>。</w:t>
      </w:r>
    </w:p>
    <w:p w:rsidR="006D4C2F" w:rsidRDefault="006D4C2F" w:rsidP="006D4C2F">
      <w:pPr>
        <w:autoSpaceDE w:val="0"/>
        <w:autoSpaceDN w:val="0"/>
        <w:adjustRightInd w:val="0"/>
        <w:spacing w:line="470" w:lineRule="exact"/>
        <w:ind w:left="907"/>
        <w:jc w:val="left"/>
        <w:rPr>
          <w:rFonts w:ascii="宋?" w:hAnsi="宋?" w:cs="宋?"/>
          <w:color w:val="000000"/>
          <w:kern w:val="0"/>
          <w:sz w:val="26"/>
          <w:szCs w:val="26"/>
        </w:rPr>
      </w:pPr>
      <w:r>
        <w:rPr>
          <w:rFonts w:ascii="宋?" w:hAnsi="宋?" w:cs="宋?"/>
          <w:color w:val="000000"/>
          <w:kern w:val="0"/>
          <w:sz w:val="26"/>
          <w:szCs w:val="26"/>
        </w:rPr>
        <w:t>多数有饲料工业的国家都有大豆榨油设备，但工厂的大小与设备的复杂程度</w:t>
      </w:r>
    </w:p>
    <w:p w:rsidR="006D4C2F" w:rsidRDefault="006D4C2F" w:rsidP="006D4C2F">
      <w:pPr>
        <w:autoSpaceDE w:val="0"/>
        <w:autoSpaceDN w:val="0"/>
        <w:adjustRightInd w:val="0"/>
        <w:spacing w:line="470" w:lineRule="exact"/>
        <w:ind w:left="907"/>
        <w:jc w:val="left"/>
        <w:rPr>
          <w:rFonts w:ascii="宋?" w:hAnsi="宋?" w:cs="宋?"/>
          <w:color w:val="000000"/>
          <w:kern w:val="0"/>
          <w:sz w:val="26"/>
          <w:szCs w:val="26"/>
        </w:rPr>
      </w:pPr>
      <w:r>
        <w:rPr>
          <w:rFonts w:ascii="宋?" w:hAnsi="宋?" w:cs="宋?"/>
          <w:color w:val="000000"/>
          <w:kern w:val="0"/>
          <w:sz w:val="26"/>
          <w:szCs w:val="26"/>
        </w:rPr>
        <w:t>大不相同，这导致不同国家来源大豆的最终产品的变异。了解这一重要饲料</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16" w:lineRule="exact"/>
        <w:jc w:val="left"/>
        <w:rPr>
          <w:rFonts w:ascii="宋?" w:hAnsi="宋?"/>
          <w:kern w:val="0"/>
          <w:sz w:val="24"/>
          <w:szCs w:val="24"/>
        </w:rPr>
      </w:pPr>
    </w:p>
    <w:p w:rsidR="006D4C2F" w:rsidRDefault="006D4C2F" w:rsidP="006D4C2F">
      <w:pPr>
        <w:autoSpaceDE w:val="0"/>
        <w:autoSpaceDN w:val="0"/>
        <w:adjustRightInd w:val="0"/>
        <w:spacing w:line="309" w:lineRule="exact"/>
        <w:ind w:left="5563"/>
        <w:jc w:val="left"/>
        <w:rPr>
          <w:rFonts w:ascii="宋?" w:hAnsi="宋?" w:cs="宋?"/>
          <w:color w:val="000000"/>
          <w:kern w:val="0"/>
          <w:sz w:val="18"/>
          <w:szCs w:val="18"/>
        </w:rPr>
        <w:sectPr w:rsidR="006D4C2F">
          <w:type w:val="continuous"/>
          <w:pgSz w:w="11900" w:h="16840"/>
          <w:pgMar w:top="0" w:right="0" w:bottom="0" w:left="0" w:header="720" w:footer="720" w:gutter="0"/>
          <w:cols w:space="720" w:equalWidth="0">
            <w:col w:w="11900" w:space="10"/>
          </w:cols>
          <w:noEndnote/>
        </w:sectPr>
      </w:pPr>
      <w:r>
        <w:rPr>
          <w:rFonts w:ascii="宋?" w:hAnsi="宋?" w:cs="宋?"/>
          <w:color w:val="000000"/>
          <w:kern w:val="0"/>
          <w:sz w:val="18"/>
          <w:szCs w:val="18"/>
        </w:rPr>
        <w:t>－</w:t>
      </w:r>
    </w:p>
    <w:p w:rsidR="006D4C2F" w:rsidRDefault="006D4C2F" w:rsidP="006D4C2F">
      <w:pPr>
        <w:autoSpaceDE w:val="0"/>
        <w:autoSpaceDN w:val="0"/>
        <w:adjustRightInd w:val="0"/>
        <w:spacing w:line="200" w:lineRule="exact"/>
        <w:jc w:val="left"/>
        <w:rPr>
          <w:rFonts w:ascii="宋?" w:hAnsi="宋?"/>
          <w:kern w:val="0"/>
          <w:sz w:val="24"/>
          <w:szCs w:val="24"/>
        </w:rPr>
      </w:pPr>
    </w:p>
    <w:p w:rsidR="000D5D28" w:rsidRPr="00A94E0C" w:rsidRDefault="000D5D28" w:rsidP="000D5D28">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79" w:lineRule="exact"/>
        <w:jc w:val="left"/>
        <w:rPr>
          <w:rFonts w:ascii="宋?" w:hAnsi="宋?"/>
          <w:kern w:val="0"/>
          <w:sz w:val="24"/>
          <w:szCs w:val="24"/>
        </w:rPr>
      </w:pPr>
    </w:p>
    <w:p w:rsidR="006D4C2F" w:rsidRDefault="006D4C2F" w:rsidP="006D4C2F">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原料的质量控制和产品规格在经济上非常重要，特别当我们考虑到在一个典</w:t>
      </w:r>
    </w:p>
    <w:p w:rsidR="006D4C2F" w:rsidRDefault="006D4C2F" w:rsidP="006D4C2F">
      <w:pPr>
        <w:autoSpaceDE w:val="0"/>
        <w:autoSpaceDN w:val="0"/>
        <w:adjustRightInd w:val="0"/>
        <w:spacing w:line="470" w:lineRule="exact"/>
        <w:ind w:left="907"/>
        <w:jc w:val="left"/>
        <w:rPr>
          <w:rFonts w:ascii="宋?" w:hAnsi="宋?" w:cs="宋?"/>
          <w:color w:val="000000"/>
          <w:kern w:val="0"/>
          <w:sz w:val="26"/>
          <w:szCs w:val="26"/>
        </w:rPr>
      </w:pPr>
      <w:r>
        <w:rPr>
          <w:rFonts w:ascii="宋?" w:hAnsi="宋?" w:cs="宋?"/>
          <w:color w:val="000000"/>
          <w:kern w:val="0"/>
          <w:sz w:val="26"/>
          <w:szCs w:val="26"/>
        </w:rPr>
        <w:t>型的肉鸡或生长猪的饲粮中近</w:t>
      </w:r>
      <w:r>
        <w:rPr>
          <w:rFonts w:ascii="宋?" w:hAnsi="宋?" w:cs="宋?"/>
          <w:color w:val="000000"/>
          <w:kern w:val="0"/>
          <w:sz w:val="26"/>
          <w:szCs w:val="26"/>
        </w:rPr>
        <w:t xml:space="preserve"> 75%</w:t>
      </w:r>
      <w:r>
        <w:rPr>
          <w:rFonts w:ascii="宋?" w:hAnsi="宋?" w:cs="宋?"/>
          <w:color w:val="000000"/>
          <w:kern w:val="0"/>
          <w:sz w:val="26"/>
          <w:szCs w:val="26"/>
        </w:rPr>
        <w:t>的氨基酸需要量可能来自大豆粕。亚洲国</w:t>
      </w:r>
    </w:p>
    <w:p w:rsidR="006D4C2F" w:rsidRDefault="006D4C2F" w:rsidP="006D4C2F">
      <w:pPr>
        <w:autoSpaceDE w:val="0"/>
        <w:autoSpaceDN w:val="0"/>
        <w:adjustRightInd w:val="0"/>
        <w:spacing w:line="469" w:lineRule="exact"/>
        <w:ind w:left="907"/>
        <w:jc w:val="left"/>
        <w:rPr>
          <w:rFonts w:ascii="宋?" w:hAnsi="宋?" w:cs="宋?"/>
          <w:color w:val="000000"/>
          <w:kern w:val="0"/>
          <w:sz w:val="26"/>
          <w:szCs w:val="26"/>
        </w:rPr>
      </w:pPr>
      <w:r>
        <w:rPr>
          <w:rFonts w:ascii="宋?" w:hAnsi="宋?" w:cs="宋?"/>
          <w:color w:val="000000"/>
          <w:kern w:val="0"/>
          <w:sz w:val="26"/>
          <w:szCs w:val="26"/>
        </w:rPr>
        <w:t>家使用的大豆饼粕有多种形式：其中以溶剂浸提后的带皮豆粕最为普遍：也</w:t>
      </w:r>
    </w:p>
    <w:p w:rsidR="006D4C2F" w:rsidRDefault="006D4C2F" w:rsidP="006D4C2F">
      <w:pPr>
        <w:autoSpaceDE w:val="0"/>
        <w:autoSpaceDN w:val="0"/>
        <w:adjustRightInd w:val="0"/>
        <w:spacing w:line="470" w:lineRule="exact"/>
        <w:ind w:left="907"/>
        <w:jc w:val="left"/>
        <w:rPr>
          <w:rFonts w:ascii="宋?" w:hAnsi="宋?" w:cs="宋?"/>
          <w:color w:val="000000"/>
          <w:kern w:val="0"/>
          <w:sz w:val="26"/>
          <w:szCs w:val="26"/>
        </w:rPr>
      </w:pPr>
      <w:r>
        <w:rPr>
          <w:rFonts w:ascii="宋?" w:hAnsi="宋?" w:cs="宋?"/>
          <w:color w:val="000000"/>
          <w:kern w:val="0"/>
          <w:sz w:val="26"/>
          <w:szCs w:val="26"/>
        </w:rPr>
        <w:t>有不少地方使用主要从美国进口的去皮豆粕；较不发达的地区还在使用压榨</w:t>
      </w:r>
    </w:p>
    <w:p w:rsidR="006D4C2F" w:rsidRDefault="006D4C2F" w:rsidP="006D4C2F">
      <w:pPr>
        <w:autoSpaceDE w:val="0"/>
        <w:autoSpaceDN w:val="0"/>
        <w:adjustRightInd w:val="0"/>
        <w:spacing w:line="470" w:lineRule="exact"/>
        <w:ind w:left="907"/>
        <w:jc w:val="left"/>
        <w:rPr>
          <w:rFonts w:ascii="宋?" w:hAnsi="宋?" w:cs="宋?"/>
          <w:color w:val="000000"/>
          <w:kern w:val="0"/>
          <w:sz w:val="26"/>
          <w:szCs w:val="26"/>
        </w:rPr>
      </w:pPr>
      <w:r>
        <w:rPr>
          <w:rFonts w:ascii="宋?" w:hAnsi="宋?" w:cs="宋?"/>
          <w:color w:val="000000"/>
          <w:kern w:val="0"/>
          <w:sz w:val="26"/>
          <w:szCs w:val="26"/>
        </w:rPr>
        <w:t>后的豆饼；此外还有小规模厂家用挤压机和烘干设备生产的全脂大豆粉。</w:t>
      </w:r>
    </w:p>
    <w:p w:rsidR="006D4C2F" w:rsidRDefault="006D4C2F" w:rsidP="006D4C2F">
      <w:pPr>
        <w:autoSpaceDE w:val="0"/>
        <w:autoSpaceDN w:val="0"/>
        <w:adjustRightInd w:val="0"/>
        <w:spacing w:line="203" w:lineRule="exact"/>
        <w:jc w:val="left"/>
        <w:rPr>
          <w:rFonts w:ascii="宋?" w:hAnsi="宋?"/>
          <w:kern w:val="0"/>
          <w:sz w:val="24"/>
          <w:szCs w:val="24"/>
        </w:rPr>
      </w:pPr>
    </w:p>
    <w:p w:rsidR="006D4C2F" w:rsidRDefault="006D4C2F" w:rsidP="006D4C2F">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大豆粕的蛋白和能量水平参差不齐，取决于大豆的蛋白水平、加工后的</w:t>
      </w:r>
    </w:p>
    <w:p w:rsidR="006D4C2F" w:rsidRDefault="006D4C2F" w:rsidP="006D4C2F">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残余脂肪含量以及是否去皮。去皮豆粕蛋白含量的变化范围是从</w:t>
      </w:r>
      <w:r>
        <w:rPr>
          <w:rFonts w:ascii="宋?" w:hAnsi="宋?" w:cs="宋?"/>
          <w:color w:val="000000"/>
          <w:kern w:val="0"/>
          <w:sz w:val="26"/>
          <w:szCs w:val="26"/>
        </w:rPr>
        <w:t xml:space="preserve"> 47.5%</w:t>
      </w:r>
      <w:r>
        <w:rPr>
          <w:rFonts w:ascii="宋?" w:hAnsi="宋?" w:cs="宋?"/>
          <w:color w:val="000000"/>
          <w:kern w:val="0"/>
          <w:sz w:val="26"/>
          <w:szCs w:val="26"/>
        </w:rPr>
        <w:t>到</w:t>
      </w:r>
      <w:r>
        <w:rPr>
          <w:rFonts w:ascii="宋?" w:hAnsi="宋?" w:cs="宋?"/>
          <w:color w:val="000000"/>
          <w:kern w:val="0"/>
          <w:sz w:val="26"/>
          <w:szCs w:val="26"/>
        </w:rPr>
        <w:t xml:space="preserve"> 49%</w:t>
      </w:r>
    </w:p>
    <w:p w:rsidR="006D4C2F" w:rsidRDefault="006D4C2F" w:rsidP="006D4C2F">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或</w:t>
      </w:r>
      <w:r>
        <w:rPr>
          <w:rFonts w:ascii="宋?" w:hAnsi="宋?" w:cs="宋?"/>
          <w:color w:val="000000"/>
          <w:kern w:val="0"/>
          <w:sz w:val="26"/>
          <w:szCs w:val="26"/>
        </w:rPr>
        <w:t xml:space="preserve"> 49%</w:t>
      </w:r>
      <w:r>
        <w:rPr>
          <w:rFonts w:ascii="宋?" w:hAnsi="宋?" w:cs="宋?"/>
          <w:color w:val="000000"/>
          <w:kern w:val="0"/>
          <w:sz w:val="26"/>
          <w:szCs w:val="26"/>
        </w:rPr>
        <w:t>以上。带皮豆粕蛋白含量的变化范围是从</w:t>
      </w:r>
      <w:r>
        <w:rPr>
          <w:rFonts w:ascii="宋?" w:hAnsi="宋?" w:cs="宋?"/>
          <w:color w:val="000000"/>
          <w:kern w:val="0"/>
          <w:sz w:val="26"/>
          <w:szCs w:val="26"/>
        </w:rPr>
        <w:t xml:space="preserve"> 40%</w:t>
      </w:r>
      <w:r>
        <w:rPr>
          <w:rFonts w:ascii="宋?" w:hAnsi="宋?" w:cs="宋?"/>
          <w:color w:val="000000"/>
          <w:kern w:val="0"/>
          <w:sz w:val="26"/>
          <w:szCs w:val="26"/>
        </w:rPr>
        <w:t>到</w:t>
      </w:r>
      <w:r>
        <w:rPr>
          <w:rFonts w:ascii="宋?" w:hAnsi="宋?" w:cs="宋?"/>
          <w:color w:val="000000"/>
          <w:kern w:val="0"/>
          <w:sz w:val="26"/>
          <w:szCs w:val="26"/>
        </w:rPr>
        <w:t xml:space="preserve"> 50%</w:t>
      </w:r>
      <w:r>
        <w:rPr>
          <w:rFonts w:ascii="宋?" w:hAnsi="宋?" w:cs="宋?"/>
          <w:color w:val="000000"/>
          <w:kern w:val="0"/>
          <w:sz w:val="26"/>
          <w:szCs w:val="26"/>
        </w:rPr>
        <w:t>，而</w:t>
      </w:r>
      <w:r>
        <w:rPr>
          <w:rFonts w:ascii="宋?" w:hAnsi="宋?" w:cs="宋?"/>
          <w:color w:val="000000"/>
          <w:kern w:val="0"/>
          <w:sz w:val="26"/>
          <w:szCs w:val="26"/>
        </w:rPr>
        <w:t xml:space="preserve"> 44%</w:t>
      </w:r>
      <w:r>
        <w:rPr>
          <w:rFonts w:ascii="宋?" w:hAnsi="宋?" w:cs="宋?"/>
          <w:color w:val="000000"/>
          <w:kern w:val="0"/>
          <w:sz w:val="26"/>
          <w:szCs w:val="26"/>
        </w:rPr>
        <w:t>被认为是</w:t>
      </w:r>
    </w:p>
    <w:p w:rsidR="006D4C2F" w:rsidRDefault="006D4C2F" w:rsidP="006D4C2F">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正常</w:t>
      </w:r>
      <w:r>
        <w:rPr>
          <w:rFonts w:ascii="宋?" w:hAnsi="宋?" w:cs="宋?"/>
          <w:color w:val="000000"/>
          <w:kern w:val="0"/>
          <w:sz w:val="26"/>
          <w:szCs w:val="26"/>
        </w:rPr>
        <w:t>(</w:t>
      </w:r>
      <w:r>
        <w:rPr>
          <w:rFonts w:ascii="宋?" w:hAnsi="宋?" w:cs="宋?"/>
          <w:color w:val="000000"/>
          <w:kern w:val="0"/>
          <w:sz w:val="26"/>
          <w:szCs w:val="26"/>
        </w:rPr>
        <w:t>表</w:t>
      </w:r>
      <w:r>
        <w:rPr>
          <w:rFonts w:ascii="宋?" w:hAnsi="宋?" w:cs="宋?"/>
          <w:color w:val="000000"/>
          <w:kern w:val="0"/>
          <w:sz w:val="26"/>
          <w:szCs w:val="26"/>
        </w:rPr>
        <w:t xml:space="preserve"> 1)</w:t>
      </w:r>
      <w:r>
        <w:rPr>
          <w:rFonts w:ascii="宋?" w:hAnsi="宋?" w:cs="宋?"/>
          <w:color w:val="000000"/>
          <w:kern w:val="0"/>
          <w:sz w:val="26"/>
          <w:szCs w:val="26"/>
        </w:rPr>
        <w:t>。</w:t>
      </w:r>
    </w:p>
    <w:p w:rsidR="006D4C2F" w:rsidRDefault="006D4C2F" w:rsidP="006D4C2F">
      <w:pPr>
        <w:autoSpaceDE w:val="0"/>
        <w:autoSpaceDN w:val="0"/>
        <w:adjustRightInd w:val="0"/>
        <w:spacing w:line="459" w:lineRule="exact"/>
        <w:ind w:left="1507"/>
        <w:jc w:val="left"/>
        <w:rPr>
          <w:rFonts w:ascii="宋?" w:hAnsi="宋?" w:cs="宋?"/>
          <w:color w:val="000000"/>
          <w:kern w:val="0"/>
          <w:sz w:val="26"/>
          <w:szCs w:val="26"/>
        </w:rPr>
      </w:pPr>
      <w:r>
        <w:rPr>
          <w:rFonts w:ascii="宋?" w:hAnsi="宋?" w:cs="宋?"/>
          <w:color w:val="000000"/>
          <w:kern w:val="0"/>
          <w:sz w:val="26"/>
          <w:szCs w:val="26"/>
        </w:rPr>
        <w:t>所有加工的大豆粕都用热处理或蒸煮工艺来破坏生大豆中的抗营养因</w:t>
      </w:r>
    </w:p>
    <w:p w:rsidR="006D4C2F" w:rsidRDefault="006D4C2F" w:rsidP="006D4C2F">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子。这些抗营养因子如不予以灭活则会降低家畜对养分的利用率。其中最值</w:t>
      </w:r>
    </w:p>
    <w:p w:rsidR="006D4C2F" w:rsidRDefault="006D4C2F" w:rsidP="006D4C2F">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得注意的是蛋白酶抑制因子，它们会和胰蛋白酶、糜蛋白酶、消化酶等结合</w:t>
      </w:r>
    </w:p>
    <w:p w:rsidR="006D4C2F" w:rsidRDefault="006D4C2F" w:rsidP="006D4C2F">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并使其失活。此外过敏蛋白如大豆球蛋白和</w:t>
      </w:r>
      <w:r>
        <w:rPr>
          <w:rFonts w:ascii="宋?" w:hAnsi="宋?" w:cs="宋?"/>
          <w:color w:val="000000"/>
          <w:kern w:val="0"/>
          <w:sz w:val="26"/>
          <w:szCs w:val="26"/>
        </w:rPr>
        <w:t>β-</w:t>
      </w:r>
      <w:r>
        <w:rPr>
          <w:rFonts w:ascii="宋?" w:hAnsi="宋?" w:cs="宋?"/>
          <w:color w:val="000000"/>
          <w:kern w:val="0"/>
          <w:sz w:val="26"/>
          <w:szCs w:val="26"/>
        </w:rPr>
        <w:t>大豆球蛋白也很重要，它们会</w:t>
      </w:r>
    </w:p>
    <w:p w:rsidR="006D4C2F" w:rsidRDefault="006D4C2F" w:rsidP="006D4C2F">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降低饲养效率并增加幼畜如仔猪的下痢。表</w:t>
      </w:r>
      <w:r>
        <w:rPr>
          <w:rFonts w:ascii="宋?" w:hAnsi="宋?" w:cs="宋?"/>
          <w:color w:val="000000"/>
          <w:kern w:val="0"/>
          <w:sz w:val="26"/>
          <w:szCs w:val="26"/>
        </w:rPr>
        <w:t xml:space="preserve"> 2 </w:t>
      </w:r>
      <w:r>
        <w:rPr>
          <w:rFonts w:ascii="宋?" w:hAnsi="宋?" w:cs="宋?"/>
          <w:color w:val="000000"/>
          <w:kern w:val="0"/>
          <w:sz w:val="26"/>
          <w:szCs w:val="26"/>
        </w:rPr>
        <w:t>所示为加工不良的大豆粕和其</w:t>
      </w:r>
    </w:p>
    <w:p w:rsidR="006D4C2F" w:rsidRDefault="006D4C2F" w:rsidP="006D4C2F">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他饼粕蛋白中的各种抗营养因子。</w:t>
      </w:r>
    </w:p>
    <w:p w:rsidR="006D4C2F" w:rsidRDefault="006D4C2F" w:rsidP="006D4C2F">
      <w:pPr>
        <w:autoSpaceDE w:val="0"/>
        <w:autoSpaceDN w:val="0"/>
        <w:adjustRightInd w:val="0"/>
        <w:spacing w:line="440" w:lineRule="exact"/>
        <w:ind w:left="1507"/>
        <w:jc w:val="left"/>
        <w:rPr>
          <w:rFonts w:ascii="宋?" w:hAnsi="宋?" w:cs="宋?"/>
          <w:color w:val="000000"/>
          <w:kern w:val="0"/>
          <w:sz w:val="26"/>
          <w:szCs w:val="26"/>
        </w:rPr>
      </w:pPr>
      <w:r>
        <w:rPr>
          <w:rFonts w:ascii="宋?" w:hAnsi="宋?" w:cs="宋?"/>
          <w:color w:val="000000"/>
          <w:kern w:val="0"/>
          <w:sz w:val="26"/>
          <w:szCs w:val="26"/>
        </w:rPr>
        <w:t>大豆粕是赖氨酸、色氨酸、苏氨酸的极好来源，但缺乏蛋氨酸</w:t>
      </w:r>
      <w:r>
        <w:rPr>
          <w:rFonts w:ascii="宋?" w:hAnsi="宋?" w:cs="宋?"/>
          <w:color w:val="000000"/>
          <w:kern w:val="0"/>
          <w:sz w:val="26"/>
          <w:szCs w:val="26"/>
        </w:rPr>
        <w:t>(</w:t>
      </w:r>
      <w:r>
        <w:rPr>
          <w:rFonts w:ascii="宋?" w:hAnsi="宋?" w:cs="宋?"/>
          <w:color w:val="000000"/>
          <w:kern w:val="0"/>
          <w:sz w:val="26"/>
          <w:szCs w:val="26"/>
        </w:rPr>
        <w:t>如表</w:t>
      </w:r>
      <w:r>
        <w:rPr>
          <w:rFonts w:ascii="宋?" w:hAnsi="宋?" w:cs="宋?"/>
          <w:color w:val="000000"/>
          <w:kern w:val="0"/>
          <w:sz w:val="26"/>
          <w:szCs w:val="26"/>
        </w:rPr>
        <w:t xml:space="preserve"> 3</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所示</w:t>
      </w:r>
      <w:r>
        <w:rPr>
          <w:rFonts w:ascii="宋?" w:hAnsi="宋?" w:cs="宋?"/>
          <w:color w:val="000000"/>
          <w:kern w:val="0"/>
          <w:sz w:val="26"/>
          <w:szCs w:val="26"/>
        </w:rPr>
        <w:t>)</w:t>
      </w:r>
      <w:r>
        <w:rPr>
          <w:rFonts w:ascii="宋?" w:hAnsi="宋?" w:cs="宋?"/>
          <w:color w:val="000000"/>
          <w:kern w:val="0"/>
          <w:sz w:val="26"/>
          <w:szCs w:val="26"/>
        </w:rPr>
        <w:t>。玉米蛋白和大豆蛋白的氨基酸能很好地配合，只要添加少量的合成赖</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氨酸和蛋氨酸就能为大多数猪和禽提供一营养平衡的饲料。加工合理的大豆</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粕中赖氨酸和蛋氨酸的消化率高于</w:t>
      </w:r>
      <w:r>
        <w:rPr>
          <w:rFonts w:ascii="宋?" w:hAnsi="宋?" w:cs="宋?"/>
          <w:color w:val="000000"/>
          <w:kern w:val="0"/>
          <w:sz w:val="26"/>
          <w:szCs w:val="26"/>
        </w:rPr>
        <w:t xml:space="preserve"> 89%(</w:t>
      </w:r>
      <w:r>
        <w:rPr>
          <w:rFonts w:ascii="宋?" w:hAnsi="宋?" w:cs="宋?"/>
          <w:color w:val="000000"/>
          <w:kern w:val="0"/>
          <w:sz w:val="26"/>
          <w:szCs w:val="26"/>
        </w:rPr>
        <w:t>表</w:t>
      </w:r>
      <w:r>
        <w:rPr>
          <w:rFonts w:ascii="宋?" w:hAnsi="宋?" w:cs="宋?"/>
          <w:color w:val="000000"/>
          <w:kern w:val="0"/>
          <w:sz w:val="26"/>
          <w:szCs w:val="26"/>
        </w:rPr>
        <w:t xml:space="preserve"> 4)</w:t>
      </w:r>
      <w:r>
        <w:rPr>
          <w:rFonts w:ascii="宋?" w:hAnsi="宋?" w:cs="宋?"/>
          <w:color w:val="000000"/>
          <w:kern w:val="0"/>
          <w:sz w:val="26"/>
          <w:szCs w:val="26"/>
        </w:rPr>
        <w:t>。大豆粕中总氨基酸含量的变异</w:t>
      </w:r>
    </w:p>
    <w:p w:rsidR="006D4C2F" w:rsidRDefault="006D4C2F" w:rsidP="006D4C2F">
      <w:pPr>
        <w:autoSpaceDE w:val="0"/>
        <w:autoSpaceDN w:val="0"/>
        <w:adjustRightInd w:val="0"/>
        <w:spacing w:line="276" w:lineRule="exact"/>
        <w:ind w:left="5080"/>
        <w:jc w:val="left"/>
        <w:rPr>
          <w:rFonts w:ascii="宋?" w:hAnsi="宋?" w:cs="宋?"/>
          <w:color w:val="000000"/>
          <w:kern w:val="0"/>
          <w:sz w:val="14"/>
          <w:szCs w:val="14"/>
        </w:rPr>
      </w:pPr>
      <w:r>
        <w:rPr>
          <w:rFonts w:ascii="宋?" w:hAnsi="宋?" w:cs="宋?"/>
          <w:color w:val="000000"/>
          <w:kern w:val="0"/>
          <w:sz w:val="14"/>
          <w:szCs w:val="14"/>
        </w:rPr>
        <w:t>*</w:t>
      </w:r>
    </w:p>
    <w:p w:rsidR="006D4C2F" w:rsidRDefault="006D4C2F" w:rsidP="006D4C2F">
      <w:pPr>
        <w:autoSpaceDE w:val="0"/>
        <w:autoSpaceDN w:val="0"/>
        <w:adjustRightInd w:val="0"/>
        <w:spacing w:line="316" w:lineRule="exact"/>
        <w:jc w:val="left"/>
        <w:rPr>
          <w:rFonts w:ascii="宋?" w:hAnsi="宋?"/>
          <w:kern w:val="0"/>
          <w:sz w:val="24"/>
          <w:szCs w:val="24"/>
        </w:rPr>
      </w:pPr>
    </w:p>
    <w:p w:rsidR="006D4C2F" w:rsidRDefault="006D4C2F" w:rsidP="006D4C2F">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观察到的相应值，虽然几乎尚无出版的有关信息可参考</w:t>
      </w:r>
      <w:r>
        <w:rPr>
          <w:rFonts w:ascii="宋?" w:hAnsi="宋?" w:cs="宋?"/>
          <w:color w:val="000000"/>
          <w:kern w:val="0"/>
          <w:sz w:val="26"/>
          <w:szCs w:val="26"/>
        </w:rPr>
        <w:t>(</w:t>
      </w:r>
      <w:r>
        <w:rPr>
          <w:rFonts w:ascii="宋?" w:hAnsi="宋?" w:cs="宋?"/>
          <w:color w:val="000000"/>
          <w:kern w:val="0"/>
          <w:sz w:val="26"/>
          <w:szCs w:val="26"/>
        </w:rPr>
        <w:t>表</w:t>
      </w:r>
      <w:r>
        <w:rPr>
          <w:rFonts w:ascii="宋?" w:hAnsi="宋?" w:cs="宋?"/>
          <w:color w:val="000000"/>
          <w:kern w:val="0"/>
          <w:sz w:val="26"/>
          <w:szCs w:val="26"/>
        </w:rPr>
        <w:t xml:space="preserve"> 5)</w:t>
      </w:r>
      <w:r>
        <w:rPr>
          <w:rFonts w:ascii="宋?" w:hAnsi="宋?" w:cs="宋?"/>
          <w:color w:val="000000"/>
          <w:kern w:val="0"/>
          <w:sz w:val="26"/>
          <w:szCs w:val="26"/>
        </w:rPr>
        <w:t>。</w:t>
      </w:r>
    </w:p>
    <w:p w:rsidR="006D4C2F" w:rsidRDefault="006D4C2F" w:rsidP="006D4C2F">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大豆粕的能量水平取决于残油、纤维含量和灰分水平。就禽的代谢能而</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言，估计去皮高蛋白大豆粕要比带壳大豆粕高出</w:t>
      </w:r>
      <w:r>
        <w:rPr>
          <w:rFonts w:ascii="宋?" w:hAnsi="宋?" w:cs="宋?"/>
          <w:color w:val="000000"/>
          <w:kern w:val="0"/>
          <w:sz w:val="26"/>
          <w:szCs w:val="26"/>
        </w:rPr>
        <w:t xml:space="preserve"> 120-250kcal/kg</w:t>
      </w:r>
      <w:r>
        <w:rPr>
          <w:rFonts w:ascii="宋?" w:hAnsi="宋?" w:cs="宋?"/>
          <w:color w:val="000000"/>
          <w:kern w:val="0"/>
          <w:sz w:val="26"/>
          <w:szCs w:val="26"/>
        </w:rPr>
        <w:t>。对猪的消</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化能而言，去皮大豆粕要比普通豆粕高出</w:t>
      </w:r>
      <w:r>
        <w:rPr>
          <w:rFonts w:ascii="宋?" w:hAnsi="宋?" w:cs="宋?"/>
          <w:color w:val="000000"/>
          <w:kern w:val="0"/>
          <w:sz w:val="26"/>
          <w:szCs w:val="26"/>
        </w:rPr>
        <w:t xml:space="preserve"> 140-600kcal/kg(Novus,1994;)Rh-</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one Poulenc,1993)</w:t>
      </w:r>
      <w:r>
        <w:rPr>
          <w:rFonts w:ascii="宋?" w:hAnsi="宋?" w:cs="宋?"/>
          <w:color w:val="000000"/>
          <w:kern w:val="0"/>
          <w:sz w:val="26"/>
          <w:szCs w:val="26"/>
        </w:rPr>
        <w:t>。表</w:t>
      </w:r>
      <w:r>
        <w:rPr>
          <w:rFonts w:ascii="宋?" w:hAnsi="宋?" w:cs="宋?"/>
          <w:color w:val="000000"/>
          <w:kern w:val="0"/>
          <w:sz w:val="26"/>
          <w:szCs w:val="26"/>
        </w:rPr>
        <w:t xml:space="preserve"> 6 </w:t>
      </w:r>
      <w:r>
        <w:rPr>
          <w:rFonts w:ascii="宋?" w:hAnsi="宋?" w:cs="宋?"/>
          <w:color w:val="000000"/>
          <w:kern w:val="0"/>
          <w:sz w:val="26"/>
          <w:szCs w:val="26"/>
        </w:rPr>
        <w:t>所示为建议值。</w:t>
      </w:r>
    </w:p>
    <w:p w:rsidR="006D4C2F" w:rsidRDefault="006D4C2F" w:rsidP="006D4C2F">
      <w:pPr>
        <w:autoSpaceDE w:val="0"/>
        <w:autoSpaceDN w:val="0"/>
        <w:adjustRightInd w:val="0"/>
        <w:spacing w:line="456" w:lineRule="exact"/>
        <w:ind w:left="1508"/>
        <w:jc w:val="left"/>
        <w:rPr>
          <w:rFonts w:ascii="宋?" w:hAnsi="宋?" w:cs="宋?"/>
          <w:color w:val="000000"/>
          <w:kern w:val="0"/>
          <w:sz w:val="26"/>
          <w:szCs w:val="26"/>
        </w:rPr>
      </w:pPr>
      <w:r>
        <w:rPr>
          <w:rFonts w:ascii="宋?" w:hAnsi="宋?" w:cs="宋?"/>
          <w:color w:val="000000"/>
          <w:kern w:val="0"/>
          <w:sz w:val="26"/>
          <w:szCs w:val="26"/>
        </w:rPr>
        <w:t>加工合理的大豆粕是一种极好的饲料原料，它可以用于所有家畜作为无</w:t>
      </w:r>
    </w:p>
    <w:p w:rsidR="006D4C2F" w:rsidRDefault="006D4C2F" w:rsidP="006D4C2F">
      <w:pPr>
        <w:autoSpaceDE w:val="0"/>
        <w:autoSpaceDN w:val="0"/>
        <w:adjustRightInd w:val="0"/>
        <w:spacing w:line="459" w:lineRule="exact"/>
        <w:ind w:left="907"/>
        <w:jc w:val="left"/>
        <w:rPr>
          <w:rFonts w:ascii="宋?" w:hAnsi="宋?" w:cs="宋?"/>
          <w:color w:val="000000"/>
          <w:w w:val="89"/>
          <w:kern w:val="0"/>
          <w:sz w:val="26"/>
          <w:szCs w:val="26"/>
        </w:rPr>
      </w:pPr>
      <w:r>
        <w:rPr>
          <w:rFonts w:ascii="宋?" w:hAnsi="宋?" w:cs="宋?"/>
          <w:color w:val="000000"/>
          <w:w w:val="89"/>
          <w:kern w:val="0"/>
          <w:sz w:val="26"/>
          <w:szCs w:val="26"/>
        </w:rPr>
        <w:t>限</w:t>
      </w:r>
      <w:r>
        <w:rPr>
          <w:rFonts w:ascii="宋?" w:hAnsi="宋?" w:cs="宋?"/>
          <w:color w:val="000000"/>
          <w:w w:val="89"/>
          <w:kern w:val="0"/>
          <w:sz w:val="26"/>
          <w:szCs w:val="26"/>
        </w:rPr>
        <w:t xml:space="preserve"> </w:t>
      </w:r>
      <w:r>
        <w:rPr>
          <w:rFonts w:ascii="宋?" w:hAnsi="宋?" w:cs="宋?"/>
          <w:color w:val="000000"/>
          <w:w w:val="89"/>
          <w:kern w:val="0"/>
          <w:sz w:val="26"/>
          <w:szCs w:val="26"/>
        </w:rPr>
        <w:t>制</w:t>
      </w:r>
      <w:r>
        <w:rPr>
          <w:rFonts w:ascii="宋?" w:hAnsi="宋?" w:cs="宋?"/>
          <w:color w:val="000000"/>
          <w:w w:val="89"/>
          <w:kern w:val="0"/>
          <w:sz w:val="26"/>
          <w:szCs w:val="26"/>
        </w:rPr>
        <w:t xml:space="preserve"> </w:t>
      </w:r>
      <w:r>
        <w:rPr>
          <w:rFonts w:ascii="宋?" w:hAnsi="宋?" w:cs="宋?"/>
          <w:color w:val="000000"/>
          <w:w w:val="89"/>
          <w:kern w:val="0"/>
          <w:sz w:val="26"/>
          <w:szCs w:val="26"/>
        </w:rPr>
        <w:t>性</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单</w:t>
      </w:r>
      <w:r>
        <w:rPr>
          <w:rFonts w:ascii="宋?" w:hAnsi="宋?" w:cs="宋?"/>
          <w:color w:val="000000"/>
          <w:w w:val="89"/>
          <w:kern w:val="0"/>
          <w:sz w:val="26"/>
          <w:szCs w:val="26"/>
        </w:rPr>
        <w:t xml:space="preserve"> </w:t>
      </w:r>
      <w:r>
        <w:rPr>
          <w:rFonts w:ascii="宋?" w:hAnsi="宋?" w:cs="宋?"/>
          <w:color w:val="000000"/>
          <w:w w:val="89"/>
          <w:kern w:val="0"/>
          <w:sz w:val="26"/>
          <w:szCs w:val="26"/>
        </w:rPr>
        <w:t>一</w:t>
      </w:r>
      <w:r>
        <w:rPr>
          <w:rFonts w:ascii="宋?" w:hAnsi="宋?" w:cs="宋?"/>
          <w:color w:val="000000"/>
          <w:w w:val="89"/>
          <w:kern w:val="0"/>
          <w:sz w:val="26"/>
          <w:szCs w:val="26"/>
        </w:rPr>
        <w:t xml:space="preserve"> </w:t>
      </w:r>
      <w:r>
        <w:rPr>
          <w:rFonts w:ascii="宋?" w:hAnsi="宋?" w:cs="宋?"/>
          <w:color w:val="000000"/>
          <w:w w:val="89"/>
          <w:kern w:val="0"/>
          <w:sz w:val="26"/>
          <w:szCs w:val="26"/>
        </w:rPr>
        <w:t>蛋</w:t>
      </w:r>
      <w:r>
        <w:rPr>
          <w:rFonts w:ascii="宋?" w:hAnsi="宋?" w:cs="宋?"/>
          <w:color w:val="000000"/>
          <w:w w:val="89"/>
          <w:kern w:val="0"/>
          <w:sz w:val="26"/>
          <w:szCs w:val="26"/>
        </w:rPr>
        <w:t xml:space="preserve"> </w:t>
      </w:r>
      <w:r>
        <w:rPr>
          <w:rFonts w:ascii="宋?" w:hAnsi="宋?" w:cs="宋?"/>
          <w:color w:val="000000"/>
          <w:w w:val="89"/>
          <w:kern w:val="0"/>
          <w:sz w:val="26"/>
          <w:szCs w:val="26"/>
        </w:rPr>
        <w:t>白</w:t>
      </w:r>
      <w:r>
        <w:rPr>
          <w:rFonts w:ascii="宋?" w:hAnsi="宋?" w:cs="宋?"/>
          <w:color w:val="000000"/>
          <w:w w:val="89"/>
          <w:kern w:val="0"/>
          <w:sz w:val="26"/>
          <w:szCs w:val="26"/>
        </w:rPr>
        <w:t xml:space="preserve"> </w:t>
      </w:r>
      <w:r>
        <w:rPr>
          <w:rFonts w:ascii="宋?" w:hAnsi="宋?" w:cs="宋?"/>
          <w:color w:val="000000"/>
          <w:w w:val="89"/>
          <w:kern w:val="0"/>
          <w:sz w:val="26"/>
          <w:szCs w:val="26"/>
        </w:rPr>
        <w:t>补</w:t>
      </w:r>
      <w:r>
        <w:rPr>
          <w:rFonts w:ascii="宋?" w:hAnsi="宋?" w:cs="宋?"/>
          <w:color w:val="000000"/>
          <w:w w:val="89"/>
          <w:kern w:val="0"/>
          <w:sz w:val="26"/>
          <w:szCs w:val="26"/>
        </w:rPr>
        <w:t xml:space="preserve"> </w:t>
      </w:r>
      <w:r>
        <w:rPr>
          <w:rFonts w:ascii="宋?" w:hAnsi="宋?" w:cs="宋?"/>
          <w:color w:val="000000"/>
          <w:w w:val="89"/>
          <w:kern w:val="0"/>
          <w:sz w:val="26"/>
          <w:szCs w:val="26"/>
        </w:rPr>
        <w:t>充</w:t>
      </w:r>
      <w:r>
        <w:rPr>
          <w:rFonts w:ascii="宋?" w:hAnsi="宋?" w:cs="宋?"/>
          <w:color w:val="000000"/>
          <w:w w:val="89"/>
          <w:kern w:val="0"/>
          <w:sz w:val="26"/>
          <w:szCs w:val="26"/>
        </w:rPr>
        <w:t xml:space="preserve"> </w:t>
      </w:r>
      <w:r>
        <w:rPr>
          <w:rFonts w:ascii="宋?" w:hAnsi="宋?" w:cs="宋?"/>
          <w:color w:val="000000"/>
          <w:w w:val="89"/>
          <w:kern w:val="0"/>
          <w:sz w:val="26"/>
          <w:szCs w:val="26"/>
        </w:rPr>
        <w:t>料</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可</w:t>
      </w:r>
      <w:r>
        <w:rPr>
          <w:rFonts w:ascii="宋?" w:hAnsi="宋?" w:cs="宋?"/>
          <w:color w:val="000000"/>
          <w:w w:val="89"/>
          <w:kern w:val="0"/>
          <w:sz w:val="26"/>
          <w:szCs w:val="26"/>
        </w:rPr>
        <w:t xml:space="preserve"> </w:t>
      </w:r>
      <w:r>
        <w:rPr>
          <w:rFonts w:ascii="宋?" w:hAnsi="宋?" w:cs="宋?"/>
          <w:color w:val="000000"/>
          <w:w w:val="89"/>
          <w:kern w:val="0"/>
          <w:sz w:val="26"/>
          <w:szCs w:val="26"/>
        </w:rPr>
        <w:t>能</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例</w:t>
      </w:r>
      <w:r>
        <w:rPr>
          <w:rFonts w:ascii="宋?" w:hAnsi="宋?" w:cs="宋?"/>
          <w:color w:val="000000"/>
          <w:w w:val="89"/>
          <w:kern w:val="0"/>
          <w:sz w:val="26"/>
          <w:szCs w:val="26"/>
        </w:rPr>
        <w:t xml:space="preserve"> </w:t>
      </w:r>
      <w:r>
        <w:rPr>
          <w:rFonts w:ascii="宋?" w:hAnsi="宋?" w:cs="宋?"/>
          <w:color w:val="000000"/>
          <w:w w:val="89"/>
          <w:kern w:val="0"/>
          <w:sz w:val="26"/>
          <w:szCs w:val="26"/>
        </w:rPr>
        <w:t>外</w:t>
      </w:r>
      <w:r>
        <w:rPr>
          <w:rFonts w:ascii="宋?" w:hAnsi="宋?" w:cs="宋?"/>
          <w:color w:val="000000"/>
          <w:w w:val="89"/>
          <w:kern w:val="0"/>
          <w:sz w:val="26"/>
          <w:szCs w:val="26"/>
        </w:rPr>
        <w:t xml:space="preserve"> </w:t>
      </w:r>
      <w:r>
        <w:rPr>
          <w:rFonts w:ascii="宋?" w:hAnsi="宋?" w:cs="宋?"/>
          <w:color w:val="000000"/>
          <w:w w:val="89"/>
          <w:kern w:val="0"/>
          <w:sz w:val="26"/>
          <w:szCs w:val="26"/>
        </w:rPr>
        <w:t>是</w:t>
      </w:r>
      <w:r>
        <w:rPr>
          <w:rFonts w:ascii="宋?" w:hAnsi="宋?" w:cs="宋?"/>
          <w:color w:val="000000"/>
          <w:w w:val="89"/>
          <w:kern w:val="0"/>
          <w:sz w:val="26"/>
          <w:szCs w:val="26"/>
        </w:rPr>
        <w:t xml:space="preserve"> </w:t>
      </w:r>
      <w:r>
        <w:rPr>
          <w:rFonts w:ascii="宋?" w:hAnsi="宋?" w:cs="宋?"/>
          <w:color w:val="000000"/>
          <w:w w:val="89"/>
          <w:kern w:val="0"/>
          <w:sz w:val="26"/>
          <w:szCs w:val="26"/>
        </w:rPr>
        <w:t>仔</w:t>
      </w:r>
      <w:r>
        <w:rPr>
          <w:rFonts w:ascii="宋?" w:hAnsi="宋?" w:cs="宋?"/>
          <w:color w:val="000000"/>
          <w:w w:val="89"/>
          <w:kern w:val="0"/>
          <w:sz w:val="26"/>
          <w:szCs w:val="26"/>
        </w:rPr>
        <w:t xml:space="preserve"> </w:t>
      </w:r>
      <w:r>
        <w:rPr>
          <w:rFonts w:ascii="宋?" w:hAnsi="宋?" w:cs="宋?"/>
          <w:color w:val="000000"/>
          <w:w w:val="89"/>
          <w:kern w:val="0"/>
          <w:sz w:val="26"/>
          <w:szCs w:val="26"/>
        </w:rPr>
        <w:t>猪</w:t>
      </w:r>
      <w:r>
        <w:rPr>
          <w:rFonts w:ascii="宋?" w:hAnsi="宋?" w:cs="宋?"/>
          <w:color w:val="000000"/>
          <w:w w:val="89"/>
          <w:kern w:val="0"/>
          <w:sz w:val="26"/>
          <w:szCs w:val="26"/>
        </w:rPr>
        <w:t xml:space="preserve"> </w:t>
      </w:r>
      <w:r>
        <w:rPr>
          <w:rFonts w:ascii="宋?" w:hAnsi="宋?" w:cs="宋?"/>
          <w:color w:val="000000"/>
          <w:w w:val="89"/>
          <w:kern w:val="0"/>
          <w:sz w:val="26"/>
          <w:szCs w:val="26"/>
        </w:rPr>
        <w:t>诱</w:t>
      </w:r>
      <w:r>
        <w:rPr>
          <w:rFonts w:ascii="宋?" w:hAnsi="宋?" w:cs="宋?"/>
          <w:color w:val="000000"/>
          <w:w w:val="89"/>
          <w:kern w:val="0"/>
          <w:sz w:val="26"/>
          <w:szCs w:val="26"/>
        </w:rPr>
        <w:t xml:space="preserve"> </w:t>
      </w:r>
      <w:r>
        <w:rPr>
          <w:rFonts w:ascii="宋?" w:hAnsi="宋?" w:cs="宋?"/>
          <w:color w:val="000000"/>
          <w:w w:val="89"/>
          <w:kern w:val="0"/>
          <w:sz w:val="26"/>
          <w:szCs w:val="26"/>
        </w:rPr>
        <w:t>料</w:t>
      </w:r>
      <w:r>
        <w:rPr>
          <w:rFonts w:ascii="宋?" w:hAnsi="宋?" w:cs="宋?"/>
          <w:color w:val="000000"/>
          <w:w w:val="89"/>
          <w:kern w:val="0"/>
          <w:sz w:val="26"/>
          <w:szCs w:val="26"/>
        </w:rPr>
        <w:t>(20%-25%</w:t>
      </w:r>
      <w:r>
        <w:rPr>
          <w:rFonts w:ascii="宋?" w:hAnsi="宋?" w:cs="宋?"/>
          <w:color w:val="000000"/>
          <w:w w:val="89"/>
          <w:kern w:val="0"/>
          <w:sz w:val="26"/>
          <w:szCs w:val="26"/>
        </w:rPr>
        <w:t>上</w:t>
      </w:r>
      <w:r>
        <w:rPr>
          <w:rFonts w:ascii="宋?" w:hAnsi="宋?" w:cs="宋?"/>
          <w:color w:val="000000"/>
          <w:w w:val="89"/>
          <w:kern w:val="0"/>
          <w:sz w:val="26"/>
          <w:szCs w:val="26"/>
        </w:rPr>
        <w:t xml:space="preserve"> </w:t>
      </w:r>
      <w:r>
        <w:rPr>
          <w:rFonts w:ascii="宋?" w:hAnsi="宋?" w:cs="宋?"/>
          <w:color w:val="000000"/>
          <w:w w:val="89"/>
          <w:kern w:val="0"/>
          <w:sz w:val="26"/>
          <w:szCs w:val="26"/>
        </w:rPr>
        <w:t>限</w:t>
      </w:r>
      <w:r>
        <w:rPr>
          <w:rFonts w:ascii="宋?" w:hAnsi="宋?" w:cs="宋?"/>
          <w:color w:val="000000"/>
          <w:w w:val="89"/>
          <w:kern w:val="0"/>
          <w:sz w:val="26"/>
          <w:szCs w:val="26"/>
        </w:rPr>
        <w:t xml:space="preserve"> )</w:t>
      </w:r>
      <w:r>
        <w:rPr>
          <w:rFonts w:ascii="宋?" w:hAnsi="宋?" w:cs="宋?"/>
          <w:color w:val="000000"/>
          <w:w w:val="89"/>
          <w:kern w:val="0"/>
          <w:sz w:val="26"/>
          <w:szCs w:val="26"/>
        </w:rPr>
        <w:t>或</w:t>
      </w:r>
      <w:r>
        <w:rPr>
          <w:rFonts w:ascii="宋?" w:hAnsi="宋?" w:cs="宋?"/>
          <w:color w:val="000000"/>
          <w:w w:val="89"/>
          <w:kern w:val="0"/>
          <w:sz w:val="26"/>
          <w:szCs w:val="26"/>
        </w:rPr>
        <w:t xml:space="preserve"> </w:t>
      </w:r>
      <w:r>
        <w:rPr>
          <w:rFonts w:ascii="宋?" w:hAnsi="宋?" w:cs="宋?"/>
          <w:color w:val="000000"/>
          <w:w w:val="89"/>
          <w:kern w:val="0"/>
          <w:sz w:val="26"/>
          <w:szCs w:val="26"/>
        </w:rPr>
        <w:t>虾</w:t>
      </w:r>
      <w:r>
        <w:rPr>
          <w:rFonts w:ascii="宋?" w:hAnsi="宋?" w:cs="宋?"/>
          <w:color w:val="000000"/>
          <w:w w:val="89"/>
          <w:kern w:val="0"/>
          <w:sz w:val="26"/>
          <w:szCs w:val="26"/>
        </w:rPr>
        <w:t xml:space="preserve"> </w:t>
      </w:r>
      <w:r>
        <w:rPr>
          <w:rFonts w:ascii="宋?" w:hAnsi="宋?" w:cs="宋?"/>
          <w:color w:val="000000"/>
          <w:w w:val="89"/>
          <w:kern w:val="0"/>
          <w:sz w:val="26"/>
          <w:szCs w:val="26"/>
        </w:rPr>
        <w:t>料</w:t>
      </w:r>
    </w:p>
    <w:p w:rsidR="006D4C2F" w:rsidRDefault="006D4C2F" w:rsidP="006D4C2F">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(15%-20%)</w:t>
      </w:r>
      <w:r>
        <w:rPr>
          <w:rFonts w:ascii="宋?" w:hAnsi="宋?" w:cs="宋?"/>
          <w:color w:val="000000"/>
          <w:kern w:val="0"/>
          <w:sz w:val="26"/>
          <w:szCs w:val="26"/>
        </w:rPr>
        <w:t>。表</w:t>
      </w:r>
      <w:r>
        <w:rPr>
          <w:rFonts w:ascii="宋?" w:hAnsi="宋?" w:cs="宋?"/>
          <w:color w:val="000000"/>
          <w:kern w:val="0"/>
          <w:sz w:val="26"/>
          <w:szCs w:val="26"/>
        </w:rPr>
        <w:t xml:space="preserve"> 8 </w:t>
      </w:r>
      <w:r>
        <w:rPr>
          <w:rFonts w:ascii="宋?" w:hAnsi="宋?" w:cs="宋?"/>
          <w:color w:val="000000"/>
          <w:kern w:val="0"/>
          <w:sz w:val="26"/>
          <w:szCs w:val="26"/>
        </w:rPr>
        <w:t>是各种饼粕蛋白的推荐上限。</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59" w:lineRule="exact"/>
        <w:jc w:val="left"/>
        <w:rPr>
          <w:rFonts w:ascii="宋?" w:hAnsi="宋?"/>
          <w:kern w:val="0"/>
          <w:sz w:val="24"/>
          <w:szCs w:val="24"/>
        </w:rPr>
      </w:pPr>
    </w:p>
    <w:p w:rsidR="006D4C2F" w:rsidRDefault="006D4C2F" w:rsidP="006D4C2F">
      <w:pPr>
        <w:autoSpaceDE w:val="0"/>
        <w:autoSpaceDN w:val="0"/>
        <w:adjustRightInd w:val="0"/>
        <w:spacing w:line="256" w:lineRule="exact"/>
        <w:ind w:left="1207"/>
        <w:jc w:val="left"/>
        <w:rPr>
          <w:rFonts w:ascii="楷?_GB2312" w:hAnsi="楷?_GB2312" w:cs="楷?_GB2312"/>
          <w:color w:val="000000"/>
          <w:kern w:val="0"/>
          <w:sz w:val="24"/>
          <w:szCs w:val="24"/>
        </w:rPr>
      </w:pPr>
      <w:r>
        <w:rPr>
          <w:rFonts w:ascii="楷?_GB2312" w:hAnsi="楷?_GB2312" w:cs="楷?_GB2312"/>
          <w:color w:val="000000"/>
          <w:kern w:val="0"/>
          <w:sz w:val="24"/>
          <w:szCs w:val="24"/>
        </w:rPr>
        <w:t>译者注：</w:t>
      </w:r>
      <w:r>
        <w:rPr>
          <w:rFonts w:ascii="楷?_GB2312" w:hAnsi="楷?_GB2312" w:cs="楷?_GB2312"/>
          <w:color w:val="000000"/>
          <w:kern w:val="0"/>
          <w:sz w:val="12"/>
          <w:szCs w:val="12"/>
        </w:rPr>
        <w:t>*</w:t>
      </w:r>
      <w:r>
        <w:rPr>
          <w:rFonts w:ascii="楷?_GB2312" w:hAnsi="楷?_GB2312" w:cs="楷?_GB2312"/>
          <w:color w:val="000000"/>
          <w:kern w:val="0"/>
          <w:sz w:val="24"/>
          <w:szCs w:val="24"/>
        </w:rPr>
        <w:t>双低菜粕（</w:t>
      </w:r>
      <w:r>
        <w:rPr>
          <w:rFonts w:ascii="楷?_GB2312" w:hAnsi="楷?_GB2312" w:cs="楷?_GB2312"/>
          <w:color w:val="000000"/>
          <w:kern w:val="0"/>
          <w:sz w:val="24"/>
          <w:szCs w:val="24"/>
        </w:rPr>
        <w:t>Canola</w:t>
      </w:r>
      <w:r>
        <w:rPr>
          <w:rFonts w:ascii="楷?_GB2312" w:hAnsi="楷?_GB2312" w:cs="楷?_GB2312"/>
          <w:color w:val="000000"/>
          <w:kern w:val="0"/>
          <w:sz w:val="24"/>
          <w:szCs w:val="24"/>
        </w:rPr>
        <w:t>）为加拿大培育的低</w:t>
      </w:r>
      <w:r>
        <w:rPr>
          <w:rFonts w:ascii="楷?_GB2312" w:hAnsi="楷?_GB2312" w:cs="楷?_GB2312"/>
          <w:color w:val="000000"/>
          <w:kern w:val="0"/>
          <w:sz w:val="24"/>
          <w:szCs w:val="24"/>
        </w:rPr>
        <w:t>β-</w:t>
      </w:r>
      <w:r>
        <w:rPr>
          <w:rFonts w:ascii="楷?_GB2312" w:hAnsi="楷?_GB2312" w:cs="楷?_GB2312"/>
          <w:color w:val="000000"/>
          <w:kern w:val="0"/>
          <w:sz w:val="24"/>
          <w:szCs w:val="24"/>
        </w:rPr>
        <w:t>硫代葡糖苷和低芥子酸的新品种。</w:t>
      </w:r>
    </w:p>
    <w:p w:rsidR="006D4C2F" w:rsidRDefault="006D4C2F" w:rsidP="006D4C2F">
      <w:pPr>
        <w:autoSpaceDE w:val="0"/>
        <w:autoSpaceDN w:val="0"/>
        <w:adjustRightInd w:val="0"/>
        <w:spacing w:line="391" w:lineRule="exact"/>
        <w:jc w:val="left"/>
        <w:rPr>
          <w:rFonts w:ascii="宋?" w:hAnsi="宋?"/>
          <w:kern w:val="0"/>
          <w:sz w:val="24"/>
          <w:szCs w:val="24"/>
        </w:rPr>
      </w:pPr>
    </w:p>
    <w:p w:rsidR="006D4C2F" w:rsidRDefault="006D4C2F" w:rsidP="006D4C2F">
      <w:pPr>
        <w:autoSpaceDE w:val="0"/>
        <w:autoSpaceDN w:val="0"/>
        <w:adjustRightInd w:val="0"/>
        <w:spacing w:line="309" w:lineRule="exact"/>
        <w:ind w:left="5563"/>
        <w:jc w:val="left"/>
        <w:rPr>
          <w:rFonts w:ascii="宋?" w:hAnsi="宋?" w:cs="宋?"/>
          <w:color w:val="000000"/>
          <w:kern w:val="0"/>
          <w:sz w:val="18"/>
          <w:szCs w:val="18"/>
        </w:rPr>
        <w:sectPr w:rsidR="006D4C2F">
          <w:pgSz w:w="11900" w:h="16840"/>
          <w:pgMar w:top="0" w:right="0" w:bottom="0" w:left="0" w:header="720" w:footer="720" w:gutter="0"/>
          <w:cols w:space="720"/>
          <w:noEndnote/>
        </w:sectPr>
      </w:pPr>
      <w:r>
        <w:rPr>
          <w:rFonts w:ascii="宋?" w:hAnsi="宋?" w:cs="宋?"/>
          <w:color w:val="000000"/>
          <w:kern w:val="0"/>
          <w:sz w:val="18"/>
          <w:szCs w:val="18"/>
        </w:rPr>
        <w:t>－</w:t>
      </w:r>
      <w:r w:rsidR="007F648E" w:rsidRPr="007F648E">
        <w:rPr>
          <w:rFonts w:asciiTheme="minorHAnsi" w:hAnsiTheme="minorHAnsi" w:cstheme="minorBidi"/>
          <w:noProof/>
        </w:rPr>
        <w:pict>
          <v:line id="_x0000_s2050" style="position:absolute;left:0;text-align:left;z-index:-251656192;mso-position-horizontal-relative:page;mso-position-vertical-relative:page" from="45.35pt,728pt" to="202.85pt,728pt" strokeweight="1pt">
            <w10:wrap anchorx="page" anchory="page"/>
          </v:line>
        </w:pict>
      </w:r>
      <w:r w:rsidR="007F648E" w:rsidRPr="007F648E">
        <w:rPr>
          <w:rFonts w:asciiTheme="minorHAnsi" w:hAnsiTheme="minorHAnsi" w:cstheme="minorBidi"/>
          <w:noProof/>
        </w:rPr>
        <w:pict>
          <v:shapetype id="_x0000_t202" coordsize="21600,21600" o:spt="202" path="m,l,21600r21600,l21600,xe">
            <v:stroke joinstyle="miter"/>
            <v:path gradientshapeok="t" o:connecttype="rect"/>
          </v:shapetype>
          <v:shape id="_x0000_s2051" type="#_x0000_t202" style="position:absolute;left:0;text-align:left;margin-left:45.35pt;margin-top:523.35pt;width:617.55pt;height:14pt;z-index:-251655168;mso-position-horizontal-relative:page;mso-position-vertical-relative:page" o:allowincell="f" filled="f" stroked="f">
            <v:textbox inset="0,0,0,0">
              <w:txbxContent>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小于在鱼粉、双低菜粕</w:t>
                  </w:r>
                  <w:r>
                    <w:rPr>
                      <w:rFonts w:ascii="宋?" w:hAnsi="宋?" w:cs="宋?"/>
                      <w:color w:val="000000"/>
                      <w:kern w:val="0"/>
                      <w:sz w:val="26"/>
                      <w:szCs w:val="26"/>
                    </w:rPr>
                    <w:t xml:space="preserve">(Canola) </w:t>
                  </w:r>
                  <w:r>
                    <w:rPr>
                      <w:rFonts w:ascii="宋?" w:hAnsi="宋?" w:cs="宋?"/>
                      <w:color w:val="000000"/>
                      <w:kern w:val="0"/>
                      <w:sz w:val="26"/>
                      <w:szCs w:val="26"/>
                    </w:rPr>
                    <w:t>、菜籽粕，也可能还有在其他饼粕蛋白中所</w:t>
                  </w:r>
                </w:p>
              </w:txbxContent>
            </v:textbox>
            <w10:wrap anchorx="page" anchory="page"/>
          </v:shape>
        </w:pict>
      </w:r>
    </w:p>
    <w:p w:rsidR="006D4C2F" w:rsidRPr="00B70D57" w:rsidRDefault="006D4C2F" w:rsidP="006D4C2F">
      <w:pPr>
        <w:autoSpaceDE w:val="0"/>
        <w:autoSpaceDN w:val="0"/>
        <w:adjustRightInd w:val="0"/>
        <w:spacing w:line="200" w:lineRule="exact"/>
        <w:jc w:val="left"/>
        <w:rPr>
          <w:rFonts w:ascii="宋?" w:hAnsi="宋?"/>
          <w:kern w:val="0"/>
          <w:sz w:val="24"/>
          <w:szCs w:val="24"/>
        </w:rPr>
      </w:pPr>
    </w:p>
    <w:p w:rsidR="000D5D28" w:rsidRPr="00A94E0C" w:rsidRDefault="000D5D28" w:rsidP="000D5D28">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44" w:lineRule="exact"/>
        <w:jc w:val="left"/>
        <w:rPr>
          <w:rFonts w:ascii="宋?" w:hAnsi="宋?"/>
          <w:kern w:val="0"/>
          <w:sz w:val="24"/>
          <w:szCs w:val="24"/>
        </w:rPr>
      </w:pPr>
    </w:p>
    <w:p w:rsidR="006D4C2F" w:rsidRDefault="006D4C2F" w:rsidP="006D4C2F">
      <w:pPr>
        <w:autoSpaceDE w:val="0"/>
        <w:autoSpaceDN w:val="0"/>
        <w:adjustRightInd w:val="0"/>
        <w:spacing w:line="359" w:lineRule="exact"/>
        <w:ind w:left="3096"/>
        <w:jc w:val="left"/>
        <w:rPr>
          <w:rFonts w:ascii="黑?" w:hAnsi="黑?" w:cs="黑?"/>
          <w:color w:val="000000"/>
          <w:kern w:val="0"/>
          <w:sz w:val="36"/>
          <w:szCs w:val="36"/>
        </w:rPr>
      </w:pPr>
      <w:r>
        <w:rPr>
          <w:rFonts w:ascii="黑?" w:hAnsi="黑?" w:cs="黑?"/>
          <w:color w:val="000000"/>
          <w:kern w:val="0"/>
          <w:sz w:val="36"/>
          <w:szCs w:val="36"/>
        </w:rPr>
        <w:t>菜籽粕和双低菜粕</w:t>
      </w:r>
      <w:r>
        <w:rPr>
          <w:rFonts w:ascii="黑?" w:hAnsi="黑?" w:cs="黑?"/>
          <w:color w:val="000000"/>
          <w:kern w:val="0"/>
          <w:sz w:val="36"/>
          <w:szCs w:val="36"/>
        </w:rPr>
        <w:t>(CANOLA MEAL)</w:t>
      </w:r>
    </w:p>
    <w:p w:rsidR="006D4C2F" w:rsidRDefault="006D4C2F" w:rsidP="006D4C2F">
      <w:pPr>
        <w:autoSpaceDE w:val="0"/>
        <w:autoSpaceDN w:val="0"/>
        <w:adjustRightInd w:val="0"/>
        <w:spacing w:line="316" w:lineRule="exact"/>
        <w:jc w:val="left"/>
        <w:rPr>
          <w:rFonts w:ascii="宋?" w:hAnsi="宋?"/>
          <w:kern w:val="0"/>
          <w:sz w:val="24"/>
          <w:szCs w:val="24"/>
        </w:rPr>
      </w:pPr>
    </w:p>
    <w:p w:rsidR="006D4C2F" w:rsidRDefault="006D4C2F" w:rsidP="006D4C2F">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菜籽粕在世界饼粕蛋白总产量中仅次于大豆粕，居第二位。据</w:t>
      </w:r>
      <w:r>
        <w:rPr>
          <w:rFonts w:ascii="宋?" w:hAnsi="宋?" w:cs="宋?"/>
          <w:color w:val="000000"/>
          <w:kern w:val="0"/>
          <w:sz w:val="26"/>
          <w:szCs w:val="26"/>
        </w:rPr>
        <w:t xml:space="preserve"> Oilworld</w:t>
      </w:r>
    </w:p>
    <w:p w:rsidR="006D4C2F" w:rsidRDefault="006D4C2F" w:rsidP="006D4C2F">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(1999)</w:t>
      </w:r>
      <w:r>
        <w:rPr>
          <w:rFonts w:ascii="宋?" w:hAnsi="宋?" w:cs="宋?"/>
          <w:color w:val="000000"/>
          <w:kern w:val="0"/>
          <w:sz w:val="26"/>
          <w:szCs w:val="26"/>
        </w:rPr>
        <w:t>杂志估计，</w:t>
      </w:r>
      <w:r>
        <w:rPr>
          <w:rFonts w:ascii="宋?" w:hAnsi="宋?" w:cs="宋?"/>
          <w:color w:val="000000"/>
          <w:kern w:val="0"/>
          <w:sz w:val="26"/>
          <w:szCs w:val="26"/>
        </w:rPr>
        <w:t xml:space="preserve">1997 </w:t>
      </w:r>
      <w:r>
        <w:rPr>
          <w:rFonts w:ascii="宋?" w:hAnsi="宋?" w:cs="宋?"/>
          <w:color w:val="000000"/>
          <w:kern w:val="0"/>
          <w:sz w:val="26"/>
          <w:szCs w:val="26"/>
        </w:rPr>
        <w:t>年世界菜籽粕总产量为</w:t>
      </w:r>
      <w:r>
        <w:rPr>
          <w:rFonts w:ascii="宋?" w:hAnsi="宋?" w:cs="宋?"/>
          <w:color w:val="000000"/>
          <w:kern w:val="0"/>
          <w:sz w:val="26"/>
          <w:szCs w:val="26"/>
        </w:rPr>
        <w:t xml:space="preserve"> 1900 </w:t>
      </w:r>
      <w:r>
        <w:rPr>
          <w:rFonts w:ascii="宋?" w:hAnsi="宋?" w:cs="宋?"/>
          <w:color w:val="000000"/>
          <w:kern w:val="0"/>
          <w:sz w:val="26"/>
          <w:szCs w:val="26"/>
        </w:rPr>
        <w:t>万吨，主要生产国为中</w:t>
      </w:r>
    </w:p>
    <w:p w:rsidR="006D4C2F" w:rsidRDefault="006D4C2F" w:rsidP="006D4C2F">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国、印度、德国、加拿大和日本。</w:t>
      </w:r>
    </w:p>
    <w:p w:rsidR="006D4C2F" w:rsidRDefault="006D4C2F" w:rsidP="006D4C2F">
      <w:pPr>
        <w:autoSpaceDE w:val="0"/>
        <w:autoSpaceDN w:val="0"/>
        <w:adjustRightInd w:val="0"/>
        <w:spacing w:line="439" w:lineRule="exact"/>
        <w:ind w:left="1507"/>
        <w:jc w:val="left"/>
        <w:rPr>
          <w:rFonts w:ascii="宋?" w:hAnsi="宋?" w:cs="宋?"/>
          <w:color w:val="000000"/>
          <w:kern w:val="0"/>
          <w:sz w:val="26"/>
          <w:szCs w:val="26"/>
        </w:rPr>
      </w:pPr>
      <w:r>
        <w:rPr>
          <w:rFonts w:ascii="宋?" w:hAnsi="宋?" w:cs="宋?"/>
          <w:color w:val="000000"/>
          <w:kern w:val="0"/>
          <w:sz w:val="26"/>
          <w:szCs w:val="26"/>
        </w:rPr>
        <w:t>产于中国、印度和某些欧洲地区的菜籽粕中葡萄苷、芥酸和其他抗营养</w:t>
      </w:r>
    </w:p>
    <w:p w:rsidR="006D4C2F" w:rsidRDefault="006D4C2F" w:rsidP="006D4C2F">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因子含量较高。</w:t>
      </w:r>
      <w:r>
        <w:rPr>
          <w:rFonts w:ascii="宋?" w:hAnsi="宋?" w:cs="宋?"/>
          <w:color w:val="000000"/>
          <w:kern w:val="0"/>
          <w:sz w:val="26"/>
          <w:szCs w:val="26"/>
        </w:rPr>
        <w:t xml:space="preserve">70 </w:t>
      </w:r>
      <w:r>
        <w:rPr>
          <w:rFonts w:ascii="宋?" w:hAnsi="宋?" w:cs="宋?"/>
          <w:color w:val="000000"/>
          <w:kern w:val="0"/>
          <w:sz w:val="26"/>
          <w:szCs w:val="26"/>
        </w:rPr>
        <w:t>年代中期加拿大培育的新品种油菜中葡糖苷</w:t>
      </w:r>
      <w:r>
        <w:rPr>
          <w:rFonts w:ascii="宋?" w:hAnsi="宋?" w:cs="宋?"/>
          <w:color w:val="000000"/>
          <w:kern w:val="0"/>
          <w:sz w:val="26"/>
          <w:szCs w:val="26"/>
        </w:rPr>
        <w:t>(</w:t>
      </w:r>
      <w:r>
        <w:rPr>
          <w:rFonts w:ascii="宋?" w:hAnsi="宋?" w:cs="宋?"/>
          <w:color w:val="000000"/>
          <w:kern w:val="0"/>
          <w:sz w:val="26"/>
          <w:szCs w:val="26"/>
        </w:rPr>
        <w:t>＜</w:t>
      </w:r>
      <w:r>
        <w:rPr>
          <w:rFonts w:ascii="宋?" w:hAnsi="宋?" w:cs="宋?"/>
          <w:color w:val="000000"/>
          <w:kern w:val="0"/>
          <w:sz w:val="26"/>
          <w:szCs w:val="26"/>
        </w:rPr>
        <w:t xml:space="preserve">30 </w:t>
      </w:r>
      <w:r>
        <w:rPr>
          <w:rFonts w:ascii="宋?" w:hAnsi="宋?" w:cs="宋?"/>
          <w:color w:val="000000"/>
          <w:kern w:val="0"/>
          <w:sz w:val="26"/>
          <w:szCs w:val="26"/>
        </w:rPr>
        <w:t>微摩</w:t>
      </w:r>
      <w:r>
        <w:rPr>
          <w:rFonts w:ascii="宋?" w:hAnsi="宋?" w:cs="宋?"/>
          <w:color w:val="000000"/>
          <w:kern w:val="0"/>
          <w:sz w:val="26"/>
          <w:szCs w:val="26"/>
        </w:rPr>
        <w:t>/</w:t>
      </w:r>
    </w:p>
    <w:p w:rsidR="006D4C2F" w:rsidRDefault="006D4C2F" w:rsidP="006D4C2F">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克</w:t>
      </w:r>
      <w:r>
        <w:rPr>
          <w:rFonts w:ascii="宋?" w:hAnsi="宋?" w:cs="宋?"/>
          <w:color w:val="000000"/>
          <w:kern w:val="0"/>
          <w:sz w:val="26"/>
          <w:szCs w:val="26"/>
        </w:rPr>
        <w:t>)</w:t>
      </w:r>
      <w:r>
        <w:rPr>
          <w:rFonts w:ascii="宋?" w:hAnsi="宋?" w:cs="宋?"/>
          <w:color w:val="000000"/>
          <w:kern w:val="0"/>
          <w:sz w:val="26"/>
          <w:szCs w:val="26"/>
        </w:rPr>
        <w:t>和芥酸</w:t>
      </w:r>
      <w:r>
        <w:rPr>
          <w:rFonts w:ascii="宋?" w:hAnsi="宋?" w:cs="宋?"/>
          <w:color w:val="000000"/>
          <w:kern w:val="0"/>
          <w:sz w:val="26"/>
          <w:szCs w:val="26"/>
        </w:rPr>
        <w:t>(</w:t>
      </w:r>
      <w:r>
        <w:rPr>
          <w:rFonts w:ascii="宋?" w:hAnsi="宋?" w:cs="宋?"/>
          <w:color w:val="000000"/>
          <w:kern w:val="0"/>
          <w:sz w:val="26"/>
          <w:szCs w:val="26"/>
        </w:rPr>
        <w:t>＜</w:t>
      </w:r>
      <w:r>
        <w:rPr>
          <w:rFonts w:ascii="宋?" w:hAnsi="宋?" w:cs="宋?"/>
          <w:color w:val="000000"/>
          <w:kern w:val="0"/>
          <w:sz w:val="26"/>
          <w:szCs w:val="26"/>
        </w:rPr>
        <w:t>2%)</w:t>
      </w:r>
      <w:r>
        <w:rPr>
          <w:rFonts w:ascii="宋?" w:hAnsi="宋?" w:cs="宋?"/>
          <w:color w:val="000000"/>
          <w:kern w:val="0"/>
          <w:sz w:val="26"/>
          <w:szCs w:val="26"/>
        </w:rPr>
        <w:t>含量极低。这些营养优越的</w:t>
      </w:r>
      <w:r>
        <w:rPr>
          <w:rFonts w:ascii="宋?" w:hAnsi="宋?" w:cs="宋?"/>
          <w:color w:val="000000"/>
          <w:kern w:val="0"/>
          <w:sz w:val="26"/>
          <w:szCs w:val="26"/>
        </w:rPr>
        <w:t>“</w:t>
      </w:r>
      <w:r>
        <w:rPr>
          <w:rFonts w:ascii="宋?" w:hAnsi="宋?" w:cs="宋?"/>
          <w:color w:val="000000"/>
          <w:kern w:val="0"/>
          <w:sz w:val="26"/>
          <w:szCs w:val="26"/>
        </w:rPr>
        <w:t>双低</w:t>
      </w:r>
      <w:r>
        <w:rPr>
          <w:rFonts w:ascii="宋?" w:hAnsi="宋?" w:cs="宋?"/>
          <w:color w:val="000000"/>
          <w:kern w:val="0"/>
          <w:sz w:val="26"/>
          <w:szCs w:val="26"/>
        </w:rPr>
        <w:t>”</w:t>
      </w:r>
      <w:r>
        <w:rPr>
          <w:rFonts w:ascii="宋?" w:hAnsi="宋?" w:cs="宋?"/>
          <w:color w:val="000000"/>
          <w:kern w:val="0"/>
          <w:sz w:val="26"/>
          <w:szCs w:val="26"/>
        </w:rPr>
        <w:t>油菜品种在商业中称之</w:t>
      </w:r>
    </w:p>
    <w:p w:rsidR="006D4C2F" w:rsidRDefault="006D4C2F" w:rsidP="006D4C2F">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为</w:t>
      </w:r>
      <w:r>
        <w:rPr>
          <w:rFonts w:ascii="宋?" w:hAnsi="宋?" w:cs="宋?"/>
          <w:color w:val="000000"/>
          <w:kern w:val="0"/>
          <w:sz w:val="26"/>
          <w:szCs w:val="26"/>
        </w:rPr>
        <w:t xml:space="preserve"> Canola</w:t>
      </w:r>
      <w:r>
        <w:rPr>
          <w:rFonts w:ascii="宋?" w:hAnsi="宋?" w:cs="宋?"/>
          <w:color w:val="000000"/>
          <w:kern w:val="0"/>
          <w:sz w:val="26"/>
          <w:szCs w:val="26"/>
        </w:rPr>
        <w:t>。</w:t>
      </w:r>
      <w:r>
        <w:rPr>
          <w:rFonts w:ascii="宋?" w:hAnsi="宋?" w:cs="宋?"/>
          <w:color w:val="000000"/>
          <w:kern w:val="0"/>
          <w:sz w:val="26"/>
          <w:szCs w:val="26"/>
        </w:rPr>
        <w:t xml:space="preserve">Canola </w:t>
      </w:r>
      <w:r>
        <w:rPr>
          <w:rFonts w:ascii="宋?" w:hAnsi="宋?" w:cs="宋?"/>
          <w:color w:val="000000"/>
          <w:kern w:val="0"/>
          <w:sz w:val="26"/>
          <w:szCs w:val="26"/>
        </w:rPr>
        <w:t>正在被广为采用，并在美国、欧洲和澳大利亚种植。</w:t>
      </w:r>
    </w:p>
    <w:p w:rsidR="006D4C2F" w:rsidRDefault="006D4C2F" w:rsidP="006D4C2F">
      <w:pPr>
        <w:autoSpaceDE w:val="0"/>
        <w:autoSpaceDN w:val="0"/>
        <w:adjustRightInd w:val="0"/>
        <w:spacing w:line="440" w:lineRule="exact"/>
        <w:ind w:left="1507"/>
        <w:jc w:val="left"/>
        <w:rPr>
          <w:rFonts w:ascii="宋?" w:hAnsi="宋?" w:cs="宋?"/>
          <w:color w:val="000000"/>
          <w:w w:val="89"/>
          <w:kern w:val="0"/>
          <w:sz w:val="26"/>
          <w:szCs w:val="26"/>
        </w:rPr>
      </w:pPr>
      <w:r>
        <w:rPr>
          <w:rFonts w:ascii="宋?" w:hAnsi="宋?" w:cs="宋?"/>
          <w:color w:val="000000"/>
          <w:w w:val="89"/>
          <w:kern w:val="0"/>
          <w:sz w:val="26"/>
          <w:szCs w:val="26"/>
        </w:rPr>
        <w:t>双</w:t>
      </w:r>
      <w:r>
        <w:rPr>
          <w:rFonts w:ascii="宋?" w:hAnsi="宋?" w:cs="宋?"/>
          <w:color w:val="000000"/>
          <w:w w:val="89"/>
          <w:kern w:val="0"/>
          <w:sz w:val="26"/>
          <w:szCs w:val="26"/>
        </w:rPr>
        <w:t xml:space="preserve"> </w:t>
      </w:r>
      <w:r>
        <w:rPr>
          <w:rFonts w:ascii="宋?" w:hAnsi="宋?" w:cs="宋?"/>
          <w:color w:val="000000"/>
          <w:w w:val="89"/>
          <w:kern w:val="0"/>
          <w:sz w:val="26"/>
          <w:szCs w:val="26"/>
        </w:rPr>
        <w:t>低</w:t>
      </w:r>
      <w:r>
        <w:rPr>
          <w:rFonts w:ascii="宋?" w:hAnsi="宋?" w:cs="宋?"/>
          <w:color w:val="000000"/>
          <w:w w:val="89"/>
          <w:kern w:val="0"/>
          <w:sz w:val="26"/>
          <w:szCs w:val="26"/>
        </w:rPr>
        <w:t xml:space="preserve"> </w:t>
      </w:r>
      <w:r>
        <w:rPr>
          <w:rFonts w:ascii="宋?" w:hAnsi="宋?" w:cs="宋?"/>
          <w:color w:val="000000"/>
          <w:w w:val="89"/>
          <w:kern w:val="0"/>
          <w:sz w:val="26"/>
          <w:szCs w:val="26"/>
        </w:rPr>
        <w:t>菜</w:t>
      </w:r>
      <w:r>
        <w:rPr>
          <w:rFonts w:ascii="宋?" w:hAnsi="宋?" w:cs="宋?"/>
          <w:color w:val="000000"/>
          <w:w w:val="89"/>
          <w:kern w:val="0"/>
          <w:sz w:val="26"/>
          <w:szCs w:val="26"/>
        </w:rPr>
        <w:t xml:space="preserve"> </w:t>
      </w:r>
      <w:r>
        <w:rPr>
          <w:rFonts w:ascii="宋?" w:hAnsi="宋?" w:cs="宋?"/>
          <w:color w:val="000000"/>
          <w:w w:val="89"/>
          <w:kern w:val="0"/>
          <w:sz w:val="26"/>
          <w:szCs w:val="26"/>
        </w:rPr>
        <w:t>粕</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颜</w:t>
      </w:r>
      <w:r>
        <w:rPr>
          <w:rFonts w:ascii="宋?" w:hAnsi="宋?" w:cs="宋?"/>
          <w:color w:val="000000"/>
          <w:w w:val="89"/>
          <w:kern w:val="0"/>
          <w:sz w:val="26"/>
          <w:szCs w:val="26"/>
        </w:rPr>
        <w:t xml:space="preserve"> </w:t>
      </w:r>
      <w:r>
        <w:rPr>
          <w:rFonts w:ascii="宋?" w:hAnsi="宋?" w:cs="宋?"/>
          <w:color w:val="000000"/>
          <w:w w:val="89"/>
          <w:kern w:val="0"/>
          <w:sz w:val="26"/>
          <w:szCs w:val="26"/>
        </w:rPr>
        <w:t>色</w:t>
      </w:r>
      <w:r>
        <w:rPr>
          <w:rFonts w:ascii="宋?" w:hAnsi="宋?" w:cs="宋?"/>
          <w:color w:val="000000"/>
          <w:w w:val="89"/>
          <w:kern w:val="0"/>
          <w:sz w:val="26"/>
          <w:szCs w:val="26"/>
        </w:rPr>
        <w:t xml:space="preserve"> </w:t>
      </w:r>
      <w:r>
        <w:rPr>
          <w:rFonts w:ascii="宋?" w:hAnsi="宋?" w:cs="宋?"/>
          <w:color w:val="000000"/>
          <w:w w:val="89"/>
          <w:kern w:val="0"/>
          <w:sz w:val="26"/>
          <w:szCs w:val="26"/>
        </w:rPr>
        <w:t>比</w:t>
      </w:r>
      <w:r>
        <w:rPr>
          <w:rFonts w:ascii="宋?" w:hAnsi="宋?" w:cs="宋?"/>
          <w:color w:val="000000"/>
          <w:w w:val="89"/>
          <w:kern w:val="0"/>
          <w:sz w:val="26"/>
          <w:szCs w:val="26"/>
        </w:rPr>
        <w:t xml:space="preserve"> </w:t>
      </w:r>
      <w:r>
        <w:rPr>
          <w:rFonts w:ascii="宋?" w:hAnsi="宋?" w:cs="宋?"/>
          <w:color w:val="000000"/>
          <w:w w:val="89"/>
          <w:kern w:val="0"/>
          <w:sz w:val="26"/>
          <w:szCs w:val="26"/>
        </w:rPr>
        <w:t>暗</w:t>
      </w:r>
      <w:r>
        <w:rPr>
          <w:rFonts w:ascii="宋?" w:hAnsi="宋?" w:cs="宋?"/>
          <w:color w:val="000000"/>
          <w:w w:val="89"/>
          <w:kern w:val="0"/>
          <w:sz w:val="26"/>
          <w:szCs w:val="26"/>
        </w:rPr>
        <w:t xml:space="preserve"> </w:t>
      </w:r>
      <w:r>
        <w:rPr>
          <w:rFonts w:ascii="宋?" w:hAnsi="宋?" w:cs="宋?"/>
          <w:color w:val="000000"/>
          <w:w w:val="89"/>
          <w:kern w:val="0"/>
          <w:sz w:val="26"/>
          <w:szCs w:val="26"/>
        </w:rPr>
        <w:t>褐</w:t>
      </w:r>
      <w:r>
        <w:rPr>
          <w:rFonts w:ascii="宋?" w:hAnsi="宋?" w:cs="宋?"/>
          <w:color w:val="000000"/>
          <w:w w:val="89"/>
          <w:kern w:val="0"/>
          <w:sz w:val="26"/>
          <w:szCs w:val="26"/>
        </w:rPr>
        <w:t xml:space="preserve"> </w:t>
      </w:r>
      <w:r>
        <w:rPr>
          <w:rFonts w:ascii="宋?" w:hAnsi="宋?" w:cs="宋?"/>
          <w:color w:val="000000"/>
          <w:w w:val="89"/>
          <w:kern w:val="0"/>
          <w:sz w:val="26"/>
          <w:szCs w:val="26"/>
        </w:rPr>
        <w:t>色</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菜</w:t>
      </w:r>
      <w:r>
        <w:rPr>
          <w:rFonts w:ascii="宋?" w:hAnsi="宋?" w:cs="宋?"/>
          <w:color w:val="000000"/>
          <w:w w:val="89"/>
          <w:kern w:val="0"/>
          <w:sz w:val="26"/>
          <w:szCs w:val="26"/>
        </w:rPr>
        <w:t xml:space="preserve"> </w:t>
      </w:r>
      <w:r>
        <w:rPr>
          <w:rFonts w:ascii="宋?" w:hAnsi="宋?" w:cs="宋?"/>
          <w:color w:val="000000"/>
          <w:w w:val="89"/>
          <w:kern w:val="0"/>
          <w:sz w:val="26"/>
          <w:szCs w:val="26"/>
        </w:rPr>
        <w:t>籽</w:t>
      </w:r>
      <w:r>
        <w:rPr>
          <w:rFonts w:ascii="宋?" w:hAnsi="宋?" w:cs="宋?"/>
          <w:color w:val="000000"/>
          <w:w w:val="89"/>
          <w:kern w:val="0"/>
          <w:sz w:val="26"/>
          <w:szCs w:val="26"/>
        </w:rPr>
        <w:t xml:space="preserve"> </w:t>
      </w:r>
      <w:r>
        <w:rPr>
          <w:rFonts w:ascii="宋?" w:hAnsi="宋?" w:cs="宋?"/>
          <w:color w:val="000000"/>
          <w:w w:val="89"/>
          <w:kern w:val="0"/>
          <w:sz w:val="26"/>
          <w:szCs w:val="26"/>
        </w:rPr>
        <w:t>更</w:t>
      </w:r>
      <w:r>
        <w:rPr>
          <w:rFonts w:ascii="宋?" w:hAnsi="宋?" w:cs="宋?"/>
          <w:color w:val="000000"/>
          <w:w w:val="89"/>
          <w:kern w:val="0"/>
          <w:sz w:val="26"/>
          <w:szCs w:val="26"/>
        </w:rPr>
        <w:t xml:space="preserve"> </w:t>
      </w:r>
      <w:r>
        <w:rPr>
          <w:rFonts w:ascii="宋?" w:hAnsi="宋?" w:cs="宋?"/>
          <w:color w:val="000000"/>
          <w:w w:val="89"/>
          <w:kern w:val="0"/>
          <w:sz w:val="26"/>
          <w:szCs w:val="26"/>
        </w:rPr>
        <w:t>黄</w:t>
      </w:r>
      <w:r>
        <w:rPr>
          <w:rFonts w:ascii="宋?" w:hAnsi="宋?" w:cs="宋?"/>
          <w:color w:val="000000"/>
          <w:w w:val="89"/>
          <w:kern w:val="0"/>
          <w:sz w:val="26"/>
          <w:szCs w:val="26"/>
        </w:rPr>
        <w:t xml:space="preserve"> </w:t>
      </w:r>
      <w:r>
        <w:rPr>
          <w:rFonts w:ascii="宋?" w:hAnsi="宋?" w:cs="宋?"/>
          <w:color w:val="000000"/>
          <w:w w:val="89"/>
          <w:kern w:val="0"/>
          <w:sz w:val="26"/>
          <w:szCs w:val="26"/>
        </w:rPr>
        <w:t>些</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黄</w:t>
      </w:r>
      <w:r>
        <w:rPr>
          <w:rFonts w:ascii="宋?" w:hAnsi="宋?" w:cs="宋?"/>
          <w:color w:val="000000"/>
          <w:w w:val="89"/>
          <w:kern w:val="0"/>
          <w:sz w:val="26"/>
          <w:szCs w:val="26"/>
        </w:rPr>
        <w:t xml:space="preserve"> </w:t>
      </w:r>
      <w:r>
        <w:rPr>
          <w:rFonts w:ascii="宋?" w:hAnsi="宋?" w:cs="宋?"/>
          <w:color w:val="000000"/>
          <w:w w:val="89"/>
          <w:kern w:val="0"/>
          <w:sz w:val="26"/>
          <w:szCs w:val="26"/>
        </w:rPr>
        <w:t>色</w:t>
      </w:r>
      <w:r>
        <w:rPr>
          <w:rFonts w:ascii="宋?" w:hAnsi="宋?" w:cs="宋?"/>
          <w:color w:val="000000"/>
          <w:w w:val="89"/>
          <w:kern w:val="0"/>
          <w:sz w:val="26"/>
          <w:szCs w:val="26"/>
        </w:rPr>
        <w:t xml:space="preserve"> </w:t>
      </w:r>
      <w:r>
        <w:rPr>
          <w:rFonts w:ascii="宋?" w:hAnsi="宋?" w:cs="宋?"/>
          <w:color w:val="000000"/>
          <w:w w:val="89"/>
          <w:kern w:val="0"/>
          <w:sz w:val="26"/>
          <w:szCs w:val="26"/>
        </w:rPr>
        <w:t>品</w:t>
      </w:r>
      <w:r>
        <w:rPr>
          <w:rFonts w:ascii="宋?" w:hAnsi="宋?" w:cs="宋?"/>
          <w:color w:val="000000"/>
          <w:w w:val="89"/>
          <w:kern w:val="0"/>
          <w:sz w:val="26"/>
          <w:szCs w:val="26"/>
        </w:rPr>
        <w:t xml:space="preserve"> </w:t>
      </w:r>
      <w:r>
        <w:rPr>
          <w:rFonts w:ascii="宋?" w:hAnsi="宋?" w:cs="宋?"/>
          <w:color w:val="000000"/>
          <w:w w:val="89"/>
          <w:kern w:val="0"/>
          <w:sz w:val="26"/>
          <w:szCs w:val="26"/>
        </w:rPr>
        <w:t>种</w:t>
      </w:r>
      <w:r>
        <w:rPr>
          <w:rFonts w:ascii="宋?" w:hAnsi="宋?" w:cs="宋?"/>
          <w:color w:val="000000"/>
          <w:w w:val="89"/>
          <w:kern w:val="0"/>
          <w:sz w:val="26"/>
          <w:szCs w:val="26"/>
        </w:rPr>
        <w:t xml:space="preserve"> </w:t>
      </w:r>
      <w:r>
        <w:rPr>
          <w:rFonts w:ascii="宋?" w:hAnsi="宋?" w:cs="宋?"/>
          <w:color w:val="000000"/>
          <w:w w:val="89"/>
          <w:kern w:val="0"/>
          <w:sz w:val="26"/>
          <w:szCs w:val="26"/>
        </w:rPr>
        <w:t>起</w:t>
      </w:r>
      <w:r>
        <w:rPr>
          <w:rFonts w:ascii="宋?" w:hAnsi="宋?" w:cs="宋?"/>
          <w:color w:val="000000"/>
          <w:w w:val="89"/>
          <w:kern w:val="0"/>
          <w:sz w:val="26"/>
          <w:szCs w:val="26"/>
        </w:rPr>
        <w:t xml:space="preserve"> </w:t>
      </w:r>
      <w:r>
        <w:rPr>
          <w:rFonts w:ascii="宋?" w:hAnsi="宋?" w:cs="宋?"/>
          <w:color w:val="000000"/>
          <w:w w:val="89"/>
          <w:kern w:val="0"/>
          <w:sz w:val="26"/>
          <w:szCs w:val="26"/>
        </w:rPr>
        <w:t>源</w:t>
      </w:r>
      <w:r>
        <w:rPr>
          <w:rFonts w:ascii="宋?" w:hAnsi="宋?" w:cs="宋?"/>
          <w:color w:val="000000"/>
          <w:w w:val="89"/>
          <w:kern w:val="0"/>
          <w:sz w:val="26"/>
          <w:szCs w:val="26"/>
        </w:rPr>
        <w:t xml:space="preserve"> </w:t>
      </w:r>
      <w:r>
        <w:rPr>
          <w:rFonts w:ascii="宋?" w:hAnsi="宋?" w:cs="宋?"/>
          <w:color w:val="000000"/>
          <w:w w:val="89"/>
          <w:kern w:val="0"/>
          <w:sz w:val="26"/>
          <w:szCs w:val="26"/>
        </w:rPr>
        <w:t>于</w:t>
      </w:r>
      <w:r>
        <w:rPr>
          <w:rFonts w:ascii="宋?" w:hAnsi="宋?" w:cs="宋?"/>
          <w:color w:val="000000"/>
          <w:w w:val="89"/>
          <w:kern w:val="0"/>
          <w:sz w:val="26"/>
          <w:szCs w:val="26"/>
        </w:rPr>
        <w:t xml:space="preserve"> Brassica</w:t>
      </w:r>
    </w:p>
    <w:p w:rsidR="006D4C2F" w:rsidRDefault="006D4C2F" w:rsidP="006D4C2F">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campsetris</w:t>
      </w:r>
      <w:r>
        <w:rPr>
          <w:rFonts w:ascii="宋?" w:hAnsi="宋?" w:cs="宋?"/>
          <w:color w:val="000000"/>
          <w:kern w:val="0"/>
          <w:sz w:val="26"/>
          <w:szCs w:val="26"/>
        </w:rPr>
        <w:t>，而暗色类型起源于</w:t>
      </w:r>
      <w:r>
        <w:rPr>
          <w:rFonts w:ascii="宋?" w:hAnsi="宋?" w:cs="宋?"/>
          <w:color w:val="000000"/>
          <w:kern w:val="0"/>
          <w:sz w:val="26"/>
          <w:szCs w:val="26"/>
        </w:rPr>
        <w:t xml:space="preserve"> B.napus</w:t>
      </w:r>
      <w:r>
        <w:rPr>
          <w:rFonts w:ascii="宋?" w:hAnsi="宋?" w:cs="宋?"/>
          <w:color w:val="000000"/>
          <w:kern w:val="0"/>
          <w:sz w:val="26"/>
          <w:szCs w:val="26"/>
        </w:rPr>
        <w:t>。表</w:t>
      </w:r>
      <w:r>
        <w:rPr>
          <w:rFonts w:ascii="宋?" w:hAnsi="宋?" w:cs="宋?"/>
          <w:color w:val="000000"/>
          <w:kern w:val="0"/>
          <w:sz w:val="26"/>
          <w:szCs w:val="26"/>
        </w:rPr>
        <w:t xml:space="preserve"> 7 </w:t>
      </w:r>
      <w:r>
        <w:rPr>
          <w:rFonts w:ascii="宋?" w:hAnsi="宋?" w:cs="宋?"/>
          <w:color w:val="000000"/>
          <w:kern w:val="0"/>
          <w:sz w:val="26"/>
          <w:szCs w:val="26"/>
        </w:rPr>
        <w:t>所示为双低菜粕</w:t>
      </w:r>
      <w:r>
        <w:rPr>
          <w:rFonts w:ascii="宋?" w:hAnsi="宋?" w:cs="宋?"/>
          <w:color w:val="000000"/>
          <w:kern w:val="0"/>
          <w:sz w:val="26"/>
          <w:szCs w:val="26"/>
        </w:rPr>
        <w:t>(Canola)</w:t>
      </w:r>
      <w:r>
        <w:rPr>
          <w:rFonts w:ascii="宋?" w:hAnsi="宋?" w:cs="宋?"/>
          <w:color w:val="000000"/>
          <w:kern w:val="0"/>
          <w:sz w:val="26"/>
          <w:szCs w:val="26"/>
        </w:rPr>
        <w:t>和</w:t>
      </w:r>
    </w:p>
    <w:p w:rsidR="006D4C2F" w:rsidRDefault="006D4C2F" w:rsidP="006D4C2F">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菜籽粕中</w:t>
      </w:r>
      <w:r>
        <w:rPr>
          <w:rFonts w:ascii="宋?" w:hAnsi="宋?" w:cs="宋?"/>
          <w:color w:val="000000"/>
          <w:kern w:val="0"/>
          <w:sz w:val="26"/>
          <w:szCs w:val="26"/>
        </w:rPr>
        <w:t>β-</w:t>
      </w:r>
      <w:r>
        <w:rPr>
          <w:rFonts w:ascii="宋?" w:hAnsi="宋?" w:cs="宋?"/>
          <w:color w:val="000000"/>
          <w:kern w:val="0"/>
          <w:sz w:val="26"/>
          <w:szCs w:val="26"/>
        </w:rPr>
        <w:t>硫代葡糖苷的含量和变异。</w:t>
      </w:r>
    </w:p>
    <w:p w:rsidR="006D4C2F" w:rsidRDefault="006D4C2F" w:rsidP="006D4C2F">
      <w:pPr>
        <w:autoSpaceDE w:val="0"/>
        <w:autoSpaceDN w:val="0"/>
        <w:adjustRightInd w:val="0"/>
        <w:spacing w:line="440" w:lineRule="exact"/>
        <w:ind w:left="1507"/>
        <w:jc w:val="left"/>
        <w:rPr>
          <w:rFonts w:ascii="宋?" w:hAnsi="宋?" w:cs="宋?"/>
          <w:color w:val="000000"/>
          <w:kern w:val="0"/>
          <w:sz w:val="26"/>
          <w:szCs w:val="26"/>
        </w:rPr>
      </w:pPr>
      <w:r>
        <w:rPr>
          <w:rFonts w:ascii="宋?" w:hAnsi="宋?" w:cs="宋?"/>
          <w:color w:val="000000"/>
          <w:kern w:val="0"/>
          <w:sz w:val="26"/>
          <w:szCs w:val="26"/>
        </w:rPr>
        <w:t>用于浸提制油的菜籽品种和浸提工艺方法都会影响菜籽粕的质量。调质</w:t>
      </w:r>
    </w:p>
    <w:p w:rsidR="006D4C2F" w:rsidRDefault="006D4C2F" w:rsidP="006D4C2F">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的最佳温度区间是</w:t>
      </w:r>
      <w:r>
        <w:rPr>
          <w:rFonts w:ascii="宋?" w:hAnsi="宋?" w:cs="宋?"/>
          <w:color w:val="000000"/>
          <w:kern w:val="0"/>
          <w:sz w:val="26"/>
          <w:szCs w:val="26"/>
        </w:rPr>
        <w:t xml:space="preserve"> 100-105 </w:t>
      </w:r>
      <w:r>
        <w:rPr>
          <w:rFonts w:ascii="宋?" w:hAnsi="宋?" w:cs="宋?"/>
          <w:color w:val="000000"/>
          <w:kern w:val="0"/>
          <w:sz w:val="26"/>
          <w:szCs w:val="26"/>
        </w:rPr>
        <w:t>摄氏度</w:t>
      </w:r>
      <w:r>
        <w:rPr>
          <w:rFonts w:ascii="宋?" w:hAnsi="宋?" w:cs="宋?"/>
          <w:color w:val="000000"/>
          <w:kern w:val="0"/>
          <w:sz w:val="26"/>
          <w:szCs w:val="26"/>
        </w:rPr>
        <w:t xml:space="preserve"> 15-20 </w:t>
      </w:r>
      <w:r>
        <w:rPr>
          <w:rFonts w:ascii="宋?" w:hAnsi="宋?" w:cs="宋?"/>
          <w:color w:val="000000"/>
          <w:kern w:val="0"/>
          <w:sz w:val="26"/>
          <w:szCs w:val="26"/>
        </w:rPr>
        <w:t>分钟。这种调质工艺破坏了黑芥子</w:t>
      </w:r>
    </w:p>
    <w:p w:rsidR="006D4C2F" w:rsidRDefault="006D4C2F" w:rsidP="006D4C2F">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酶</w:t>
      </w:r>
      <w:r>
        <w:rPr>
          <w:rFonts w:ascii="宋?" w:hAnsi="宋?" w:cs="宋?"/>
          <w:color w:val="000000"/>
          <w:kern w:val="0"/>
          <w:sz w:val="26"/>
          <w:szCs w:val="26"/>
        </w:rPr>
        <w:t>(</w:t>
      </w:r>
      <w:r>
        <w:rPr>
          <w:rFonts w:ascii="宋?" w:hAnsi="宋?" w:cs="宋?"/>
          <w:color w:val="000000"/>
          <w:kern w:val="0"/>
          <w:sz w:val="26"/>
          <w:szCs w:val="26"/>
        </w:rPr>
        <w:t>葡糖硫苷酶</w:t>
      </w:r>
      <w:r>
        <w:rPr>
          <w:rFonts w:ascii="宋?" w:hAnsi="宋?" w:cs="宋?"/>
          <w:color w:val="000000"/>
          <w:kern w:val="0"/>
          <w:sz w:val="26"/>
          <w:szCs w:val="26"/>
        </w:rPr>
        <w:t>)</w:t>
      </w:r>
      <w:r>
        <w:rPr>
          <w:rFonts w:ascii="宋?" w:hAnsi="宋?" w:cs="宋?"/>
          <w:color w:val="000000"/>
          <w:kern w:val="0"/>
          <w:sz w:val="26"/>
          <w:szCs w:val="26"/>
        </w:rPr>
        <w:t>，该酶能将</w:t>
      </w:r>
      <w:r>
        <w:rPr>
          <w:rFonts w:ascii="宋?" w:hAnsi="宋?" w:cs="宋?"/>
          <w:color w:val="000000"/>
          <w:kern w:val="0"/>
          <w:sz w:val="26"/>
          <w:szCs w:val="26"/>
        </w:rPr>
        <w:t>β-</w:t>
      </w:r>
      <w:r>
        <w:rPr>
          <w:rFonts w:ascii="宋?" w:hAnsi="宋?" w:cs="宋?"/>
          <w:color w:val="000000"/>
          <w:kern w:val="0"/>
          <w:sz w:val="26"/>
          <w:szCs w:val="26"/>
        </w:rPr>
        <w:t>硫代葡糖苷转化为致甲状腺肿因子和辣味化合</w:t>
      </w:r>
    </w:p>
    <w:p w:rsidR="006D4C2F" w:rsidRDefault="006D4C2F" w:rsidP="006D4C2F">
      <w:pPr>
        <w:autoSpaceDE w:val="0"/>
        <w:autoSpaceDN w:val="0"/>
        <w:adjustRightInd w:val="0"/>
        <w:spacing w:line="440" w:lineRule="exact"/>
        <w:ind w:left="907"/>
        <w:jc w:val="left"/>
        <w:rPr>
          <w:rFonts w:ascii="宋?" w:hAnsi="宋?" w:cs="宋?"/>
          <w:color w:val="000000"/>
          <w:w w:val="49"/>
          <w:kern w:val="0"/>
          <w:sz w:val="26"/>
          <w:szCs w:val="26"/>
        </w:rPr>
      </w:pPr>
      <w:r>
        <w:rPr>
          <w:rFonts w:ascii="宋?" w:hAnsi="宋?" w:cs="宋?"/>
          <w:color w:val="000000"/>
          <w:kern w:val="0"/>
          <w:sz w:val="26"/>
          <w:szCs w:val="26"/>
        </w:rPr>
        <w:t>物；</w:t>
      </w:r>
      <w:r>
        <w:rPr>
          <w:rFonts w:ascii="宋?" w:hAnsi="宋?" w:cs="宋?"/>
          <w:color w:val="000000"/>
          <w:w w:val="49"/>
          <w:kern w:val="0"/>
          <w:sz w:val="26"/>
          <w:szCs w:val="26"/>
        </w:rPr>
        <w:t>口恶</w:t>
      </w:r>
      <w:r>
        <w:rPr>
          <w:rFonts w:ascii="宋?" w:hAnsi="宋?" w:cs="宋?"/>
          <w:color w:val="000000"/>
          <w:w w:val="49"/>
          <w:kern w:val="0"/>
          <w:sz w:val="26"/>
          <w:szCs w:val="26"/>
        </w:rPr>
        <w:t xml:space="preserve"> </w:t>
      </w:r>
      <w:r>
        <w:rPr>
          <w:rFonts w:ascii="宋?" w:hAnsi="宋?" w:cs="宋?"/>
          <w:color w:val="000000"/>
          <w:w w:val="49"/>
          <w:kern w:val="0"/>
          <w:sz w:val="26"/>
          <w:szCs w:val="26"/>
        </w:rPr>
        <w:t>唑烷酮</w:t>
      </w:r>
      <w:r>
        <w:rPr>
          <w:rFonts w:ascii="宋?" w:hAnsi="宋?" w:cs="宋?"/>
          <w:color w:val="000000"/>
          <w:w w:val="49"/>
          <w:kern w:val="0"/>
          <w:sz w:val="26"/>
          <w:szCs w:val="26"/>
        </w:rPr>
        <w:t>-2-</w:t>
      </w:r>
      <w:r>
        <w:rPr>
          <w:rFonts w:ascii="宋?" w:hAnsi="宋?" w:cs="宋?"/>
          <w:color w:val="000000"/>
          <w:w w:val="49"/>
          <w:kern w:val="0"/>
          <w:sz w:val="26"/>
          <w:szCs w:val="26"/>
        </w:rPr>
        <w:t>硫酮和异硫氰酸盐。在菜籽粕生产中常发生的过高工艺温</w:t>
      </w:r>
    </w:p>
    <w:p w:rsidR="006D4C2F" w:rsidRDefault="006D4C2F" w:rsidP="006D4C2F">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度则会降低必需氨基酸的消化率。</w:t>
      </w:r>
    </w:p>
    <w:p w:rsidR="006D4C2F" w:rsidRDefault="006D4C2F" w:rsidP="006D4C2F">
      <w:pPr>
        <w:autoSpaceDE w:val="0"/>
        <w:autoSpaceDN w:val="0"/>
        <w:adjustRightInd w:val="0"/>
        <w:spacing w:line="439" w:lineRule="exact"/>
        <w:ind w:left="1507"/>
        <w:jc w:val="left"/>
        <w:rPr>
          <w:rFonts w:ascii="宋?" w:hAnsi="宋?" w:cs="宋?"/>
          <w:color w:val="000000"/>
          <w:kern w:val="0"/>
          <w:sz w:val="26"/>
          <w:szCs w:val="26"/>
        </w:rPr>
      </w:pPr>
      <w:r>
        <w:rPr>
          <w:rFonts w:ascii="宋?" w:hAnsi="宋?" w:cs="宋?"/>
          <w:color w:val="000000"/>
          <w:kern w:val="0"/>
          <w:sz w:val="26"/>
          <w:szCs w:val="26"/>
        </w:rPr>
        <w:t>就营养成分而言，双低菜粕和菜籽粕的蛋白和能量较大豆粕稍低。其能</w:t>
      </w:r>
    </w:p>
    <w:p w:rsidR="006D4C2F" w:rsidRDefault="006D4C2F" w:rsidP="006D4C2F">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量价值低的原因除了高纤维含量之外，还归因于戊聚糖聚合体的存在，该物</w:t>
      </w:r>
    </w:p>
    <w:p w:rsidR="006D4C2F" w:rsidRDefault="006D4C2F" w:rsidP="006D4C2F">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质是一种消化率很低的非淀粉多糖。高纤维和较低能值的结合限制了双低菜</w:t>
      </w:r>
    </w:p>
    <w:p w:rsidR="006D4C2F" w:rsidRDefault="006D4C2F" w:rsidP="006D4C2F">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粕和菜籽粕在高浓度肉鸡日粮中的应用。在矿物质方面，菜籽粕和双低菜粕</w:t>
      </w:r>
    </w:p>
    <w:p w:rsidR="006D4C2F" w:rsidRDefault="006D4C2F" w:rsidP="006D4C2F">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的钙、磷含量较大豆粕高，但将近</w:t>
      </w:r>
      <w:r>
        <w:rPr>
          <w:rFonts w:ascii="宋?" w:hAnsi="宋?" w:cs="宋?"/>
          <w:color w:val="000000"/>
          <w:kern w:val="0"/>
          <w:sz w:val="26"/>
          <w:szCs w:val="26"/>
        </w:rPr>
        <w:t xml:space="preserve"> 65%</w:t>
      </w:r>
      <w:r>
        <w:rPr>
          <w:rFonts w:ascii="宋?" w:hAnsi="宋?" w:cs="宋?"/>
          <w:color w:val="000000"/>
          <w:kern w:val="0"/>
          <w:sz w:val="26"/>
          <w:szCs w:val="26"/>
        </w:rPr>
        <w:t>的磷是以植酸磷的形式存在且不能利</w:t>
      </w:r>
    </w:p>
    <w:p w:rsidR="006D4C2F" w:rsidRDefault="006D4C2F" w:rsidP="006D4C2F">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用。双低菜粕和菜籽粕还含有较高的硫</w:t>
      </w:r>
      <w:r>
        <w:rPr>
          <w:rFonts w:ascii="宋?" w:hAnsi="宋?" w:cs="宋?"/>
          <w:color w:val="000000"/>
          <w:kern w:val="0"/>
          <w:sz w:val="26"/>
          <w:szCs w:val="26"/>
        </w:rPr>
        <w:t>(</w:t>
      </w:r>
      <w:r>
        <w:rPr>
          <w:rFonts w:ascii="宋?" w:hAnsi="宋?" w:cs="宋?"/>
          <w:color w:val="000000"/>
          <w:kern w:val="0"/>
          <w:sz w:val="26"/>
          <w:szCs w:val="26"/>
        </w:rPr>
        <w:t>约</w:t>
      </w:r>
      <w:r>
        <w:rPr>
          <w:rFonts w:ascii="宋?" w:hAnsi="宋?" w:cs="宋?"/>
          <w:color w:val="000000"/>
          <w:kern w:val="0"/>
          <w:sz w:val="26"/>
          <w:szCs w:val="26"/>
        </w:rPr>
        <w:t xml:space="preserve"> 1.1%</w:t>
      </w:r>
      <w:r>
        <w:rPr>
          <w:rFonts w:ascii="宋?" w:hAnsi="宋?" w:cs="宋?"/>
          <w:color w:val="000000"/>
          <w:kern w:val="0"/>
          <w:sz w:val="26"/>
          <w:szCs w:val="26"/>
        </w:rPr>
        <w:t>，对比豆粕中的</w:t>
      </w:r>
      <w:r>
        <w:rPr>
          <w:rFonts w:ascii="宋?" w:hAnsi="宋?" w:cs="宋?"/>
          <w:color w:val="000000"/>
          <w:kern w:val="0"/>
          <w:sz w:val="26"/>
          <w:szCs w:val="26"/>
        </w:rPr>
        <w:t xml:space="preserve"> 0.4%)</w:t>
      </w:r>
      <w:r>
        <w:rPr>
          <w:rFonts w:ascii="宋?" w:hAnsi="宋?" w:cs="宋?"/>
          <w:color w:val="000000"/>
          <w:kern w:val="0"/>
          <w:sz w:val="26"/>
          <w:szCs w:val="26"/>
        </w:rPr>
        <w:t>。高硫</w:t>
      </w:r>
    </w:p>
    <w:p w:rsidR="006D4C2F" w:rsidRDefault="006D4C2F" w:rsidP="006D4C2F">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可引起腿部异常</w:t>
      </w:r>
      <w:r>
        <w:rPr>
          <w:rFonts w:ascii="宋?" w:hAnsi="宋?" w:cs="宋?"/>
          <w:color w:val="000000"/>
          <w:kern w:val="0"/>
          <w:sz w:val="26"/>
          <w:szCs w:val="26"/>
        </w:rPr>
        <w:t>(Summers,1989)</w:t>
      </w:r>
      <w:r>
        <w:rPr>
          <w:rFonts w:ascii="宋?" w:hAnsi="宋?" w:cs="宋?"/>
          <w:color w:val="000000"/>
          <w:kern w:val="0"/>
          <w:sz w:val="26"/>
          <w:szCs w:val="26"/>
        </w:rPr>
        <w:t>，因此，在使用</w:t>
      </w:r>
      <w:r>
        <w:rPr>
          <w:rFonts w:ascii="宋?" w:hAnsi="宋?" w:cs="宋?"/>
          <w:color w:val="000000"/>
          <w:kern w:val="0"/>
          <w:sz w:val="26"/>
          <w:szCs w:val="26"/>
        </w:rPr>
        <w:t>(</w:t>
      </w:r>
      <w:r>
        <w:rPr>
          <w:rFonts w:ascii="宋?" w:hAnsi="宋?" w:cs="宋?"/>
          <w:color w:val="000000"/>
          <w:kern w:val="0"/>
          <w:sz w:val="26"/>
          <w:szCs w:val="26"/>
        </w:rPr>
        <w:t>双低菜粕和菜籽粕时，应注</w:t>
      </w:r>
    </w:p>
    <w:p w:rsidR="006D4C2F" w:rsidRDefault="006D4C2F" w:rsidP="006D4C2F">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意检查饲料和水中的含硫量</w:t>
      </w:r>
      <w:r>
        <w:rPr>
          <w:rFonts w:ascii="宋?" w:hAnsi="宋?" w:cs="宋?"/>
          <w:color w:val="000000"/>
          <w:kern w:val="0"/>
          <w:sz w:val="26"/>
          <w:szCs w:val="26"/>
        </w:rPr>
        <w:t>)</w:t>
      </w:r>
      <w:r>
        <w:rPr>
          <w:rFonts w:ascii="宋?" w:hAnsi="宋?" w:cs="宋?"/>
          <w:color w:val="000000"/>
          <w:kern w:val="0"/>
          <w:sz w:val="26"/>
          <w:szCs w:val="26"/>
        </w:rPr>
        <w:t>。摄入的硫酸盐和硫元素的总量用日粮中硫元素</w:t>
      </w:r>
    </w:p>
    <w:p w:rsidR="006D4C2F" w:rsidRDefault="006D4C2F" w:rsidP="006D4C2F">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含量表示应低于</w:t>
      </w:r>
      <w:r>
        <w:rPr>
          <w:rFonts w:ascii="宋?" w:hAnsi="宋?" w:cs="宋?"/>
          <w:color w:val="000000"/>
          <w:kern w:val="0"/>
          <w:sz w:val="26"/>
          <w:szCs w:val="26"/>
        </w:rPr>
        <w:t xml:space="preserve"> 0.4%</w:t>
      </w:r>
      <w:r>
        <w:rPr>
          <w:rFonts w:ascii="宋?" w:hAnsi="宋?" w:cs="宋?"/>
          <w:color w:val="000000"/>
          <w:kern w:val="0"/>
          <w:sz w:val="26"/>
          <w:szCs w:val="26"/>
        </w:rPr>
        <w:t>。</w:t>
      </w:r>
    </w:p>
    <w:p w:rsidR="006D4C2F" w:rsidRDefault="006D4C2F" w:rsidP="006D4C2F">
      <w:pPr>
        <w:autoSpaceDE w:val="0"/>
        <w:autoSpaceDN w:val="0"/>
        <w:adjustRightInd w:val="0"/>
        <w:spacing w:line="439" w:lineRule="exact"/>
        <w:ind w:left="1524"/>
        <w:jc w:val="left"/>
        <w:rPr>
          <w:rFonts w:ascii="宋?" w:hAnsi="宋?" w:cs="宋?"/>
          <w:color w:val="000000"/>
          <w:kern w:val="0"/>
          <w:sz w:val="26"/>
          <w:szCs w:val="26"/>
        </w:rPr>
      </w:pPr>
      <w:r>
        <w:rPr>
          <w:rFonts w:ascii="宋?" w:hAnsi="宋?" w:cs="宋?"/>
          <w:color w:val="000000"/>
          <w:kern w:val="0"/>
          <w:sz w:val="26"/>
          <w:szCs w:val="26"/>
        </w:rPr>
        <w:t>双低菜粕和菜籽粕的氨基酸比例平衡合理，但缺乏赖氨酸。该粕的</w:t>
      </w:r>
    </w:p>
    <w:p w:rsidR="006D4C2F" w:rsidRDefault="006D4C2F" w:rsidP="006D4C2F">
      <w:pPr>
        <w:autoSpaceDE w:val="0"/>
        <w:autoSpaceDN w:val="0"/>
        <w:adjustRightInd w:val="0"/>
        <w:spacing w:line="440" w:lineRule="exact"/>
        <w:ind w:left="907"/>
        <w:jc w:val="left"/>
        <w:rPr>
          <w:rFonts w:ascii="宋?" w:hAnsi="宋?" w:cs="宋?"/>
          <w:color w:val="000000"/>
          <w:w w:val="89"/>
          <w:kern w:val="0"/>
          <w:sz w:val="26"/>
          <w:szCs w:val="26"/>
        </w:rPr>
      </w:pPr>
      <w:r>
        <w:rPr>
          <w:rFonts w:ascii="宋?" w:hAnsi="宋?" w:cs="宋?"/>
          <w:color w:val="000000"/>
          <w:w w:val="89"/>
          <w:kern w:val="0"/>
          <w:sz w:val="26"/>
          <w:szCs w:val="26"/>
        </w:rPr>
        <w:t>氨</w:t>
      </w:r>
      <w:r>
        <w:rPr>
          <w:rFonts w:ascii="宋?" w:hAnsi="宋?" w:cs="宋?"/>
          <w:color w:val="000000"/>
          <w:w w:val="89"/>
          <w:kern w:val="0"/>
          <w:sz w:val="26"/>
          <w:szCs w:val="26"/>
        </w:rPr>
        <w:t xml:space="preserve"> </w:t>
      </w:r>
      <w:r>
        <w:rPr>
          <w:rFonts w:ascii="宋?" w:hAnsi="宋?" w:cs="宋?"/>
          <w:color w:val="000000"/>
          <w:w w:val="89"/>
          <w:kern w:val="0"/>
          <w:sz w:val="26"/>
          <w:szCs w:val="26"/>
        </w:rPr>
        <w:t>基</w:t>
      </w:r>
      <w:r>
        <w:rPr>
          <w:rFonts w:ascii="宋?" w:hAnsi="宋?" w:cs="宋?"/>
          <w:color w:val="000000"/>
          <w:w w:val="89"/>
          <w:kern w:val="0"/>
          <w:sz w:val="26"/>
          <w:szCs w:val="26"/>
        </w:rPr>
        <w:t xml:space="preserve"> </w:t>
      </w:r>
      <w:r>
        <w:rPr>
          <w:rFonts w:ascii="宋?" w:hAnsi="宋?" w:cs="宋?"/>
          <w:color w:val="000000"/>
          <w:w w:val="89"/>
          <w:kern w:val="0"/>
          <w:sz w:val="26"/>
          <w:szCs w:val="26"/>
        </w:rPr>
        <w:t>酸</w:t>
      </w:r>
      <w:r>
        <w:rPr>
          <w:rFonts w:ascii="宋?" w:hAnsi="宋?" w:cs="宋?"/>
          <w:color w:val="000000"/>
          <w:w w:val="89"/>
          <w:kern w:val="0"/>
          <w:sz w:val="26"/>
          <w:szCs w:val="26"/>
        </w:rPr>
        <w:t xml:space="preserve"> </w:t>
      </w:r>
      <w:r>
        <w:rPr>
          <w:rFonts w:ascii="宋?" w:hAnsi="宋?" w:cs="宋?"/>
          <w:color w:val="000000"/>
          <w:w w:val="89"/>
          <w:kern w:val="0"/>
          <w:sz w:val="26"/>
          <w:szCs w:val="26"/>
        </w:rPr>
        <w:t>消</w:t>
      </w:r>
      <w:r>
        <w:rPr>
          <w:rFonts w:ascii="宋?" w:hAnsi="宋?" w:cs="宋?"/>
          <w:color w:val="000000"/>
          <w:w w:val="89"/>
          <w:kern w:val="0"/>
          <w:sz w:val="26"/>
          <w:szCs w:val="26"/>
        </w:rPr>
        <w:t xml:space="preserve"> </w:t>
      </w:r>
      <w:r>
        <w:rPr>
          <w:rFonts w:ascii="宋?" w:hAnsi="宋?" w:cs="宋?"/>
          <w:color w:val="000000"/>
          <w:w w:val="89"/>
          <w:kern w:val="0"/>
          <w:sz w:val="26"/>
          <w:szCs w:val="26"/>
        </w:rPr>
        <w:t>化</w:t>
      </w:r>
      <w:r>
        <w:rPr>
          <w:rFonts w:ascii="宋?" w:hAnsi="宋?" w:cs="宋?"/>
          <w:color w:val="000000"/>
          <w:w w:val="89"/>
          <w:kern w:val="0"/>
          <w:sz w:val="26"/>
          <w:szCs w:val="26"/>
        </w:rPr>
        <w:t xml:space="preserve"> </w:t>
      </w:r>
      <w:r>
        <w:rPr>
          <w:rFonts w:ascii="宋?" w:hAnsi="宋?" w:cs="宋?"/>
          <w:color w:val="000000"/>
          <w:w w:val="89"/>
          <w:kern w:val="0"/>
          <w:sz w:val="26"/>
          <w:szCs w:val="26"/>
        </w:rPr>
        <w:t>率</w:t>
      </w:r>
      <w:r>
        <w:rPr>
          <w:rFonts w:ascii="宋?" w:hAnsi="宋?" w:cs="宋?"/>
          <w:color w:val="000000"/>
          <w:w w:val="89"/>
          <w:kern w:val="0"/>
          <w:sz w:val="26"/>
          <w:szCs w:val="26"/>
        </w:rPr>
        <w:t xml:space="preserve"> </w:t>
      </w:r>
      <w:r>
        <w:rPr>
          <w:rFonts w:ascii="宋?" w:hAnsi="宋?" w:cs="宋?"/>
          <w:color w:val="000000"/>
          <w:w w:val="89"/>
          <w:kern w:val="0"/>
          <w:sz w:val="26"/>
          <w:szCs w:val="26"/>
        </w:rPr>
        <w:t>通</w:t>
      </w:r>
      <w:r>
        <w:rPr>
          <w:rFonts w:ascii="宋?" w:hAnsi="宋?" w:cs="宋?"/>
          <w:color w:val="000000"/>
          <w:w w:val="89"/>
          <w:kern w:val="0"/>
          <w:sz w:val="26"/>
          <w:szCs w:val="26"/>
        </w:rPr>
        <w:t xml:space="preserve"> </w:t>
      </w:r>
      <w:r>
        <w:rPr>
          <w:rFonts w:ascii="宋?" w:hAnsi="宋?" w:cs="宋?"/>
          <w:color w:val="000000"/>
          <w:w w:val="89"/>
          <w:kern w:val="0"/>
          <w:sz w:val="26"/>
          <w:szCs w:val="26"/>
        </w:rPr>
        <w:t>常</w:t>
      </w:r>
      <w:r>
        <w:rPr>
          <w:rFonts w:ascii="宋?" w:hAnsi="宋?" w:cs="宋?"/>
          <w:color w:val="000000"/>
          <w:w w:val="89"/>
          <w:kern w:val="0"/>
          <w:sz w:val="26"/>
          <w:szCs w:val="26"/>
        </w:rPr>
        <w:t xml:space="preserve"> </w:t>
      </w:r>
      <w:r>
        <w:rPr>
          <w:rFonts w:ascii="宋?" w:hAnsi="宋?" w:cs="宋?"/>
          <w:color w:val="000000"/>
          <w:w w:val="89"/>
          <w:kern w:val="0"/>
          <w:sz w:val="26"/>
          <w:szCs w:val="26"/>
        </w:rPr>
        <w:t>低</w:t>
      </w:r>
      <w:r>
        <w:rPr>
          <w:rFonts w:ascii="宋?" w:hAnsi="宋?" w:cs="宋?"/>
          <w:color w:val="000000"/>
          <w:w w:val="89"/>
          <w:kern w:val="0"/>
          <w:sz w:val="26"/>
          <w:szCs w:val="26"/>
        </w:rPr>
        <w:t xml:space="preserve"> </w:t>
      </w:r>
      <w:r>
        <w:rPr>
          <w:rFonts w:ascii="宋?" w:hAnsi="宋?" w:cs="宋?"/>
          <w:color w:val="000000"/>
          <w:w w:val="89"/>
          <w:kern w:val="0"/>
          <w:sz w:val="26"/>
          <w:szCs w:val="26"/>
        </w:rPr>
        <w:t>于</w:t>
      </w:r>
      <w:r>
        <w:rPr>
          <w:rFonts w:ascii="宋?" w:hAnsi="宋?" w:cs="宋?"/>
          <w:color w:val="000000"/>
          <w:w w:val="89"/>
          <w:kern w:val="0"/>
          <w:sz w:val="26"/>
          <w:szCs w:val="26"/>
        </w:rPr>
        <w:t xml:space="preserve"> </w:t>
      </w:r>
      <w:r>
        <w:rPr>
          <w:rFonts w:ascii="宋?" w:hAnsi="宋?" w:cs="宋?"/>
          <w:color w:val="000000"/>
          <w:w w:val="89"/>
          <w:kern w:val="0"/>
          <w:sz w:val="26"/>
          <w:szCs w:val="26"/>
        </w:rPr>
        <w:t>大</w:t>
      </w:r>
      <w:r>
        <w:rPr>
          <w:rFonts w:ascii="宋?" w:hAnsi="宋?" w:cs="宋?"/>
          <w:color w:val="000000"/>
          <w:w w:val="89"/>
          <w:kern w:val="0"/>
          <w:sz w:val="26"/>
          <w:szCs w:val="26"/>
        </w:rPr>
        <w:t xml:space="preserve"> </w:t>
      </w:r>
      <w:r>
        <w:rPr>
          <w:rFonts w:ascii="宋?" w:hAnsi="宋?" w:cs="宋?"/>
          <w:color w:val="000000"/>
          <w:w w:val="89"/>
          <w:kern w:val="0"/>
          <w:sz w:val="26"/>
          <w:szCs w:val="26"/>
        </w:rPr>
        <w:t>豆</w:t>
      </w:r>
      <w:r>
        <w:rPr>
          <w:rFonts w:ascii="宋?" w:hAnsi="宋?" w:cs="宋?"/>
          <w:color w:val="000000"/>
          <w:w w:val="89"/>
          <w:kern w:val="0"/>
          <w:sz w:val="26"/>
          <w:szCs w:val="26"/>
        </w:rPr>
        <w:t xml:space="preserve"> </w:t>
      </w:r>
      <w:r>
        <w:rPr>
          <w:rFonts w:ascii="宋?" w:hAnsi="宋?" w:cs="宋?"/>
          <w:color w:val="000000"/>
          <w:w w:val="89"/>
          <w:kern w:val="0"/>
          <w:sz w:val="26"/>
          <w:szCs w:val="26"/>
        </w:rPr>
        <w:t>粕</w:t>
      </w:r>
      <w:r>
        <w:rPr>
          <w:rFonts w:ascii="宋?" w:hAnsi="宋?" w:cs="宋?"/>
          <w:color w:val="000000"/>
          <w:w w:val="89"/>
          <w:kern w:val="0"/>
          <w:sz w:val="26"/>
          <w:szCs w:val="26"/>
        </w:rPr>
        <w:t xml:space="preserve"> </w:t>
      </w:r>
      <w:r>
        <w:rPr>
          <w:rFonts w:ascii="宋?" w:hAnsi="宋?" w:cs="宋?"/>
          <w:color w:val="000000"/>
          <w:w w:val="89"/>
          <w:kern w:val="0"/>
          <w:sz w:val="26"/>
          <w:szCs w:val="26"/>
        </w:rPr>
        <w:t>，特</w:t>
      </w:r>
      <w:r>
        <w:rPr>
          <w:rFonts w:ascii="宋?" w:hAnsi="宋?" w:cs="宋?"/>
          <w:color w:val="000000"/>
          <w:w w:val="89"/>
          <w:kern w:val="0"/>
          <w:sz w:val="26"/>
          <w:szCs w:val="26"/>
        </w:rPr>
        <w:t xml:space="preserve"> </w:t>
      </w:r>
      <w:r>
        <w:rPr>
          <w:rFonts w:ascii="宋?" w:hAnsi="宋?" w:cs="宋?"/>
          <w:color w:val="000000"/>
          <w:w w:val="89"/>
          <w:kern w:val="0"/>
          <w:sz w:val="26"/>
          <w:szCs w:val="26"/>
        </w:rPr>
        <w:t>别</w:t>
      </w:r>
      <w:r>
        <w:rPr>
          <w:rFonts w:ascii="宋?" w:hAnsi="宋?" w:cs="宋?"/>
          <w:color w:val="000000"/>
          <w:w w:val="89"/>
          <w:kern w:val="0"/>
          <w:sz w:val="26"/>
          <w:szCs w:val="26"/>
        </w:rPr>
        <w:t xml:space="preserve"> </w:t>
      </w:r>
      <w:r>
        <w:rPr>
          <w:rFonts w:ascii="宋?" w:hAnsi="宋?" w:cs="宋?"/>
          <w:color w:val="000000"/>
          <w:w w:val="89"/>
          <w:kern w:val="0"/>
          <w:sz w:val="26"/>
          <w:szCs w:val="26"/>
        </w:rPr>
        <w:t>是</w:t>
      </w:r>
      <w:r>
        <w:rPr>
          <w:rFonts w:ascii="宋?" w:hAnsi="宋?" w:cs="宋?"/>
          <w:color w:val="000000"/>
          <w:w w:val="89"/>
          <w:kern w:val="0"/>
          <w:sz w:val="26"/>
          <w:szCs w:val="26"/>
        </w:rPr>
        <w:t xml:space="preserve"> </w:t>
      </w:r>
      <w:r>
        <w:rPr>
          <w:rFonts w:ascii="宋?" w:hAnsi="宋?" w:cs="宋?"/>
          <w:color w:val="000000"/>
          <w:w w:val="89"/>
          <w:kern w:val="0"/>
          <w:sz w:val="26"/>
          <w:szCs w:val="26"/>
        </w:rPr>
        <w:t>对</w:t>
      </w:r>
      <w:r>
        <w:rPr>
          <w:rFonts w:ascii="宋?" w:hAnsi="宋?" w:cs="宋?"/>
          <w:color w:val="000000"/>
          <w:w w:val="89"/>
          <w:kern w:val="0"/>
          <w:sz w:val="26"/>
          <w:szCs w:val="26"/>
        </w:rPr>
        <w:t xml:space="preserve"> </w:t>
      </w:r>
      <w:r>
        <w:rPr>
          <w:rFonts w:ascii="宋?" w:hAnsi="宋?" w:cs="宋?"/>
          <w:color w:val="000000"/>
          <w:w w:val="89"/>
          <w:kern w:val="0"/>
          <w:sz w:val="26"/>
          <w:szCs w:val="26"/>
        </w:rPr>
        <w:t>于</w:t>
      </w:r>
      <w:r>
        <w:rPr>
          <w:rFonts w:ascii="宋?" w:hAnsi="宋?" w:cs="宋?"/>
          <w:color w:val="000000"/>
          <w:w w:val="89"/>
          <w:kern w:val="0"/>
          <w:sz w:val="26"/>
          <w:szCs w:val="26"/>
        </w:rPr>
        <w:t xml:space="preserve"> </w:t>
      </w:r>
      <w:r>
        <w:rPr>
          <w:rFonts w:ascii="宋?" w:hAnsi="宋?" w:cs="宋?"/>
          <w:color w:val="000000"/>
          <w:w w:val="89"/>
          <w:kern w:val="0"/>
          <w:sz w:val="26"/>
          <w:szCs w:val="26"/>
        </w:rPr>
        <w:t>家</w:t>
      </w:r>
      <w:r>
        <w:rPr>
          <w:rFonts w:ascii="宋?" w:hAnsi="宋?" w:cs="宋?"/>
          <w:color w:val="000000"/>
          <w:w w:val="89"/>
          <w:kern w:val="0"/>
          <w:sz w:val="26"/>
          <w:szCs w:val="26"/>
        </w:rPr>
        <w:t xml:space="preserve"> </w:t>
      </w:r>
      <w:r>
        <w:rPr>
          <w:rFonts w:ascii="宋?" w:hAnsi="宋?" w:cs="宋?"/>
          <w:color w:val="000000"/>
          <w:w w:val="89"/>
          <w:kern w:val="0"/>
          <w:sz w:val="26"/>
          <w:szCs w:val="26"/>
        </w:rPr>
        <w:t>禽</w:t>
      </w:r>
      <w:r>
        <w:rPr>
          <w:rFonts w:ascii="宋?" w:hAnsi="宋?" w:cs="宋?"/>
          <w:color w:val="000000"/>
          <w:w w:val="89"/>
          <w:kern w:val="0"/>
          <w:sz w:val="26"/>
          <w:szCs w:val="26"/>
        </w:rPr>
        <w:t xml:space="preserve"> (</w:t>
      </w:r>
      <w:r>
        <w:rPr>
          <w:rFonts w:ascii="宋?" w:hAnsi="宋?" w:cs="宋?"/>
          <w:color w:val="000000"/>
          <w:w w:val="89"/>
          <w:kern w:val="0"/>
          <w:sz w:val="26"/>
          <w:szCs w:val="26"/>
        </w:rPr>
        <w:t>表</w:t>
      </w:r>
      <w:r>
        <w:rPr>
          <w:rFonts w:ascii="宋?" w:hAnsi="宋?" w:cs="宋?"/>
          <w:color w:val="000000"/>
          <w:w w:val="89"/>
          <w:kern w:val="0"/>
          <w:sz w:val="26"/>
          <w:szCs w:val="26"/>
        </w:rPr>
        <w:t xml:space="preserve"> 4)</w:t>
      </w:r>
      <w:r>
        <w:rPr>
          <w:rFonts w:ascii="宋?" w:hAnsi="宋?" w:cs="宋?"/>
          <w:color w:val="000000"/>
          <w:w w:val="89"/>
          <w:kern w:val="0"/>
          <w:sz w:val="26"/>
          <w:szCs w:val="26"/>
        </w:rPr>
        <w:t>。因</w:t>
      </w:r>
      <w:r>
        <w:rPr>
          <w:rFonts w:ascii="宋?" w:hAnsi="宋?" w:cs="宋?"/>
          <w:color w:val="000000"/>
          <w:w w:val="89"/>
          <w:kern w:val="0"/>
          <w:sz w:val="26"/>
          <w:szCs w:val="26"/>
        </w:rPr>
        <w:t xml:space="preserve"> </w:t>
      </w:r>
      <w:r>
        <w:rPr>
          <w:rFonts w:ascii="宋?" w:hAnsi="宋?" w:cs="宋?"/>
          <w:color w:val="000000"/>
          <w:w w:val="89"/>
          <w:kern w:val="0"/>
          <w:sz w:val="26"/>
          <w:szCs w:val="26"/>
        </w:rPr>
        <w:t>此</w:t>
      </w:r>
      <w:r>
        <w:rPr>
          <w:rFonts w:ascii="宋?" w:hAnsi="宋?" w:cs="宋?"/>
          <w:color w:val="000000"/>
          <w:w w:val="89"/>
          <w:kern w:val="0"/>
          <w:sz w:val="26"/>
          <w:szCs w:val="26"/>
        </w:rPr>
        <w:t xml:space="preserve"> </w:t>
      </w:r>
      <w:r>
        <w:rPr>
          <w:rFonts w:ascii="宋?" w:hAnsi="宋?" w:cs="宋?"/>
          <w:color w:val="000000"/>
          <w:w w:val="89"/>
          <w:kern w:val="0"/>
          <w:sz w:val="26"/>
          <w:szCs w:val="26"/>
        </w:rPr>
        <w:t>，在</w:t>
      </w:r>
      <w:r>
        <w:rPr>
          <w:rFonts w:ascii="宋?" w:hAnsi="宋?" w:cs="宋?"/>
          <w:color w:val="000000"/>
          <w:w w:val="89"/>
          <w:kern w:val="0"/>
          <w:sz w:val="26"/>
          <w:szCs w:val="26"/>
        </w:rPr>
        <w:t xml:space="preserve"> </w:t>
      </w:r>
      <w:r>
        <w:rPr>
          <w:rFonts w:ascii="宋?" w:hAnsi="宋?" w:cs="宋?"/>
          <w:color w:val="000000"/>
          <w:w w:val="89"/>
          <w:kern w:val="0"/>
          <w:sz w:val="26"/>
          <w:szCs w:val="26"/>
        </w:rPr>
        <w:t>菜</w:t>
      </w:r>
      <w:r>
        <w:rPr>
          <w:rFonts w:ascii="宋?" w:hAnsi="宋?" w:cs="宋?"/>
          <w:color w:val="000000"/>
          <w:w w:val="89"/>
          <w:kern w:val="0"/>
          <w:sz w:val="26"/>
          <w:szCs w:val="26"/>
        </w:rPr>
        <w:t xml:space="preserve"> </w:t>
      </w:r>
      <w:r>
        <w:rPr>
          <w:rFonts w:ascii="宋?" w:hAnsi="宋?" w:cs="宋?"/>
          <w:color w:val="000000"/>
          <w:w w:val="89"/>
          <w:kern w:val="0"/>
          <w:sz w:val="26"/>
          <w:szCs w:val="26"/>
        </w:rPr>
        <w:t>籽</w:t>
      </w:r>
      <w:r>
        <w:rPr>
          <w:rFonts w:ascii="宋?" w:hAnsi="宋?" w:cs="宋?"/>
          <w:color w:val="000000"/>
          <w:w w:val="89"/>
          <w:kern w:val="0"/>
          <w:sz w:val="26"/>
          <w:szCs w:val="26"/>
        </w:rPr>
        <w:t xml:space="preserve"> </w:t>
      </w:r>
      <w:r>
        <w:rPr>
          <w:rFonts w:ascii="宋?" w:hAnsi="宋?" w:cs="宋?"/>
          <w:color w:val="000000"/>
          <w:w w:val="89"/>
          <w:kern w:val="0"/>
          <w:sz w:val="26"/>
          <w:szCs w:val="26"/>
        </w:rPr>
        <w:t>粕</w:t>
      </w:r>
    </w:p>
    <w:p w:rsidR="006D4C2F" w:rsidRDefault="006D4C2F" w:rsidP="006D4C2F">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用于猪、禽饲料时对最终配方中氨基酸的平衡和消化率予以特殊的关注</w:t>
      </w:r>
    </w:p>
    <w:p w:rsidR="006D4C2F" w:rsidRDefault="006D4C2F" w:rsidP="006D4C2F">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是至关重要的。</w:t>
      </w:r>
    </w:p>
    <w:p w:rsidR="006D4C2F" w:rsidRDefault="006D4C2F" w:rsidP="006D4C2F">
      <w:pPr>
        <w:autoSpaceDE w:val="0"/>
        <w:autoSpaceDN w:val="0"/>
        <w:adjustRightInd w:val="0"/>
        <w:spacing w:line="440" w:lineRule="exact"/>
        <w:ind w:left="1507"/>
        <w:jc w:val="left"/>
        <w:rPr>
          <w:rFonts w:ascii="宋?" w:hAnsi="宋?" w:cs="宋?"/>
          <w:color w:val="000000"/>
          <w:kern w:val="0"/>
          <w:sz w:val="26"/>
          <w:szCs w:val="26"/>
        </w:rPr>
      </w:pPr>
      <w:r>
        <w:rPr>
          <w:rFonts w:ascii="宋?" w:hAnsi="宋?" w:cs="宋?"/>
          <w:color w:val="000000"/>
          <w:kern w:val="0"/>
          <w:sz w:val="26"/>
          <w:szCs w:val="26"/>
        </w:rPr>
        <w:t>菜籽粕由于含有</w:t>
      </w:r>
      <w:r>
        <w:rPr>
          <w:rFonts w:ascii="宋?" w:hAnsi="宋?" w:cs="宋?"/>
          <w:color w:val="000000"/>
          <w:kern w:val="0"/>
          <w:sz w:val="26"/>
          <w:szCs w:val="26"/>
        </w:rPr>
        <w:t>β-</w:t>
      </w:r>
      <w:r>
        <w:rPr>
          <w:rFonts w:ascii="宋?" w:hAnsi="宋?" w:cs="宋?"/>
          <w:color w:val="000000"/>
          <w:kern w:val="0"/>
          <w:sz w:val="26"/>
          <w:szCs w:val="26"/>
        </w:rPr>
        <w:t>硫代葡糖苷，在饲用量较高时会导致所饲各种家畜的</w:t>
      </w:r>
    </w:p>
    <w:p w:rsidR="006D4C2F" w:rsidRDefault="006D4C2F" w:rsidP="006D4C2F">
      <w:pPr>
        <w:autoSpaceDE w:val="0"/>
        <w:autoSpaceDN w:val="0"/>
        <w:adjustRightInd w:val="0"/>
        <w:spacing w:line="388" w:lineRule="exact"/>
        <w:jc w:val="left"/>
        <w:rPr>
          <w:rFonts w:ascii="宋?" w:hAnsi="宋?"/>
          <w:kern w:val="0"/>
          <w:sz w:val="24"/>
          <w:szCs w:val="24"/>
        </w:rPr>
      </w:pPr>
    </w:p>
    <w:p w:rsidR="006D4C2F" w:rsidRDefault="006D4C2F" w:rsidP="006D4C2F">
      <w:pPr>
        <w:autoSpaceDE w:val="0"/>
        <w:autoSpaceDN w:val="0"/>
        <w:adjustRightInd w:val="0"/>
        <w:spacing w:line="309" w:lineRule="exact"/>
        <w:ind w:left="5563"/>
        <w:jc w:val="left"/>
        <w:rPr>
          <w:rFonts w:ascii="宋?" w:hAnsi="宋?" w:cs="宋?"/>
          <w:color w:val="000000"/>
          <w:kern w:val="0"/>
          <w:sz w:val="18"/>
          <w:szCs w:val="18"/>
        </w:rPr>
        <w:sectPr w:rsidR="006D4C2F">
          <w:pgSz w:w="11900" w:h="16840"/>
          <w:pgMar w:top="0" w:right="0" w:bottom="0" w:left="0" w:header="720" w:footer="720" w:gutter="0"/>
          <w:cols w:space="720"/>
          <w:noEndnote/>
        </w:sectPr>
      </w:pPr>
      <w:r>
        <w:rPr>
          <w:rFonts w:ascii="宋?" w:hAnsi="宋?" w:cs="宋?"/>
          <w:color w:val="000000"/>
          <w:kern w:val="0"/>
          <w:sz w:val="18"/>
          <w:szCs w:val="18"/>
        </w:rPr>
        <w:t>－</w:t>
      </w:r>
    </w:p>
    <w:p w:rsidR="006D4C2F" w:rsidRDefault="006D4C2F" w:rsidP="006D4C2F">
      <w:pPr>
        <w:autoSpaceDE w:val="0"/>
        <w:autoSpaceDN w:val="0"/>
        <w:adjustRightInd w:val="0"/>
        <w:spacing w:line="200" w:lineRule="exact"/>
        <w:jc w:val="left"/>
        <w:rPr>
          <w:rFonts w:ascii="宋?" w:hAnsi="宋?"/>
          <w:kern w:val="0"/>
          <w:sz w:val="24"/>
          <w:szCs w:val="24"/>
        </w:rPr>
      </w:pPr>
    </w:p>
    <w:p w:rsidR="000D5D28" w:rsidRPr="00A94E0C" w:rsidRDefault="000D5D28" w:rsidP="000D5D28">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61" w:lineRule="exact"/>
        <w:jc w:val="left"/>
        <w:rPr>
          <w:rFonts w:ascii="宋?" w:hAnsi="宋?"/>
          <w:kern w:val="0"/>
          <w:sz w:val="24"/>
          <w:szCs w:val="24"/>
        </w:rPr>
      </w:pPr>
    </w:p>
    <w:p w:rsidR="006D4C2F" w:rsidRDefault="006D4C2F" w:rsidP="006D4C2F">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生长速度下降并产生食欲不良问题，特别是猪。在蛋鸡饲粮中如配入量超过</w:t>
      </w:r>
    </w:p>
    <w:p w:rsidR="006D4C2F" w:rsidRDefault="006D4C2F" w:rsidP="006D4C2F">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5%</w:t>
      </w:r>
      <w:r>
        <w:rPr>
          <w:rFonts w:ascii="宋?" w:hAnsi="宋?" w:cs="宋?"/>
          <w:color w:val="000000"/>
          <w:kern w:val="0"/>
          <w:sz w:val="26"/>
          <w:szCs w:val="26"/>
        </w:rPr>
        <w:t>，在褐壳蛋鸡的蛋黄中就会有鱼腥味或品位下降，这是由于胆碱酯和芥子</w:t>
      </w:r>
    </w:p>
    <w:p w:rsidR="006D4C2F" w:rsidRDefault="006D4C2F" w:rsidP="006D4C2F">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碱的存在促使蛋黄中三甲胺的积累。当配入量达</w:t>
      </w:r>
      <w:r>
        <w:rPr>
          <w:rFonts w:ascii="宋?" w:hAnsi="宋?" w:cs="宋?"/>
          <w:color w:val="000000"/>
          <w:kern w:val="0"/>
          <w:sz w:val="26"/>
          <w:szCs w:val="26"/>
        </w:rPr>
        <w:t xml:space="preserve"> 10%</w:t>
      </w:r>
      <w:r>
        <w:rPr>
          <w:rFonts w:ascii="宋?" w:hAnsi="宋?" w:cs="宋?"/>
          <w:color w:val="000000"/>
          <w:kern w:val="0"/>
          <w:sz w:val="26"/>
          <w:szCs w:val="26"/>
        </w:rPr>
        <w:t>时，蛋鸡会由于出血性</w:t>
      </w:r>
    </w:p>
    <w:p w:rsidR="006D4C2F" w:rsidRDefault="006D4C2F" w:rsidP="006D4C2F">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脂肪肝导致死亡率上升。已有人提及用菜籽粕喂肉鸡导致胴体异味。也有报</w:t>
      </w:r>
    </w:p>
    <w:p w:rsidR="006D4C2F" w:rsidRDefault="006D4C2F" w:rsidP="006D4C2F">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导述及肉鸡日粮中含菜籽粕</w:t>
      </w:r>
      <w:r>
        <w:rPr>
          <w:rFonts w:ascii="宋?" w:hAnsi="宋?" w:cs="宋?"/>
          <w:color w:val="000000"/>
          <w:kern w:val="0"/>
          <w:sz w:val="26"/>
          <w:szCs w:val="26"/>
        </w:rPr>
        <w:t xml:space="preserve"> 30%</w:t>
      </w:r>
      <w:r>
        <w:rPr>
          <w:rFonts w:ascii="宋?" w:hAnsi="宋?" w:cs="宋?"/>
          <w:color w:val="000000"/>
          <w:kern w:val="0"/>
          <w:sz w:val="26"/>
          <w:szCs w:val="26"/>
        </w:rPr>
        <w:t>时的腿部异常。用菜籽粕喂猪导致猪生产性</w:t>
      </w:r>
    </w:p>
    <w:p w:rsidR="006D4C2F" w:rsidRDefault="006D4C2F" w:rsidP="006D4C2F">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能较差的主要原因是适口性不良。饲粮中菜籽粕含量高于</w:t>
      </w:r>
      <w:r>
        <w:rPr>
          <w:rFonts w:ascii="宋?" w:hAnsi="宋?" w:cs="宋?"/>
          <w:color w:val="000000"/>
          <w:kern w:val="0"/>
          <w:sz w:val="26"/>
          <w:szCs w:val="26"/>
        </w:rPr>
        <w:t xml:space="preserve"> 5%</w:t>
      </w:r>
      <w:r>
        <w:rPr>
          <w:rFonts w:ascii="宋?" w:hAnsi="宋?" w:cs="宋?"/>
          <w:color w:val="000000"/>
          <w:kern w:val="0"/>
          <w:sz w:val="26"/>
          <w:szCs w:val="26"/>
        </w:rPr>
        <w:t>时可导致仔猪和</w:t>
      </w:r>
    </w:p>
    <w:p w:rsidR="006D4C2F" w:rsidRDefault="006D4C2F" w:rsidP="006D4C2F">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生产猪的甲状腺、肾脏和肝脏肿大。母猪饲粮中的菜籽粕用量应小于</w:t>
      </w:r>
      <w:r>
        <w:rPr>
          <w:rFonts w:ascii="宋?" w:hAnsi="宋?" w:cs="宋?"/>
          <w:color w:val="000000"/>
          <w:kern w:val="0"/>
          <w:sz w:val="26"/>
          <w:szCs w:val="26"/>
        </w:rPr>
        <w:t xml:space="preserve"> 3%</w:t>
      </w:r>
      <w:r>
        <w:rPr>
          <w:rFonts w:ascii="宋?" w:hAnsi="宋?" w:cs="宋?"/>
          <w:color w:val="000000"/>
          <w:kern w:val="0"/>
          <w:sz w:val="26"/>
          <w:szCs w:val="26"/>
        </w:rPr>
        <w:t>以防</w:t>
      </w:r>
    </w:p>
    <w:p w:rsidR="006D4C2F" w:rsidRDefault="006D4C2F" w:rsidP="006D4C2F">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繁殖受损。用双低菜粕取代菜籽粕可使上述问题大为减少，但与芥子碱有关</w:t>
      </w:r>
    </w:p>
    <w:p w:rsidR="006D4C2F" w:rsidRDefault="006D4C2F" w:rsidP="006D4C2F">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的问题除外。加拿大</w:t>
      </w:r>
      <w:r>
        <w:rPr>
          <w:rFonts w:ascii="宋?" w:hAnsi="宋?" w:cs="宋?"/>
          <w:color w:val="000000"/>
          <w:kern w:val="0"/>
          <w:sz w:val="26"/>
          <w:szCs w:val="26"/>
        </w:rPr>
        <w:t xml:space="preserve"> Canola </w:t>
      </w:r>
      <w:r>
        <w:rPr>
          <w:rFonts w:ascii="宋?" w:hAnsi="宋?" w:cs="宋?"/>
          <w:color w:val="000000"/>
          <w:kern w:val="0"/>
          <w:sz w:val="26"/>
          <w:szCs w:val="26"/>
        </w:rPr>
        <w:t>委员会建议该粕在饲粮中的最大配入比例如下：</w:t>
      </w:r>
    </w:p>
    <w:p w:rsidR="006D4C2F" w:rsidRDefault="006D4C2F" w:rsidP="006D4C2F">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雏禽</w:t>
      </w:r>
      <w:r>
        <w:rPr>
          <w:rFonts w:ascii="宋?" w:hAnsi="宋?" w:cs="宋?"/>
          <w:color w:val="000000"/>
          <w:kern w:val="0"/>
          <w:sz w:val="26"/>
          <w:szCs w:val="26"/>
        </w:rPr>
        <w:t>/</w:t>
      </w:r>
      <w:r>
        <w:rPr>
          <w:rFonts w:ascii="宋?" w:hAnsi="宋?" w:cs="宋?"/>
          <w:color w:val="000000"/>
          <w:kern w:val="0"/>
          <w:sz w:val="26"/>
          <w:szCs w:val="26"/>
        </w:rPr>
        <w:t>生长禽为</w:t>
      </w:r>
      <w:r>
        <w:rPr>
          <w:rFonts w:ascii="宋?" w:hAnsi="宋?" w:cs="宋?"/>
          <w:color w:val="000000"/>
          <w:kern w:val="0"/>
          <w:sz w:val="26"/>
          <w:szCs w:val="26"/>
        </w:rPr>
        <w:t xml:space="preserve"> 20%</w:t>
      </w:r>
      <w:r>
        <w:rPr>
          <w:rFonts w:ascii="宋?" w:hAnsi="宋?" w:cs="宋?"/>
          <w:color w:val="000000"/>
          <w:kern w:val="0"/>
          <w:sz w:val="26"/>
          <w:szCs w:val="26"/>
        </w:rPr>
        <w:t>，蛋禽</w:t>
      </w:r>
      <w:r>
        <w:rPr>
          <w:rFonts w:ascii="宋?" w:hAnsi="宋?" w:cs="宋?"/>
          <w:color w:val="000000"/>
          <w:kern w:val="0"/>
          <w:sz w:val="26"/>
          <w:szCs w:val="26"/>
        </w:rPr>
        <w:t>/</w:t>
      </w:r>
      <w:r>
        <w:rPr>
          <w:rFonts w:ascii="宋?" w:hAnsi="宋?" w:cs="宋?"/>
          <w:color w:val="000000"/>
          <w:kern w:val="0"/>
          <w:sz w:val="26"/>
          <w:szCs w:val="26"/>
        </w:rPr>
        <w:t>种禽为</w:t>
      </w:r>
      <w:r>
        <w:rPr>
          <w:rFonts w:ascii="宋?" w:hAnsi="宋?" w:cs="宋?"/>
          <w:color w:val="000000"/>
          <w:kern w:val="0"/>
          <w:sz w:val="26"/>
          <w:szCs w:val="26"/>
        </w:rPr>
        <w:t xml:space="preserve"> 10%</w:t>
      </w:r>
      <w:r>
        <w:rPr>
          <w:rFonts w:ascii="宋?" w:hAnsi="宋?" w:cs="宋?"/>
          <w:color w:val="000000"/>
          <w:kern w:val="0"/>
          <w:sz w:val="26"/>
          <w:szCs w:val="26"/>
        </w:rPr>
        <w:t>，仔猪</w:t>
      </w:r>
      <w:r>
        <w:rPr>
          <w:rFonts w:ascii="宋?" w:hAnsi="宋?" w:cs="宋?"/>
          <w:color w:val="000000"/>
          <w:kern w:val="0"/>
          <w:sz w:val="26"/>
          <w:szCs w:val="26"/>
        </w:rPr>
        <w:t xml:space="preserve"> 8%</w:t>
      </w:r>
      <w:r>
        <w:rPr>
          <w:rFonts w:ascii="宋?" w:hAnsi="宋?" w:cs="宋?"/>
          <w:color w:val="000000"/>
          <w:kern w:val="0"/>
          <w:sz w:val="26"/>
          <w:szCs w:val="26"/>
        </w:rPr>
        <w:t>，生长猪</w:t>
      </w:r>
      <w:r>
        <w:rPr>
          <w:rFonts w:ascii="宋?" w:hAnsi="宋?" w:cs="宋?"/>
          <w:color w:val="000000"/>
          <w:kern w:val="0"/>
          <w:sz w:val="26"/>
          <w:szCs w:val="26"/>
        </w:rPr>
        <w:t>/</w:t>
      </w:r>
      <w:r>
        <w:rPr>
          <w:rFonts w:ascii="宋?" w:hAnsi="宋?" w:cs="宋?"/>
          <w:color w:val="000000"/>
          <w:kern w:val="0"/>
          <w:sz w:val="26"/>
          <w:szCs w:val="26"/>
        </w:rPr>
        <w:t>种猪为</w:t>
      </w:r>
      <w:r>
        <w:rPr>
          <w:rFonts w:ascii="宋?" w:hAnsi="宋?" w:cs="宋?"/>
          <w:color w:val="000000"/>
          <w:kern w:val="0"/>
          <w:sz w:val="26"/>
          <w:szCs w:val="26"/>
        </w:rPr>
        <w:t xml:space="preserve"> 12%</w:t>
      </w:r>
      <w:r>
        <w:rPr>
          <w:rFonts w:ascii="宋?" w:hAnsi="宋?" w:cs="宋?"/>
          <w:color w:val="000000"/>
          <w:kern w:val="0"/>
          <w:sz w:val="26"/>
          <w:szCs w:val="26"/>
        </w:rPr>
        <w:t>，肥育</w:t>
      </w:r>
    </w:p>
    <w:p w:rsidR="006D4C2F" w:rsidRDefault="006D4C2F" w:rsidP="006D4C2F">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猪为</w:t>
      </w:r>
      <w:r>
        <w:rPr>
          <w:rFonts w:ascii="宋?" w:hAnsi="宋?" w:cs="宋?"/>
          <w:color w:val="000000"/>
          <w:kern w:val="0"/>
          <w:sz w:val="26"/>
          <w:szCs w:val="26"/>
        </w:rPr>
        <w:t xml:space="preserve"> 18%</w:t>
      </w:r>
      <w:r>
        <w:rPr>
          <w:rFonts w:ascii="宋?" w:hAnsi="宋?" w:cs="宋?"/>
          <w:color w:val="000000"/>
          <w:kern w:val="0"/>
          <w:sz w:val="26"/>
          <w:szCs w:val="26"/>
        </w:rPr>
        <w:t>。</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51" w:lineRule="exact"/>
        <w:jc w:val="left"/>
        <w:rPr>
          <w:rFonts w:ascii="宋?" w:hAnsi="宋?"/>
          <w:kern w:val="0"/>
          <w:sz w:val="24"/>
          <w:szCs w:val="24"/>
        </w:rPr>
      </w:pPr>
    </w:p>
    <w:p w:rsidR="006D4C2F" w:rsidRDefault="006D4C2F" w:rsidP="006D4C2F">
      <w:pPr>
        <w:autoSpaceDE w:val="0"/>
        <w:autoSpaceDN w:val="0"/>
        <w:adjustRightInd w:val="0"/>
        <w:spacing w:line="359" w:lineRule="exact"/>
        <w:ind w:left="5287"/>
        <w:jc w:val="left"/>
        <w:rPr>
          <w:rFonts w:ascii="黑?" w:hAnsi="黑?" w:cs="黑?"/>
          <w:color w:val="000000"/>
          <w:kern w:val="0"/>
          <w:sz w:val="36"/>
          <w:szCs w:val="36"/>
        </w:rPr>
      </w:pPr>
      <w:r>
        <w:rPr>
          <w:rFonts w:ascii="黑?" w:hAnsi="黑?" w:cs="黑?"/>
          <w:color w:val="000000"/>
          <w:kern w:val="0"/>
          <w:sz w:val="36"/>
          <w:szCs w:val="36"/>
        </w:rPr>
        <w:t>棉籽粕</w:t>
      </w:r>
    </w:p>
    <w:p w:rsidR="006D4C2F" w:rsidRDefault="006D4C2F" w:rsidP="006D4C2F">
      <w:pPr>
        <w:autoSpaceDE w:val="0"/>
        <w:autoSpaceDN w:val="0"/>
        <w:adjustRightInd w:val="0"/>
        <w:spacing w:line="447" w:lineRule="exact"/>
        <w:ind w:left="1507"/>
        <w:jc w:val="left"/>
        <w:rPr>
          <w:rFonts w:ascii="宋?" w:hAnsi="宋?" w:cs="宋?"/>
          <w:color w:val="000000"/>
          <w:kern w:val="0"/>
          <w:sz w:val="26"/>
          <w:szCs w:val="26"/>
        </w:rPr>
      </w:pPr>
      <w:r>
        <w:rPr>
          <w:rFonts w:ascii="宋?" w:hAnsi="宋?" w:cs="宋?"/>
          <w:color w:val="000000"/>
          <w:kern w:val="0"/>
          <w:sz w:val="26"/>
          <w:szCs w:val="26"/>
        </w:rPr>
        <w:t>棉籽粕在世界油料籽总产量中排第三位，</w:t>
      </w:r>
      <w:r>
        <w:rPr>
          <w:rFonts w:ascii="宋?" w:hAnsi="宋?" w:cs="宋?"/>
          <w:color w:val="000000"/>
          <w:kern w:val="0"/>
          <w:sz w:val="26"/>
          <w:szCs w:val="26"/>
        </w:rPr>
        <w:t xml:space="preserve">1997 </w:t>
      </w:r>
      <w:r>
        <w:rPr>
          <w:rFonts w:ascii="宋?" w:hAnsi="宋?" w:cs="宋?"/>
          <w:color w:val="000000"/>
          <w:kern w:val="0"/>
          <w:sz w:val="26"/>
          <w:szCs w:val="26"/>
        </w:rPr>
        <w:t>年总产量为</w:t>
      </w:r>
      <w:r>
        <w:rPr>
          <w:rFonts w:ascii="宋?" w:hAnsi="宋?" w:cs="宋?"/>
          <w:color w:val="000000"/>
          <w:kern w:val="0"/>
          <w:sz w:val="26"/>
          <w:szCs w:val="26"/>
        </w:rPr>
        <w:t xml:space="preserve"> 1560 </w:t>
      </w:r>
      <w:r>
        <w:rPr>
          <w:rFonts w:ascii="宋?" w:hAnsi="宋?" w:cs="宋?"/>
          <w:color w:val="000000"/>
          <w:kern w:val="0"/>
          <w:sz w:val="26"/>
          <w:szCs w:val="26"/>
        </w:rPr>
        <w:t>万吨。</w:t>
      </w:r>
    </w:p>
    <w:p w:rsidR="006D4C2F" w:rsidRDefault="006D4C2F" w:rsidP="006D4C2F">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全棉籽的典型产量是</w:t>
      </w:r>
      <w:r>
        <w:rPr>
          <w:rFonts w:ascii="宋?" w:hAnsi="宋?" w:cs="宋?"/>
          <w:color w:val="000000"/>
          <w:kern w:val="0"/>
          <w:sz w:val="26"/>
          <w:szCs w:val="26"/>
        </w:rPr>
        <w:t xml:space="preserve"> 50%</w:t>
      </w:r>
      <w:r>
        <w:rPr>
          <w:rFonts w:ascii="宋?" w:hAnsi="宋?" w:cs="宋?"/>
          <w:color w:val="000000"/>
          <w:kern w:val="0"/>
          <w:sz w:val="26"/>
          <w:szCs w:val="26"/>
        </w:rPr>
        <w:t>棉籽粕、</w:t>
      </w:r>
      <w:r>
        <w:rPr>
          <w:rFonts w:ascii="宋?" w:hAnsi="宋?" w:cs="宋?"/>
          <w:color w:val="000000"/>
          <w:kern w:val="0"/>
          <w:sz w:val="26"/>
          <w:szCs w:val="26"/>
        </w:rPr>
        <w:t>22%</w:t>
      </w:r>
      <w:r>
        <w:rPr>
          <w:rFonts w:ascii="宋?" w:hAnsi="宋?" w:cs="宋?"/>
          <w:color w:val="000000"/>
          <w:kern w:val="0"/>
          <w:sz w:val="26"/>
          <w:szCs w:val="26"/>
        </w:rPr>
        <w:t>棉子壳和</w:t>
      </w:r>
      <w:r>
        <w:rPr>
          <w:rFonts w:ascii="宋?" w:hAnsi="宋?" w:cs="宋?"/>
          <w:color w:val="000000"/>
          <w:kern w:val="0"/>
          <w:sz w:val="26"/>
          <w:szCs w:val="26"/>
        </w:rPr>
        <w:t xml:space="preserve"> 16%</w:t>
      </w:r>
      <w:r>
        <w:rPr>
          <w:rFonts w:ascii="宋?" w:hAnsi="宋?" w:cs="宋?"/>
          <w:color w:val="000000"/>
          <w:kern w:val="0"/>
          <w:sz w:val="26"/>
          <w:szCs w:val="26"/>
        </w:rPr>
        <w:t>棉子油。与大豆粕相比，</w:t>
      </w:r>
    </w:p>
    <w:p w:rsidR="006D4C2F" w:rsidRDefault="006D4C2F" w:rsidP="006D4C2F">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棉籽粕的蛋白略低约</w:t>
      </w:r>
      <w:r>
        <w:rPr>
          <w:rFonts w:ascii="宋?" w:hAnsi="宋?" w:cs="宋?"/>
          <w:color w:val="000000"/>
          <w:kern w:val="0"/>
          <w:sz w:val="26"/>
          <w:szCs w:val="26"/>
        </w:rPr>
        <w:t xml:space="preserve"> 41%</w:t>
      </w:r>
      <w:r>
        <w:rPr>
          <w:rFonts w:ascii="宋?" w:hAnsi="宋?" w:cs="宋?"/>
          <w:color w:val="000000"/>
          <w:kern w:val="0"/>
          <w:sz w:val="26"/>
          <w:szCs w:val="26"/>
        </w:rPr>
        <w:t>，而纤维含量较高达</w:t>
      </w:r>
      <w:r>
        <w:rPr>
          <w:rFonts w:ascii="宋?" w:hAnsi="宋?" w:cs="宋?"/>
          <w:color w:val="000000"/>
          <w:kern w:val="0"/>
          <w:sz w:val="26"/>
          <w:szCs w:val="26"/>
        </w:rPr>
        <w:t xml:space="preserve"> 11%-13%</w:t>
      </w:r>
      <w:r>
        <w:rPr>
          <w:rFonts w:ascii="宋?" w:hAnsi="宋?" w:cs="宋?"/>
          <w:color w:val="000000"/>
          <w:kern w:val="0"/>
          <w:sz w:val="26"/>
          <w:szCs w:val="26"/>
        </w:rPr>
        <w:t>。棉籽粕所含能量受其</w:t>
      </w:r>
    </w:p>
    <w:p w:rsidR="006D4C2F" w:rsidRDefault="006D4C2F" w:rsidP="006D4C2F">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残油的影响，这取决于采用的加工工艺方法。就氨基酸组成而言，棉籽粕在</w:t>
      </w:r>
    </w:p>
    <w:p w:rsidR="006D4C2F" w:rsidRDefault="006D4C2F" w:rsidP="006D4C2F">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所有四种最重要的必需氨基酸</w:t>
      </w:r>
      <w:r>
        <w:rPr>
          <w:rFonts w:ascii="宋?" w:hAnsi="宋?" w:cs="宋?"/>
          <w:color w:val="000000"/>
          <w:kern w:val="0"/>
          <w:sz w:val="26"/>
          <w:szCs w:val="26"/>
        </w:rPr>
        <w:t>(</w:t>
      </w:r>
      <w:r>
        <w:rPr>
          <w:rFonts w:ascii="宋?" w:hAnsi="宋?" w:cs="宋?"/>
          <w:color w:val="000000"/>
          <w:kern w:val="0"/>
          <w:sz w:val="26"/>
          <w:szCs w:val="26"/>
        </w:rPr>
        <w:t>赖氨酸、蛋氨酸、苏氨酸、色氨酸</w:t>
      </w:r>
      <w:r>
        <w:rPr>
          <w:rFonts w:ascii="宋?" w:hAnsi="宋?" w:cs="宋?"/>
          <w:color w:val="000000"/>
          <w:kern w:val="0"/>
          <w:sz w:val="26"/>
          <w:szCs w:val="26"/>
        </w:rPr>
        <w:t>)</w:t>
      </w:r>
      <w:r>
        <w:rPr>
          <w:rFonts w:ascii="宋?" w:hAnsi="宋?" w:cs="宋?"/>
          <w:color w:val="000000"/>
          <w:kern w:val="0"/>
          <w:sz w:val="26"/>
          <w:szCs w:val="26"/>
        </w:rPr>
        <w:t>方面是非</w:t>
      </w:r>
    </w:p>
    <w:p w:rsidR="006D4C2F" w:rsidRDefault="006D4C2F" w:rsidP="006D4C2F">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常差的。由于氨基酸的消化率很差，平衡很差，在猪禽饲料中使用棉籽粕时</w:t>
      </w:r>
    </w:p>
    <w:p w:rsidR="006D4C2F" w:rsidRDefault="006D4C2F" w:rsidP="006D4C2F">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L-</w:t>
      </w:r>
      <w:r>
        <w:rPr>
          <w:rFonts w:ascii="宋?" w:hAnsi="宋?" w:cs="宋?"/>
          <w:color w:val="000000"/>
          <w:kern w:val="0"/>
          <w:sz w:val="26"/>
          <w:szCs w:val="26"/>
        </w:rPr>
        <w:t>赖氨酸和</w:t>
      </w:r>
      <w:r>
        <w:rPr>
          <w:rFonts w:ascii="宋?" w:hAnsi="宋?" w:cs="宋?"/>
          <w:color w:val="000000"/>
          <w:kern w:val="0"/>
          <w:sz w:val="26"/>
          <w:szCs w:val="26"/>
        </w:rPr>
        <w:t xml:space="preserve"> D</w:t>
      </w:r>
      <w:r>
        <w:rPr>
          <w:rFonts w:ascii="宋?" w:hAnsi="宋?" w:cs="宋?"/>
          <w:color w:val="000000"/>
          <w:kern w:val="0"/>
          <w:sz w:val="26"/>
          <w:szCs w:val="26"/>
        </w:rPr>
        <w:t>，</w:t>
      </w:r>
      <w:r>
        <w:rPr>
          <w:rFonts w:ascii="宋?" w:hAnsi="宋?" w:cs="宋?"/>
          <w:color w:val="000000"/>
          <w:kern w:val="0"/>
          <w:sz w:val="26"/>
          <w:szCs w:val="26"/>
        </w:rPr>
        <w:t>L-</w:t>
      </w:r>
      <w:r>
        <w:rPr>
          <w:rFonts w:ascii="宋?" w:hAnsi="宋?" w:cs="宋?"/>
          <w:color w:val="000000"/>
          <w:kern w:val="0"/>
          <w:sz w:val="26"/>
          <w:szCs w:val="26"/>
        </w:rPr>
        <w:t>蛋氨酸的添加量要高于正常量。</w:t>
      </w:r>
    </w:p>
    <w:p w:rsidR="006D4C2F" w:rsidRDefault="006D4C2F" w:rsidP="006D4C2F">
      <w:pPr>
        <w:autoSpaceDE w:val="0"/>
        <w:autoSpaceDN w:val="0"/>
        <w:adjustRightInd w:val="0"/>
        <w:spacing w:line="456" w:lineRule="exact"/>
        <w:ind w:left="1507"/>
        <w:jc w:val="left"/>
        <w:rPr>
          <w:rFonts w:ascii="宋?" w:hAnsi="宋?" w:cs="宋?"/>
          <w:color w:val="000000"/>
          <w:kern w:val="0"/>
          <w:sz w:val="26"/>
          <w:szCs w:val="26"/>
        </w:rPr>
      </w:pPr>
      <w:r>
        <w:rPr>
          <w:rFonts w:ascii="宋?" w:hAnsi="宋?" w:cs="宋?"/>
          <w:color w:val="000000"/>
          <w:kern w:val="0"/>
          <w:sz w:val="26"/>
          <w:szCs w:val="26"/>
        </w:rPr>
        <w:t>棉酚是棉籽粕中的已知有毒成分，棉酚使棉籽粕在单胃动物饲料中的使</w:t>
      </w:r>
    </w:p>
    <w:p w:rsidR="006D4C2F" w:rsidRDefault="006D4C2F" w:rsidP="006D4C2F">
      <w:pPr>
        <w:autoSpaceDE w:val="0"/>
        <w:autoSpaceDN w:val="0"/>
        <w:adjustRightInd w:val="0"/>
        <w:spacing w:line="455" w:lineRule="exact"/>
        <w:ind w:left="907"/>
        <w:jc w:val="left"/>
        <w:rPr>
          <w:rFonts w:ascii="宋?" w:hAnsi="宋?" w:cs="宋?"/>
          <w:color w:val="000000"/>
          <w:kern w:val="0"/>
          <w:sz w:val="26"/>
          <w:szCs w:val="26"/>
        </w:rPr>
      </w:pPr>
      <w:r>
        <w:rPr>
          <w:rFonts w:ascii="宋?" w:hAnsi="宋?" w:cs="宋?"/>
          <w:color w:val="000000"/>
          <w:kern w:val="0"/>
          <w:sz w:val="26"/>
          <w:szCs w:val="26"/>
        </w:rPr>
        <w:t>用受到局限。游离棉酚可使心肌和肝脏受损导致心肌水肿、呼吸困难、衰弱</w:t>
      </w:r>
    </w:p>
    <w:p w:rsidR="006D4C2F" w:rsidRDefault="006D4C2F" w:rsidP="006D4C2F">
      <w:pPr>
        <w:autoSpaceDE w:val="0"/>
        <w:autoSpaceDN w:val="0"/>
        <w:adjustRightInd w:val="0"/>
        <w:spacing w:line="456" w:lineRule="exact"/>
        <w:ind w:left="907"/>
        <w:jc w:val="left"/>
        <w:rPr>
          <w:rFonts w:ascii="宋?" w:hAnsi="宋?" w:cs="宋?"/>
          <w:color w:val="000000"/>
          <w:kern w:val="0"/>
          <w:sz w:val="26"/>
          <w:szCs w:val="26"/>
        </w:rPr>
      </w:pPr>
      <w:r>
        <w:rPr>
          <w:rFonts w:ascii="宋?" w:hAnsi="宋?" w:cs="宋?"/>
          <w:color w:val="000000"/>
          <w:kern w:val="0"/>
          <w:sz w:val="26"/>
          <w:szCs w:val="26"/>
        </w:rPr>
        <w:t>和食欲减退。饲粮中的棉酚还能使贮存禽蛋发生橄榄绿蛋黄，这是由蛋中的</w:t>
      </w:r>
    </w:p>
    <w:p w:rsidR="006D4C2F" w:rsidRDefault="006D4C2F" w:rsidP="006D4C2F">
      <w:pPr>
        <w:autoSpaceDE w:val="0"/>
        <w:autoSpaceDN w:val="0"/>
        <w:adjustRightInd w:val="0"/>
        <w:spacing w:line="455" w:lineRule="exact"/>
        <w:ind w:left="907"/>
        <w:jc w:val="left"/>
        <w:rPr>
          <w:rFonts w:ascii="宋?" w:hAnsi="宋?" w:cs="宋?"/>
          <w:color w:val="000000"/>
          <w:kern w:val="0"/>
          <w:sz w:val="26"/>
          <w:szCs w:val="26"/>
        </w:rPr>
      </w:pPr>
      <w:r>
        <w:rPr>
          <w:rFonts w:ascii="宋?" w:hAnsi="宋?" w:cs="宋?"/>
          <w:color w:val="000000"/>
          <w:kern w:val="0"/>
          <w:sz w:val="26"/>
          <w:szCs w:val="26"/>
        </w:rPr>
        <w:t>铁和棉酚发生化学反应造成的。棉籽粕还含有环丙烯脂肪酸、锦葵酸和苹婆</w:t>
      </w:r>
    </w:p>
    <w:p w:rsidR="006D4C2F" w:rsidRDefault="006D4C2F" w:rsidP="006D4C2F">
      <w:pPr>
        <w:autoSpaceDE w:val="0"/>
        <w:autoSpaceDN w:val="0"/>
        <w:adjustRightInd w:val="0"/>
        <w:spacing w:line="455" w:lineRule="exact"/>
        <w:ind w:left="907"/>
        <w:jc w:val="left"/>
        <w:rPr>
          <w:rFonts w:ascii="宋?" w:hAnsi="宋?" w:cs="宋?"/>
          <w:color w:val="000000"/>
          <w:kern w:val="0"/>
          <w:sz w:val="26"/>
          <w:szCs w:val="26"/>
        </w:rPr>
      </w:pPr>
      <w:r>
        <w:rPr>
          <w:rFonts w:ascii="宋?" w:hAnsi="宋?" w:cs="宋?"/>
          <w:color w:val="000000"/>
          <w:kern w:val="0"/>
          <w:sz w:val="26"/>
          <w:szCs w:val="26"/>
        </w:rPr>
        <w:t>酸。蛋鸡吃进这些物质使蛋清发生粉红色变。已知这些物质还能干扰肝脏代</w:t>
      </w:r>
    </w:p>
    <w:p w:rsidR="006D4C2F" w:rsidRDefault="006D4C2F" w:rsidP="006D4C2F">
      <w:pPr>
        <w:autoSpaceDE w:val="0"/>
        <w:autoSpaceDN w:val="0"/>
        <w:adjustRightInd w:val="0"/>
        <w:spacing w:line="456" w:lineRule="exact"/>
        <w:ind w:left="907"/>
        <w:jc w:val="left"/>
        <w:rPr>
          <w:rFonts w:ascii="宋?" w:hAnsi="宋?" w:cs="宋?"/>
          <w:color w:val="000000"/>
          <w:kern w:val="0"/>
          <w:sz w:val="26"/>
          <w:szCs w:val="26"/>
        </w:rPr>
      </w:pPr>
      <w:r>
        <w:rPr>
          <w:rFonts w:ascii="宋?" w:hAnsi="宋?" w:cs="宋?"/>
          <w:color w:val="000000"/>
          <w:kern w:val="0"/>
          <w:sz w:val="26"/>
          <w:szCs w:val="26"/>
        </w:rPr>
        <w:t>谢并可能增强黄曲霉素的毒害。</w:t>
      </w:r>
    </w:p>
    <w:p w:rsidR="006D4C2F" w:rsidRDefault="006D4C2F" w:rsidP="006D4C2F">
      <w:pPr>
        <w:autoSpaceDE w:val="0"/>
        <w:autoSpaceDN w:val="0"/>
        <w:adjustRightInd w:val="0"/>
        <w:spacing w:line="455" w:lineRule="exact"/>
        <w:ind w:left="1507"/>
        <w:jc w:val="left"/>
        <w:rPr>
          <w:rFonts w:ascii="宋?" w:hAnsi="宋?" w:cs="宋?"/>
          <w:color w:val="000000"/>
          <w:kern w:val="0"/>
          <w:sz w:val="26"/>
          <w:szCs w:val="26"/>
        </w:rPr>
      </w:pPr>
      <w:r>
        <w:rPr>
          <w:rFonts w:ascii="宋?" w:hAnsi="宋?" w:cs="宋?"/>
          <w:color w:val="000000"/>
          <w:kern w:val="0"/>
          <w:sz w:val="26"/>
          <w:szCs w:val="26"/>
        </w:rPr>
        <w:t>无棉酚的无腺棉品种的发现使棉籽粕能更好地适用于猪禽饲养。但由于</w:t>
      </w:r>
    </w:p>
    <w:p w:rsidR="006D4C2F" w:rsidRDefault="006D4C2F" w:rsidP="006D4C2F">
      <w:pPr>
        <w:autoSpaceDE w:val="0"/>
        <w:autoSpaceDN w:val="0"/>
        <w:adjustRightInd w:val="0"/>
        <w:spacing w:line="456" w:lineRule="exact"/>
        <w:ind w:left="907"/>
        <w:jc w:val="left"/>
        <w:rPr>
          <w:rFonts w:ascii="宋?" w:hAnsi="宋?" w:cs="宋?"/>
          <w:color w:val="000000"/>
          <w:kern w:val="0"/>
          <w:sz w:val="26"/>
          <w:szCs w:val="26"/>
        </w:rPr>
      </w:pPr>
      <w:r>
        <w:rPr>
          <w:rFonts w:ascii="宋?" w:hAnsi="宋?" w:cs="宋?"/>
          <w:color w:val="000000"/>
          <w:kern w:val="0"/>
          <w:sz w:val="26"/>
          <w:szCs w:val="26"/>
        </w:rPr>
        <w:t>这些棉种的棉花产量潜力较低，可用的数量有限。传统的棉籽在肉鸡和蛋鸡</w:t>
      </w:r>
    </w:p>
    <w:p w:rsidR="006D4C2F" w:rsidRDefault="006D4C2F" w:rsidP="006D4C2F">
      <w:pPr>
        <w:autoSpaceDE w:val="0"/>
        <w:autoSpaceDN w:val="0"/>
        <w:adjustRightInd w:val="0"/>
        <w:spacing w:line="455" w:lineRule="exact"/>
        <w:ind w:left="907"/>
        <w:jc w:val="left"/>
        <w:rPr>
          <w:rFonts w:ascii="宋?" w:hAnsi="宋?" w:cs="宋?"/>
          <w:color w:val="000000"/>
          <w:kern w:val="0"/>
          <w:sz w:val="26"/>
          <w:szCs w:val="26"/>
        </w:rPr>
      </w:pPr>
      <w:r>
        <w:rPr>
          <w:rFonts w:ascii="宋?" w:hAnsi="宋?" w:cs="宋?"/>
          <w:color w:val="000000"/>
          <w:kern w:val="0"/>
          <w:sz w:val="26"/>
          <w:szCs w:val="26"/>
        </w:rPr>
        <w:t>料中的配比上限通常为</w:t>
      </w:r>
      <w:r>
        <w:rPr>
          <w:rFonts w:ascii="宋?" w:hAnsi="宋?" w:cs="宋?"/>
          <w:color w:val="000000"/>
          <w:kern w:val="0"/>
          <w:sz w:val="26"/>
          <w:szCs w:val="26"/>
        </w:rPr>
        <w:t xml:space="preserve"> 2%</w:t>
      </w:r>
      <w:r>
        <w:rPr>
          <w:rFonts w:ascii="宋?" w:hAnsi="宋?" w:cs="宋?"/>
          <w:color w:val="000000"/>
          <w:kern w:val="0"/>
          <w:sz w:val="26"/>
          <w:szCs w:val="26"/>
        </w:rPr>
        <w:t>，猪料中相应为</w:t>
      </w:r>
      <w:r>
        <w:rPr>
          <w:rFonts w:ascii="宋?" w:hAnsi="宋?" w:cs="宋?"/>
          <w:color w:val="000000"/>
          <w:kern w:val="0"/>
          <w:sz w:val="26"/>
          <w:szCs w:val="26"/>
        </w:rPr>
        <w:t xml:space="preserve"> 6%</w:t>
      </w:r>
      <w:r>
        <w:rPr>
          <w:rFonts w:ascii="宋?" w:hAnsi="宋?" w:cs="宋?"/>
          <w:color w:val="000000"/>
          <w:kern w:val="0"/>
          <w:sz w:val="26"/>
          <w:szCs w:val="26"/>
        </w:rPr>
        <w:t>。如果考虑到黄曲毒素的话，鸭</w:t>
      </w:r>
    </w:p>
    <w:p w:rsidR="006D4C2F" w:rsidRDefault="006D4C2F" w:rsidP="006D4C2F">
      <w:pPr>
        <w:autoSpaceDE w:val="0"/>
        <w:autoSpaceDN w:val="0"/>
        <w:adjustRightInd w:val="0"/>
        <w:spacing w:line="456" w:lineRule="exact"/>
        <w:ind w:left="907"/>
        <w:jc w:val="left"/>
        <w:rPr>
          <w:rFonts w:ascii="宋?" w:hAnsi="宋?" w:cs="宋?"/>
          <w:color w:val="000000"/>
          <w:kern w:val="0"/>
          <w:sz w:val="26"/>
          <w:szCs w:val="26"/>
        </w:rPr>
      </w:pPr>
      <w:r>
        <w:rPr>
          <w:rFonts w:ascii="宋?" w:hAnsi="宋?" w:cs="宋?"/>
          <w:color w:val="000000"/>
          <w:kern w:val="0"/>
          <w:sz w:val="26"/>
          <w:szCs w:val="26"/>
        </w:rPr>
        <w:t>料配方中应避免使用棉籽粕。</w:t>
      </w:r>
    </w:p>
    <w:p w:rsidR="006D4C2F" w:rsidRDefault="006D4C2F" w:rsidP="006D4C2F">
      <w:pPr>
        <w:autoSpaceDE w:val="0"/>
        <w:autoSpaceDN w:val="0"/>
        <w:adjustRightInd w:val="0"/>
        <w:spacing w:line="389" w:lineRule="exact"/>
        <w:jc w:val="left"/>
        <w:rPr>
          <w:rFonts w:ascii="宋?" w:hAnsi="宋?"/>
          <w:kern w:val="0"/>
          <w:sz w:val="24"/>
          <w:szCs w:val="24"/>
        </w:rPr>
      </w:pPr>
    </w:p>
    <w:p w:rsidR="006D4C2F" w:rsidRDefault="006D4C2F" w:rsidP="006D4C2F">
      <w:pPr>
        <w:autoSpaceDE w:val="0"/>
        <w:autoSpaceDN w:val="0"/>
        <w:adjustRightInd w:val="0"/>
        <w:spacing w:line="309" w:lineRule="exact"/>
        <w:ind w:left="5563"/>
        <w:jc w:val="left"/>
        <w:rPr>
          <w:rFonts w:ascii="宋?" w:hAnsi="宋?" w:cs="宋?"/>
          <w:color w:val="000000"/>
          <w:kern w:val="0"/>
          <w:sz w:val="18"/>
          <w:szCs w:val="18"/>
        </w:rPr>
        <w:sectPr w:rsidR="006D4C2F">
          <w:pgSz w:w="11900" w:h="16840"/>
          <w:pgMar w:top="0" w:right="0" w:bottom="0" w:left="0" w:header="720" w:footer="720" w:gutter="0"/>
          <w:cols w:space="720"/>
          <w:noEndnote/>
        </w:sectPr>
      </w:pPr>
      <w:r>
        <w:rPr>
          <w:rFonts w:ascii="宋?" w:hAnsi="宋?" w:cs="宋?"/>
          <w:color w:val="000000"/>
          <w:kern w:val="0"/>
          <w:sz w:val="18"/>
          <w:szCs w:val="18"/>
        </w:rPr>
        <w:t>－</w:t>
      </w:r>
    </w:p>
    <w:p w:rsidR="006D4C2F" w:rsidRDefault="006D4C2F" w:rsidP="006D4C2F">
      <w:pPr>
        <w:autoSpaceDE w:val="0"/>
        <w:autoSpaceDN w:val="0"/>
        <w:adjustRightInd w:val="0"/>
        <w:spacing w:line="200" w:lineRule="exact"/>
        <w:jc w:val="left"/>
        <w:rPr>
          <w:rFonts w:ascii="宋?" w:hAnsi="宋?"/>
          <w:kern w:val="0"/>
          <w:sz w:val="24"/>
          <w:szCs w:val="24"/>
        </w:rPr>
      </w:pPr>
    </w:p>
    <w:p w:rsidR="000D5D28" w:rsidRPr="00A94E0C" w:rsidRDefault="000D5D28" w:rsidP="000D5D28">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83" w:lineRule="exact"/>
        <w:jc w:val="left"/>
        <w:rPr>
          <w:rFonts w:ascii="宋?" w:hAnsi="宋?"/>
          <w:kern w:val="0"/>
          <w:sz w:val="24"/>
          <w:szCs w:val="24"/>
        </w:rPr>
      </w:pPr>
    </w:p>
    <w:p w:rsidR="006D4C2F" w:rsidRDefault="006D4C2F" w:rsidP="006D4C2F">
      <w:pPr>
        <w:autoSpaceDE w:val="0"/>
        <w:autoSpaceDN w:val="0"/>
        <w:adjustRightInd w:val="0"/>
        <w:spacing w:line="359" w:lineRule="exact"/>
        <w:ind w:left="4906"/>
        <w:jc w:val="left"/>
        <w:rPr>
          <w:rFonts w:ascii="黑?" w:hAnsi="黑?" w:cs="黑?"/>
          <w:color w:val="000000"/>
          <w:kern w:val="0"/>
          <w:sz w:val="36"/>
          <w:szCs w:val="36"/>
        </w:rPr>
      </w:pPr>
      <w:r>
        <w:rPr>
          <w:rFonts w:ascii="黑?" w:hAnsi="黑?" w:cs="黑?"/>
          <w:color w:val="000000"/>
          <w:kern w:val="0"/>
          <w:sz w:val="36"/>
          <w:szCs w:val="36"/>
        </w:rPr>
        <w:t>玉米蛋白粉</w:t>
      </w:r>
    </w:p>
    <w:p w:rsidR="006D4C2F" w:rsidRDefault="006D4C2F" w:rsidP="006D4C2F">
      <w:pPr>
        <w:autoSpaceDE w:val="0"/>
        <w:autoSpaceDN w:val="0"/>
        <w:adjustRightInd w:val="0"/>
        <w:spacing w:line="424" w:lineRule="exact"/>
        <w:ind w:left="1507"/>
        <w:jc w:val="left"/>
        <w:rPr>
          <w:rFonts w:ascii="宋?" w:hAnsi="宋?" w:cs="宋?"/>
          <w:color w:val="000000"/>
          <w:kern w:val="0"/>
          <w:sz w:val="26"/>
          <w:szCs w:val="26"/>
        </w:rPr>
      </w:pPr>
      <w:r>
        <w:rPr>
          <w:rFonts w:ascii="宋?" w:hAnsi="宋?" w:cs="宋?"/>
          <w:color w:val="000000"/>
          <w:kern w:val="0"/>
          <w:sz w:val="26"/>
          <w:szCs w:val="26"/>
        </w:rPr>
        <w:t xml:space="preserve">1977 </w:t>
      </w:r>
      <w:r>
        <w:rPr>
          <w:rFonts w:ascii="宋?" w:hAnsi="宋?" w:cs="宋?"/>
          <w:color w:val="000000"/>
          <w:kern w:val="0"/>
          <w:sz w:val="26"/>
          <w:szCs w:val="26"/>
        </w:rPr>
        <w:t>年世界玉米蛋白粉粕的产量是</w:t>
      </w:r>
      <w:r>
        <w:rPr>
          <w:rFonts w:ascii="宋?" w:hAnsi="宋?" w:cs="宋?"/>
          <w:color w:val="000000"/>
          <w:kern w:val="0"/>
          <w:sz w:val="26"/>
          <w:szCs w:val="26"/>
        </w:rPr>
        <w:t xml:space="preserve"> 320 </w:t>
      </w:r>
      <w:r>
        <w:rPr>
          <w:rFonts w:ascii="宋?" w:hAnsi="宋?" w:cs="宋?"/>
          <w:color w:val="000000"/>
          <w:kern w:val="0"/>
          <w:sz w:val="26"/>
          <w:szCs w:val="26"/>
        </w:rPr>
        <w:t>万吨。玉米蛋白饲料和玉米蛋白</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粉是玉米湿磨产品。玉米浆和水通过酶和其他化学物质的加工生产出玉米淀</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粉、果糖、玉米糖浆和玉米油，并产出两种含麸量不同的残余糟粕：含</w:t>
      </w:r>
      <w:r>
        <w:rPr>
          <w:rFonts w:ascii="宋?" w:hAnsi="宋?" w:cs="宋?"/>
          <w:color w:val="000000"/>
          <w:kern w:val="0"/>
          <w:sz w:val="26"/>
          <w:szCs w:val="26"/>
        </w:rPr>
        <w:t xml:space="preserve"> 20%-25%</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蛋白和</w:t>
      </w:r>
      <w:r>
        <w:rPr>
          <w:rFonts w:ascii="宋?" w:hAnsi="宋?" w:cs="宋?"/>
          <w:color w:val="000000"/>
          <w:kern w:val="0"/>
          <w:sz w:val="26"/>
          <w:szCs w:val="26"/>
        </w:rPr>
        <w:t>7%-10%</w:t>
      </w:r>
      <w:r>
        <w:rPr>
          <w:rFonts w:ascii="宋?" w:hAnsi="宋?" w:cs="宋?"/>
          <w:color w:val="000000"/>
          <w:kern w:val="0"/>
          <w:sz w:val="26"/>
          <w:szCs w:val="26"/>
        </w:rPr>
        <w:t>粗纤维的玉米饲料，这种饲料原料在反刍动物饲料中最为常用，</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迟管有资料显示在蛋鸡料中加到</w:t>
      </w:r>
      <w:r>
        <w:rPr>
          <w:rFonts w:ascii="宋?" w:hAnsi="宋?" w:cs="宋?"/>
          <w:color w:val="000000"/>
          <w:kern w:val="0"/>
          <w:sz w:val="26"/>
          <w:szCs w:val="26"/>
        </w:rPr>
        <w:t xml:space="preserve"> 25%</w:t>
      </w:r>
      <w:r>
        <w:rPr>
          <w:rFonts w:ascii="宋?" w:hAnsi="宋?" w:cs="宋?"/>
          <w:color w:val="000000"/>
          <w:kern w:val="0"/>
          <w:sz w:val="26"/>
          <w:szCs w:val="26"/>
        </w:rPr>
        <w:t>依然有价值而不产生负效应。</w:t>
      </w:r>
    </w:p>
    <w:p w:rsidR="006D4C2F" w:rsidRDefault="006D4C2F" w:rsidP="006D4C2F">
      <w:pPr>
        <w:autoSpaceDE w:val="0"/>
        <w:autoSpaceDN w:val="0"/>
        <w:adjustRightInd w:val="0"/>
        <w:spacing w:line="435" w:lineRule="exact"/>
        <w:ind w:left="1508"/>
        <w:jc w:val="left"/>
        <w:rPr>
          <w:rFonts w:ascii="宋?" w:hAnsi="宋?" w:cs="宋?"/>
          <w:color w:val="000000"/>
          <w:kern w:val="0"/>
          <w:sz w:val="26"/>
          <w:szCs w:val="26"/>
        </w:rPr>
      </w:pPr>
      <w:r>
        <w:rPr>
          <w:rFonts w:ascii="宋?" w:hAnsi="宋?" w:cs="宋?"/>
          <w:color w:val="000000"/>
          <w:kern w:val="0"/>
          <w:sz w:val="26"/>
          <w:szCs w:val="26"/>
        </w:rPr>
        <w:t>含</w:t>
      </w:r>
      <w:r>
        <w:rPr>
          <w:rFonts w:ascii="宋?" w:hAnsi="宋?" w:cs="宋?"/>
          <w:color w:val="000000"/>
          <w:kern w:val="0"/>
          <w:sz w:val="26"/>
          <w:szCs w:val="26"/>
        </w:rPr>
        <w:t>40%-60%</w:t>
      </w:r>
      <w:r>
        <w:rPr>
          <w:rFonts w:ascii="宋?" w:hAnsi="宋?" w:cs="宋?"/>
          <w:color w:val="000000"/>
          <w:kern w:val="0"/>
          <w:sz w:val="26"/>
          <w:szCs w:val="26"/>
        </w:rPr>
        <w:t>蛋白的玉米蛋白粉是极好的蛋氨酸和叶黄素来源，但缺乏赖氨</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酸。这种高蛋白原料广泛地用于禽料补充氨基酸并作为黄色素的来源。该粕</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的应用常因价格高昂受到限制。生玉米原料中所含的残留黄曲霉素和贮存时</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霉菌生长使玉米蛋白粉易受黄曲霉素的污染。在猪的日粮中玉米蛋白粉的使</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用量有时限制到</w:t>
      </w:r>
      <w:r>
        <w:rPr>
          <w:rFonts w:ascii="宋?" w:hAnsi="宋?" w:cs="宋?"/>
          <w:color w:val="000000"/>
          <w:kern w:val="0"/>
          <w:sz w:val="26"/>
          <w:szCs w:val="26"/>
        </w:rPr>
        <w:t xml:space="preserve"> 2%</w:t>
      </w:r>
      <w:r>
        <w:rPr>
          <w:rFonts w:ascii="宋?" w:hAnsi="宋?" w:cs="宋?"/>
          <w:color w:val="000000"/>
          <w:kern w:val="0"/>
          <w:sz w:val="26"/>
          <w:szCs w:val="26"/>
        </w:rPr>
        <w:t>以防发生黄色粪</w:t>
      </w:r>
      <w:r>
        <w:rPr>
          <w:rFonts w:ascii="宋?" w:hAnsi="宋?" w:cs="宋?"/>
          <w:color w:val="000000"/>
          <w:kern w:val="0"/>
          <w:sz w:val="26"/>
          <w:szCs w:val="26"/>
        </w:rPr>
        <w:t>(yellow fecal color)</w:t>
      </w:r>
      <w:r>
        <w:rPr>
          <w:rFonts w:ascii="宋?" w:hAnsi="宋?" w:cs="宋?"/>
          <w:color w:val="000000"/>
          <w:kern w:val="0"/>
          <w:sz w:val="26"/>
          <w:szCs w:val="26"/>
        </w:rPr>
        <w:t>，该色可以提醒某</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些生产者，对家禽来说，价格和低赖氨酸含量是主要的限制因素。</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22" w:lineRule="exact"/>
        <w:jc w:val="left"/>
        <w:rPr>
          <w:rFonts w:ascii="宋?" w:hAnsi="宋?"/>
          <w:kern w:val="0"/>
          <w:sz w:val="24"/>
          <w:szCs w:val="24"/>
        </w:rPr>
      </w:pPr>
    </w:p>
    <w:p w:rsidR="006D4C2F" w:rsidRDefault="006D4C2F" w:rsidP="006D4C2F">
      <w:pPr>
        <w:autoSpaceDE w:val="0"/>
        <w:autoSpaceDN w:val="0"/>
        <w:adjustRightInd w:val="0"/>
        <w:spacing w:line="359" w:lineRule="exact"/>
        <w:ind w:left="5096"/>
        <w:jc w:val="left"/>
        <w:rPr>
          <w:rFonts w:ascii="黑?" w:hAnsi="黑?" w:cs="黑?"/>
          <w:color w:val="000000"/>
          <w:kern w:val="0"/>
          <w:sz w:val="36"/>
          <w:szCs w:val="36"/>
        </w:rPr>
      </w:pPr>
      <w:r>
        <w:rPr>
          <w:rFonts w:ascii="黑?" w:hAnsi="黑?" w:cs="黑?"/>
          <w:color w:val="000000"/>
          <w:kern w:val="0"/>
          <w:sz w:val="36"/>
          <w:szCs w:val="36"/>
        </w:rPr>
        <w:t>葵花籽粕</w:t>
      </w:r>
    </w:p>
    <w:p w:rsidR="006D4C2F" w:rsidRDefault="006D4C2F" w:rsidP="006D4C2F">
      <w:pPr>
        <w:autoSpaceDE w:val="0"/>
        <w:autoSpaceDN w:val="0"/>
        <w:adjustRightInd w:val="0"/>
        <w:spacing w:line="425" w:lineRule="exact"/>
        <w:ind w:left="1507"/>
        <w:jc w:val="left"/>
        <w:rPr>
          <w:rFonts w:ascii="宋?" w:hAnsi="宋?" w:cs="宋?"/>
          <w:color w:val="000000"/>
          <w:kern w:val="0"/>
          <w:sz w:val="26"/>
          <w:szCs w:val="26"/>
        </w:rPr>
      </w:pPr>
      <w:r>
        <w:rPr>
          <w:rFonts w:ascii="宋?" w:hAnsi="宋?" w:cs="宋?"/>
          <w:color w:val="000000"/>
          <w:kern w:val="0"/>
          <w:sz w:val="26"/>
          <w:szCs w:val="26"/>
        </w:rPr>
        <w:t xml:space="preserve">1997 </w:t>
      </w:r>
      <w:r>
        <w:rPr>
          <w:rFonts w:ascii="宋?" w:hAnsi="宋?" w:cs="宋?"/>
          <w:color w:val="000000"/>
          <w:kern w:val="0"/>
          <w:sz w:val="26"/>
          <w:szCs w:val="26"/>
        </w:rPr>
        <w:t>年葵花籽粕的世界总产量为</w:t>
      </w:r>
      <w:r>
        <w:rPr>
          <w:rFonts w:ascii="宋?" w:hAnsi="宋?" w:cs="宋?"/>
          <w:color w:val="000000"/>
          <w:kern w:val="0"/>
          <w:sz w:val="26"/>
          <w:szCs w:val="26"/>
        </w:rPr>
        <w:t xml:space="preserve"> 1030 </w:t>
      </w:r>
      <w:r>
        <w:rPr>
          <w:rFonts w:ascii="宋?" w:hAnsi="宋?" w:cs="宋?"/>
          <w:color w:val="000000"/>
          <w:kern w:val="0"/>
          <w:sz w:val="26"/>
          <w:szCs w:val="26"/>
        </w:rPr>
        <w:t>万吨。主要生产国有前苏联、欧</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共体、阿根廷、美国和中国。</w:t>
      </w:r>
    </w:p>
    <w:p w:rsidR="006D4C2F" w:rsidRDefault="006D4C2F" w:rsidP="006D4C2F">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葵花籽粕的营养成分因葵花籽质量和所用的炼油方法而异。压榨后的葵</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花籽饼因残油量较高，其能量水平亦高于溶剂浸提后的葵花籽粕；质量也取</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决于葵花籽在炼油前是否去壳。去壳葵花籽粕会含有</w:t>
      </w:r>
      <w:r>
        <w:rPr>
          <w:rFonts w:ascii="宋?" w:hAnsi="宋?" w:cs="宋?"/>
          <w:color w:val="000000"/>
          <w:kern w:val="0"/>
          <w:sz w:val="26"/>
          <w:szCs w:val="26"/>
        </w:rPr>
        <w:t>40%</w:t>
      </w:r>
      <w:r>
        <w:rPr>
          <w:rFonts w:ascii="宋?" w:hAnsi="宋?" w:cs="宋?"/>
          <w:color w:val="000000"/>
          <w:kern w:val="0"/>
          <w:sz w:val="26"/>
          <w:szCs w:val="26"/>
        </w:rPr>
        <w:t>以上的蛋白和</w:t>
      </w:r>
      <w:r>
        <w:rPr>
          <w:rFonts w:ascii="宋?" w:hAnsi="宋?" w:cs="宋?"/>
          <w:color w:val="000000"/>
          <w:kern w:val="0"/>
          <w:sz w:val="26"/>
          <w:szCs w:val="26"/>
        </w:rPr>
        <w:t>13%</w:t>
      </w:r>
      <w:r>
        <w:rPr>
          <w:rFonts w:ascii="宋?" w:hAnsi="宋?" w:cs="宋?"/>
          <w:color w:val="000000"/>
          <w:kern w:val="0"/>
          <w:sz w:val="26"/>
          <w:szCs w:val="26"/>
        </w:rPr>
        <w:t>以</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下的粗纤维。部分去壳的葵花籽粕会含有</w:t>
      </w:r>
      <w:r>
        <w:rPr>
          <w:rFonts w:ascii="宋?" w:hAnsi="宋?" w:cs="宋?"/>
          <w:color w:val="000000"/>
          <w:kern w:val="0"/>
          <w:sz w:val="26"/>
          <w:szCs w:val="26"/>
        </w:rPr>
        <w:t xml:space="preserve"> 30%-35%</w:t>
      </w:r>
      <w:r>
        <w:rPr>
          <w:rFonts w:ascii="宋?" w:hAnsi="宋?" w:cs="宋?"/>
          <w:color w:val="000000"/>
          <w:kern w:val="0"/>
          <w:sz w:val="26"/>
          <w:szCs w:val="26"/>
        </w:rPr>
        <w:t>蛋白，而全壳葵花籽粕含</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粗蛋白约</w:t>
      </w:r>
      <w:r>
        <w:rPr>
          <w:rFonts w:ascii="宋?" w:hAnsi="宋?" w:cs="宋?"/>
          <w:color w:val="000000"/>
          <w:kern w:val="0"/>
          <w:sz w:val="26"/>
          <w:szCs w:val="26"/>
        </w:rPr>
        <w:t xml:space="preserve"> 25%</w:t>
      </w:r>
      <w:r>
        <w:rPr>
          <w:rFonts w:ascii="宋?" w:hAnsi="宋?" w:cs="宋?"/>
          <w:color w:val="000000"/>
          <w:kern w:val="0"/>
          <w:sz w:val="26"/>
          <w:szCs w:val="26"/>
        </w:rPr>
        <w:t>。部分去壳或不去壳的葵花籽粕的粗纤维超过</w:t>
      </w:r>
      <w:r>
        <w:rPr>
          <w:rFonts w:ascii="宋?" w:hAnsi="宋?" w:cs="宋?"/>
          <w:color w:val="000000"/>
          <w:kern w:val="0"/>
          <w:sz w:val="26"/>
          <w:szCs w:val="26"/>
        </w:rPr>
        <w:t xml:space="preserve"> 20%</w:t>
      </w:r>
      <w:r>
        <w:rPr>
          <w:rFonts w:ascii="宋?" w:hAnsi="宋?" w:cs="宋?"/>
          <w:color w:val="000000"/>
          <w:kern w:val="0"/>
          <w:sz w:val="26"/>
          <w:szCs w:val="26"/>
        </w:rPr>
        <w:t>，这在用于猪</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禽饲料时成为一个主要的限制因素。由于含壳的水平不同，葵花籽粕的质量</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变异较大，这是在使用这种饲料原料时的最重要限制因素。此外，加工温度</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对葵花籽粕的质量有显著影响。低温加工对防止赖氨酸和其他有价值氨基酸</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的变性是理想的。</w:t>
      </w:r>
    </w:p>
    <w:p w:rsidR="006D4C2F" w:rsidRDefault="006D4C2F" w:rsidP="006D4C2F">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葵花籽粕含有较高绿原酸</w:t>
      </w:r>
      <w:r>
        <w:rPr>
          <w:rFonts w:ascii="宋?" w:hAnsi="宋?" w:cs="宋?"/>
          <w:color w:val="000000"/>
          <w:kern w:val="0"/>
          <w:sz w:val="26"/>
          <w:szCs w:val="26"/>
        </w:rPr>
        <w:t>——</w:t>
      </w:r>
      <w:r>
        <w:rPr>
          <w:rFonts w:ascii="宋?" w:hAnsi="宋?" w:cs="宋?"/>
          <w:color w:val="000000"/>
          <w:kern w:val="0"/>
          <w:sz w:val="26"/>
          <w:szCs w:val="26"/>
        </w:rPr>
        <w:t>一种类似单宁的化合物。该酸能抑制消化</w:t>
      </w:r>
    </w:p>
    <w:p w:rsidR="006D4C2F" w:rsidRDefault="006D4C2F" w:rsidP="006D4C2F">
      <w:pPr>
        <w:autoSpaceDE w:val="0"/>
        <w:autoSpaceDN w:val="0"/>
        <w:adjustRightInd w:val="0"/>
        <w:spacing w:line="436" w:lineRule="exact"/>
        <w:ind w:left="907"/>
        <w:jc w:val="left"/>
        <w:rPr>
          <w:rFonts w:ascii="宋?" w:hAnsi="宋?" w:cs="宋?"/>
          <w:color w:val="000000"/>
          <w:w w:val="98"/>
          <w:kern w:val="0"/>
          <w:sz w:val="26"/>
          <w:szCs w:val="26"/>
        </w:rPr>
      </w:pPr>
      <w:r>
        <w:rPr>
          <w:rFonts w:ascii="宋?" w:hAnsi="宋?" w:cs="宋?"/>
          <w:color w:val="000000"/>
          <w:w w:val="98"/>
          <w:kern w:val="0"/>
          <w:sz w:val="26"/>
          <w:szCs w:val="26"/>
        </w:rPr>
        <w:t>酶</w:t>
      </w:r>
      <w:r>
        <w:rPr>
          <w:rFonts w:ascii="宋?" w:hAnsi="宋?" w:cs="宋?"/>
          <w:color w:val="000000"/>
          <w:w w:val="98"/>
          <w:kern w:val="0"/>
          <w:sz w:val="26"/>
          <w:szCs w:val="26"/>
        </w:rPr>
        <w:t xml:space="preserve"> </w:t>
      </w:r>
      <w:r>
        <w:rPr>
          <w:rFonts w:ascii="宋?" w:hAnsi="宋?" w:cs="宋?"/>
          <w:color w:val="000000"/>
          <w:w w:val="98"/>
          <w:kern w:val="0"/>
          <w:sz w:val="26"/>
          <w:szCs w:val="26"/>
        </w:rPr>
        <w:t>的</w:t>
      </w:r>
      <w:r>
        <w:rPr>
          <w:rFonts w:ascii="宋?" w:hAnsi="宋?" w:cs="宋?"/>
          <w:color w:val="000000"/>
          <w:w w:val="98"/>
          <w:kern w:val="0"/>
          <w:sz w:val="26"/>
          <w:szCs w:val="26"/>
        </w:rPr>
        <w:t xml:space="preserve"> </w:t>
      </w:r>
      <w:r>
        <w:rPr>
          <w:rFonts w:ascii="宋?" w:hAnsi="宋?" w:cs="宋?"/>
          <w:color w:val="000000"/>
          <w:w w:val="98"/>
          <w:kern w:val="0"/>
          <w:sz w:val="26"/>
          <w:szCs w:val="26"/>
        </w:rPr>
        <w:t>活</w:t>
      </w:r>
      <w:r>
        <w:rPr>
          <w:rFonts w:ascii="宋?" w:hAnsi="宋?" w:cs="宋?"/>
          <w:color w:val="000000"/>
          <w:w w:val="98"/>
          <w:kern w:val="0"/>
          <w:sz w:val="26"/>
          <w:szCs w:val="26"/>
        </w:rPr>
        <w:t xml:space="preserve"> </w:t>
      </w:r>
      <w:r>
        <w:rPr>
          <w:rFonts w:ascii="宋?" w:hAnsi="宋?" w:cs="宋?"/>
          <w:color w:val="000000"/>
          <w:w w:val="98"/>
          <w:kern w:val="0"/>
          <w:sz w:val="26"/>
          <w:szCs w:val="26"/>
        </w:rPr>
        <w:t>动</w:t>
      </w:r>
      <w:r>
        <w:rPr>
          <w:rFonts w:ascii="宋?" w:hAnsi="宋?" w:cs="宋?"/>
          <w:color w:val="000000"/>
          <w:w w:val="98"/>
          <w:kern w:val="0"/>
          <w:sz w:val="26"/>
          <w:szCs w:val="26"/>
        </w:rPr>
        <w:t xml:space="preserve"> </w:t>
      </w:r>
      <w:r>
        <w:rPr>
          <w:rFonts w:ascii="宋?" w:hAnsi="宋?" w:cs="宋?"/>
          <w:color w:val="000000"/>
          <w:w w:val="98"/>
          <w:kern w:val="0"/>
          <w:sz w:val="26"/>
          <w:szCs w:val="26"/>
        </w:rPr>
        <w:t>，</w:t>
      </w:r>
      <w:r>
        <w:rPr>
          <w:rFonts w:ascii="宋?" w:hAnsi="宋?" w:cs="宋?"/>
          <w:color w:val="000000"/>
          <w:w w:val="98"/>
          <w:kern w:val="0"/>
          <w:sz w:val="26"/>
          <w:szCs w:val="26"/>
        </w:rPr>
        <w:t xml:space="preserve"> </w:t>
      </w:r>
      <w:r>
        <w:rPr>
          <w:rFonts w:ascii="宋?" w:hAnsi="宋?" w:cs="宋?"/>
          <w:color w:val="000000"/>
          <w:w w:val="98"/>
          <w:kern w:val="0"/>
          <w:sz w:val="26"/>
          <w:szCs w:val="26"/>
        </w:rPr>
        <w:t>包</w:t>
      </w:r>
      <w:r>
        <w:rPr>
          <w:rFonts w:ascii="宋?" w:hAnsi="宋?" w:cs="宋?"/>
          <w:color w:val="000000"/>
          <w:w w:val="98"/>
          <w:kern w:val="0"/>
          <w:sz w:val="26"/>
          <w:szCs w:val="26"/>
        </w:rPr>
        <w:t xml:space="preserve"> </w:t>
      </w:r>
      <w:r>
        <w:rPr>
          <w:rFonts w:ascii="宋?" w:hAnsi="宋?" w:cs="宋?"/>
          <w:color w:val="000000"/>
          <w:w w:val="98"/>
          <w:kern w:val="0"/>
          <w:sz w:val="26"/>
          <w:szCs w:val="26"/>
        </w:rPr>
        <w:t>括</w:t>
      </w:r>
      <w:r>
        <w:rPr>
          <w:rFonts w:ascii="宋?" w:hAnsi="宋?" w:cs="宋?"/>
          <w:color w:val="000000"/>
          <w:w w:val="98"/>
          <w:kern w:val="0"/>
          <w:sz w:val="26"/>
          <w:szCs w:val="26"/>
        </w:rPr>
        <w:t xml:space="preserve"> </w:t>
      </w:r>
      <w:r>
        <w:rPr>
          <w:rFonts w:ascii="宋?" w:hAnsi="宋?" w:cs="宋?"/>
          <w:color w:val="000000"/>
          <w:w w:val="98"/>
          <w:kern w:val="0"/>
          <w:sz w:val="26"/>
          <w:szCs w:val="26"/>
        </w:rPr>
        <w:t>胰</w:t>
      </w:r>
      <w:r>
        <w:rPr>
          <w:rFonts w:ascii="宋?" w:hAnsi="宋?" w:cs="宋?"/>
          <w:color w:val="000000"/>
          <w:w w:val="98"/>
          <w:kern w:val="0"/>
          <w:sz w:val="26"/>
          <w:szCs w:val="26"/>
        </w:rPr>
        <w:t xml:space="preserve"> </w:t>
      </w:r>
      <w:r>
        <w:rPr>
          <w:rFonts w:ascii="宋?" w:hAnsi="宋?" w:cs="宋?"/>
          <w:color w:val="000000"/>
          <w:w w:val="98"/>
          <w:kern w:val="0"/>
          <w:sz w:val="26"/>
          <w:szCs w:val="26"/>
        </w:rPr>
        <w:t>蛋</w:t>
      </w:r>
      <w:r>
        <w:rPr>
          <w:rFonts w:ascii="宋?" w:hAnsi="宋?" w:cs="宋?"/>
          <w:color w:val="000000"/>
          <w:w w:val="98"/>
          <w:kern w:val="0"/>
          <w:sz w:val="26"/>
          <w:szCs w:val="26"/>
        </w:rPr>
        <w:t xml:space="preserve"> </w:t>
      </w:r>
      <w:r>
        <w:rPr>
          <w:rFonts w:ascii="宋?" w:hAnsi="宋?" w:cs="宋?"/>
          <w:color w:val="000000"/>
          <w:w w:val="98"/>
          <w:kern w:val="0"/>
          <w:sz w:val="26"/>
          <w:szCs w:val="26"/>
        </w:rPr>
        <w:t>白</w:t>
      </w:r>
      <w:r>
        <w:rPr>
          <w:rFonts w:ascii="宋?" w:hAnsi="宋?" w:cs="宋?"/>
          <w:color w:val="000000"/>
          <w:w w:val="98"/>
          <w:kern w:val="0"/>
          <w:sz w:val="26"/>
          <w:szCs w:val="26"/>
        </w:rPr>
        <w:t xml:space="preserve"> </w:t>
      </w:r>
      <w:r>
        <w:rPr>
          <w:rFonts w:ascii="宋?" w:hAnsi="宋?" w:cs="宋?"/>
          <w:color w:val="000000"/>
          <w:w w:val="98"/>
          <w:kern w:val="0"/>
          <w:sz w:val="26"/>
          <w:szCs w:val="26"/>
        </w:rPr>
        <w:t>酶</w:t>
      </w:r>
      <w:r>
        <w:rPr>
          <w:rFonts w:ascii="宋?" w:hAnsi="宋?" w:cs="宋?"/>
          <w:color w:val="000000"/>
          <w:w w:val="98"/>
          <w:kern w:val="0"/>
          <w:sz w:val="26"/>
          <w:szCs w:val="26"/>
        </w:rPr>
        <w:t xml:space="preserve"> </w:t>
      </w:r>
      <w:r>
        <w:rPr>
          <w:rFonts w:ascii="宋?" w:hAnsi="宋?" w:cs="宋?"/>
          <w:color w:val="000000"/>
          <w:w w:val="98"/>
          <w:kern w:val="0"/>
          <w:sz w:val="26"/>
          <w:szCs w:val="26"/>
        </w:rPr>
        <w:t>、</w:t>
      </w:r>
      <w:r>
        <w:rPr>
          <w:rFonts w:ascii="宋?" w:hAnsi="宋?" w:cs="宋?"/>
          <w:color w:val="000000"/>
          <w:w w:val="98"/>
          <w:kern w:val="0"/>
          <w:sz w:val="26"/>
          <w:szCs w:val="26"/>
        </w:rPr>
        <w:t xml:space="preserve"> </w:t>
      </w:r>
      <w:r>
        <w:rPr>
          <w:rFonts w:ascii="宋?" w:hAnsi="宋?" w:cs="宋?"/>
          <w:color w:val="000000"/>
          <w:w w:val="98"/>
          <w:kern w:val="0"/>
          <w:sz w:val="26"/>
          <w:szCs w:val="26"/>
        </w:rPr>
        <w:t>糜</w:t>
      </w:r>
      <w:r>
        <w:rPr>
          <w:rFonts w:ascii="宋?" w:hAnsi="宋?" w:cs="宋?"/>
          <w:color w:val="000000"/>
          <w:w w:val="98"/>
          <w:kern w:val="0"/>
          <w:sz w:val="26"/>
          <w:szCs w:val="26"/>
        </w:rPr>
        <w:t xml:space="preserve"> </w:t>
      </w:r>
      <w:r>
        <w:rPr>
          <w:rFonts w:ascii="宋?" w:hAnsi="宋?" w:cs="宋?"/>
          <w:color w:val="000000"/>
          <w:w w:val="98"/>
          <w:kern w:val="0"/>
          <w:sz w:val="26"/>
          <w:szCs w:val="26"/>
        </w:rPr>
        <w:t>蛋</w:t>
      </w:r>
      <w:r>
        <w:rPr>
          <w:rFonts w:ascii="宋?" w:hAnsi="宋?" w:cs="宋?"/>
          <w:color w:val="000000"/>
          <w:w w:val="98"/>
          <w:kern w:val="0"/>
          <w:sz w:val="26"/>
          <w:szCs w:val="26"/>
        </w:rPr>
        <w:t xml:space="preserve"> </w:t>
      </w:r>
      <w:r>
        <w:rPr>
          <w:rFonts w:ascii="宋?" w:hAnsi="宋?" w:cs="宋?"/>
          <w:color w:val="000000"/>
          <w:w w:val="98"/>
          <w:kern w:val="0"/>
          <w:sz w:val="26"/>
          <w:szCs w:val="26"/>
        </w:rPr>
        <w:t>白</w:t>
      </w:r>
      <w:r>
        <w:rPr>
          <w:rFonts w:ascii="宋?" w:hAnsi="宋?" w:cs="宋?"/>
          <w:color w:val="000000"/>
          <w:w w:val="98"/>
          <w:kern w:val="0"/>
          <w:sz w:val="26"/>
          <w:szCs w:val="26"/>
        </w:rPr>
        <w:t xml:space="preserve"> </w:t>
      </w:r>
      <w:r>
        <w:rPr>
          <w:rFonts w:ascii="宋?" w:hAnsi="宋?" w:cs="宋?"/>
          <w:color w:val="000000"/>
          <w:w w:val="98"/>
          <w:kern w:val="0"/>
          <w:sz w:val="26"/>
          <w:szCs w:val="26"/>
        </w:rPr>
        <w:t>酶</w:t>
      </w:r>
      <w:r>
        <w:rPr>
          <w:rFonts w:ascii="宋?" w:hAnsi="宋?" w:cs="宋?"/>
          <w:color w:val="000000"/>
          <w:w w:val="98"/>
          <w:kern w:val="0"/>
          <w:sz w:val="26"/>
          <w:szCs w:val="26"/>
        </w:rPr>
        <w:t xml:space="preserve"> </w:t>
      </w:r>
      <w:r>
        <w:rPr>
          <w:rFonts w:ascii="宋?" w:hAnsi="宋?" w:cs="宋?"/>
          <w:color w:val="000000"/>
          <w:w w:val="98"/>
          <w:kern w:val="0"/>
          <w:sz w:val="26"/>
          <w:szCs w:val="26"/>
        </w:rPr>
        <w:t>、</w:t>
      </w:r>
      <w:r>
        <w:rPr>
          <w:rFonts w:ascii="宋?" w:hAnsi="宋?" w:cs="宋?"/>
          <w:color w:val="000000"/>
          <w:w w:val="98"/>
          <w:kern w:val="0"/>
          <w:sz w:val="26"/>
          <w:szCs w:val="26"/>
        </w:rPr>
        <w:t xml:space="preserve"> </w:t>
      </w:r>
      <w:r>
        <w:rPr>
          <w:rFonts w:ascii="宋?" w:hAnsi="宋?" w:cs="宋?"/>
          <w:color w:val="000000"/>
          <w:w w:val="98"/>
          <w:kern w:val="0"/>
          <w:sz w:val="26"/>
          <w:szCs w:val="26"/>
        </w:rPr>
        <w:t>淀</w:t>
      </w:r>
      <w:r>
        <w:rPr>
          <w:rFonts w:ascii="宋?" w:hAnsi="宋?" w:cs="宋?"/>
          <w:color w:val="000000"/>
          <w:w w:val="98"/>
          <w:kern w:val="0"/>
          <w:sz w:val="26"/>
          <w:szCs w:val="26"/>
        </w:rPr>
        <w:t xml:space="preserve"> </w:t>
      </w:r>
      <w:r>
        <w:rPr>
          <w:rFonts w:ascii="宋?" w:hAnsi="宋?" w:cs="宋?"/>
          <w:color w:val="000000"/>
          <w:w w:val="98"/>
          <w:kern w:val="0"/>
          <w:sz w:val="26"/>
          <w:szCs w:val="26"/>
        </w:rPr>
        <w:t>粉</w:t>
      </w:r>
      <w:r>
        <w:rPr>
          <w:rFonts w:ascii="宋?" w:hAnsi="宋?" w:cs="宋?"/>
          <w:color w:val="000000"/>
          <w:w w:val="98"/>
          <w:kern w:val="0"/>
          <w:sz w:val="26"/>
          <w:szCs w:val="26"/>
        </w:rPr>
        <w:t xml:space="preserve"> </w:t>
      </w:r>
      <w:r>
        <w:rPr>
          <w:rFonts w:ascii="宋?" w:hAnsi="宋?" w:cs="宋?"/>
          <w:color w:val="000000"/>
          <w:w w:val="98"/>
          <w:kern w:val="0"/>
          <w:sz w:val="26"/>
          <w:szCs w:val="26"/>
        </w:rPr>
        <w:t>酶</w:t>
      </w:r>
      <w:r>
        <w:rPr>
          <w:rFonts w:ascii="宋?" w:hAnsi="宋?" w:cs="宋?"/>
          <w:color w:val="000000"/>
          <w:w w:val="98"/>
          <w:kern w:val="0"/>
          <w:sz w:val="26"/>
          <w:szCs w:val="26"/>
        </w:rPr>
        <w:t xml:space="preserve"> </w:t>
      </w:r>
      <w:r>
        <w:rPr>
          <w:rFonts w:ascii="宋?" w:hAnsi="宋?" w:cs="宋?"/>
          <w:color w:val="000000"/>
          <w:w w:val="98"/>
          <w:kern w:val="0"/>
          <w:sz w:val="26"/>
          <w:szCs w:val="26"/>
        </w:rPr>
        <w:t>和</w:t>
      </w:r>
      <w:r>
        <w:rPr>
          <w:rFonts w:ascii="宋?" w:hAnsi="宋?" w:cs="宋?"/>
          <w:color w:val="000000"/>
          <w:w w:val="98"/>
          <w:kern w:val="0"/>
          <w:sz w:val="26"/>
          <w:szCs w:val="26"/>
        </w:rPr>
        <w:t xml:space="preserve"> </w:t>
      </w:r>
      <w:r>
        <w:rPr>
          <w:rFonts w:ascii="宋?" w:hAnsi="宋?" w:cs="宋?"/>
          <w:color w:val="000000"/>
          <w:w w:val="98"/>
          <w:kern w:val="0"/>
          <w:sz w:val="26"/>
          <w:szCs w:val="26"/>
        </w:rPr>
        <w:t>脂</w:t>
      </w:r>
      <w:r>
        <w:rPr>
          <w:rFonts w:ascii="宋?" w:hAnsi="宋?" w:cs="宋?"/>
          <w:color w:val="000000"/>
          <w:w w:val="98"/>
          <w:kern w:val="0"/>
          <w:sz w:val="26"/>
          <w:szCs w:val="26"/>
        </w:rPr>
        <w:t xml:space="preserve"> </w:t>
      </w:r>
      <w:r>
        <w:rPr>
          <w:rFonts w:ascii="宋?" w:hAnsi="宋?" w:cs="宋?"/>
          <w:color w:val="000000"/>
          <w:w w:val="98"/>
          <w:kern w:val="0"/>
          <w:sz w:val="26"/>
          <w:szCs w:val="26"/>
        </w:rPr>
        <w:t>肪</w:t>
      </w:r>
      <w:r>
        <w:rPr>
          <w:rFonts w:ascii="宋?" w:hAnsi="宋?" w:cs="宋?"/>
          <w:color w:val="000000"/>
          <w:w w:val="98"/>
          <w:kern w:val="0"/>
          <w:sz w:val="26"/>
          <w:szCs w:val="26"/>
        </w:rPr>
        <w:t xml:space="preserve"> </w:t>
      </w:r>
      <w:r>
        <w:rPr>
          <w:rFonts w:ascii="宋?" w:hAnsi="宋?" w:cs="宋?"/>
          <w:color w:val="000000"/>
          <w:w w:val="98"/>
          <w:kern w:val="0"/>
          <w:sz w:val="26"/>
          <w:szCs w:val="26"/>
        </w:rPr>
        <w:t>酶</w:t>
      </w:r>
      <w:r>
        <w:rPr>
          <w:rFonts w:ascii="宋?" w:hAnsi="宋?" w:cs="宋?"/>
          <w:color w:val="000000"/>
          <w:w w:val="98"/>
          <w:kern w:val="0"/>
          <w:sz w:val="26"/>
          <w:szCs w:val="26"/>
        </w:rPr>
        <w:t xml:space="preserve"> (Cheeke and</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Shull,1985)</w:t>
      </w:r>
      <w:r>
        <w:rPr>
          <w:rFonts w:ascii="宋?" w:hAnsi="宋?" w:cs="宋?"/>
          <w:color w:val="000000"/>
          <w:kern w:val="0"/>
          <w:sz w:val="26"/>
          <w:szCs w:val="26"/>
        </w:rPr>
        <w:t>。绿原酸既不凝结也不水解，在做单宁测定时，葵花籽粕中所含</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的</w:t>
      </w:r>
      <w:r>
        <w:rPr>
          <w:rFonts w:ascii="宋?" w:hAnsi="宋?" w:cs="宋?"/>
          <w:color w:val="000000"/>
          <w:kern w:val="0"/>
          <w:sz w:val="26"/>
          <w:szCs w:val="26"/>
        </w:rPr>
        <w:t xml:space="preserve"> 3%-3.5%</w:t>
      </w:r>
      <w:r>
        <w:rPr>
          <w:rFonts w:ascii="宋?" w:hAnsi="宋?" w:cs="宋?"/>
          <w:color w:val="000000"/>
          <w:kern w:val="0"/>
          <w:sz w:val="26"/>
          <w:szCs w:val="26"/>
        </w:rPr>
        <w:t>的总酚化合物中有</w:t>
      </w:r>
      <w:r>
        <w:rPr>
          <w:rFonts w:ascii="宋?" w:hAnsi="宋?" w:cs="宋?"/>
          <w:color w:val="000000"/>
          <w:kern w:val="0"/>
          <w:sz w:val="26"/>
          <w:szCs w:val="26"/>
        </w:rPr>
        <w:t xml:space="preserve"> 1%</w:t>
      </w:r>
      <w:r>
        <w:rPr>
          <w:rFonts w:ascii="宋?" w:hAnsi="宋?" w:cs="宋?"/>
          <w:color w:val="000000"/>
          <w:kern w:val="0"/>
          <w:sz w:val="26"/>
          <w:szCs w:val="26"/>
        </w:rPr>
        <w:t>以上的绿原酸是不能被检出的。需要加额外</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的蛋氨酸和胆碱才能抵消绿原酸的作用。绿原酸还是正苯醌的前体，由植物</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酶多酚氧化酶作用产生。这些化合物进行反应时会使饲料加工中或消化道中</w:t>
      </w:r>
    </w:p>
    <w:p w:rsidR="006D4C2F" w:rsidRDefault="006D4C2F" w:rsidP="006D4C2F">
      <w:pPr>
        <w:autoSpaceDE w:val="0"/>
        <w:autoSpaceDN w:val="0"/>
        <w:adjustRightInd w:val="0"/>
        <w:spacing w:line="397" w:lineRule="exact"/>
        <w:jc w:val="left"/>
        <w:rPr>
          <w:rFonts w:ascii="宋?" w:hAnsi="宋?"/>
          <w:kern w:val="0"/>
          <w:sz w:val="24"/>
          <w:szCs w:val="24"/>
        </w:rPr>
      </w:pPr>
    </w:p>
    <w:p w:rsidR="006D4C2F" w:rsidRDefault="006D4C2F" w:rsidP="006D4C2F">
      <w:pPr>
        <w:autoSpaceDE w:val="0"/>
        <w:autoSpaceDN w:val="0"/>
        <w:adjustRightInd w:val="0"/>
        <w:spacing w:line="309" w:lineRule="exact"/>
        <w:ind w:left="5563"/>
        <w:jc w:val="left"/>
        <w:rPr>
          <w:rFonts w:ascii="宋?" w:hAnsi="宋?" w:cs="宋?"/>
          <w:color w:val="000000"/>
          <w:kern w:val="0"/>
          <w:sz w:val="18"/>
          <w:szCs w:val="18"/>
        </w:rPr>
        <w:sectPr w:rsidR="006D4C2F">
          <w:pgSz w:w="11900" w:h="16840"/>
          <w:pgMar w:top="0" w:right="0" w:bottom="0" w:left="0" w:header="720" w:footer="720" w:gutter="0"/>
          <w:cols w:space="720"/>
          <w:noEndnote/>
        </w:sectPr>
      </w:pPr>
      <w:r>
        <w:rPr>
          <w:rFonts w:ascii="宋?" w:hAnsi="宋?" w:cs="宋?"/>
          <w:color w:val="000000"/>
          <w:kern w:val="0"/>
          <w:sz w:val="18"/>
          <w:szCs w:val="18"/>
        </w:rPr>
        <w:t>－</w:t>
      </w:r>
    </w:p>
    <w:p w:rsidR="006D4C2F" w:rsidRDefault="006D4C2F" w:rsidP="006D4C2F">
      <w:pPr>
        <w:autoSpaceDE w:val="0"/>
        <w:autoSpaceDN w:val="0"/>
        <w:adjustRightInd w:val="0"/>
        <w:spacing w:line="200" w:lineRule="exact"/>
        <w:jc w:val="left"/>
        <w:rPr>
          <w:rFonts w:ascii="宋?" w:hAnsi="宋?"/>
          <w:kern w:val="0"/>
          <w:sz w:val="24"/>
          <w:szCs w:val="24"/>
        </w:rPr>
      </w:pPr>
    </w:p>
    <w:p w:rsidR="000D5D28" w:rsidRPr="00A94E0C" w:rsidRDefault="000D5D28" w:rsidP="000D5D28">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53" w:lineRule="exact"/>
        <w:jc w:val="left"/>
        <w:rPr>
          <w:rFonts w:ascii="宋?" w:hAnsi="宋?"/>
          <w:kern w:val="0"/>
          <w:sz w:val="24"/>
          <w:szCs w:val="24"/>
        </w:rPr>
      </w:pPr>
    </w:p>
    <w:p w:rsidR="006D4C2F" w:rsidRDefault="006D4C2F" w:rsidP="006D4C2F">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的赖氨酸聚合化。所以在饲粮中使用葵花籽粕时，蛋氨酸和赖氨酸的需要量</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就提高了。</w:t>
      </w:r>
    </w:p>
    <w:p w:rsidR="006D4C2F" w:rsidRDefault="006D4C2F" w:rsidP="006D4C2F">
      <w:pPr>
        <w:autoSpaceDE w:val="0"/>
        <w:autoSpaceDN w:val="0"/>
        <w:adjustRightInd w:val="0"/>
        <w:spacing w:line="436" w:lineRule="exact"/>
        <w:ind w:left="1515"/>
        <w:jc w:val="left"/>
        <w:rPr>
          <w:rFonts w:ascii="宋?" w:hAnsi="宋?" w:cs="宋?"/>
          <w:color w:val="000000"/>
          <w:kern w:val="0"/>
          <w:sz w:val="26"/>
          <w:szCs w:val="26"/>
        </w:rPr>
      </w:pPr>
      <w:r>
        <w:rPr>
          <w:rFonts w:ascii="宋?" w:hAnsi="宋?" w:cs="宋?"/>
          <w:color w:val="000000"/>
          <w:kern w:val="0"/>
          <w:sz w:val="26"/>
          <w:szCs w:val="26"/>
        </w:rPr>
        <w:t>与大豆粕不同，葵花籽粕蛋氨酸的含量高而赖氨酸和苏氨酸的含量低。</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因此，葵花籽粕和大豆粕一同使用就能改善饲料中的氨基酸平衡。如果葵</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花籽粕的配入比例较高，则进一步补给赖氨酸尚属必要。葵花籽粕中的氨</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基酸消化率一般较大豆粕为低。在用葵花籽粕部分取代大豆粕或鱼粉时应</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将此事考虑在内。葵花籽粕因其高纤维和低能量建议不用于仔猪补料或乳</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猪料。在生长和肥育猪饲料中可以用优质葵花籽粕加</w:t>
      </w:r>
      <w:r>
        <w:rPr>
          <w:rFonts w:ascii="宋?" w:hAnsi="宋?" w:cs="宋?"/>
          <w:color w:val="000000"/>
          <w:kern w:val="0"/>
          <w:sz w:val="26"/>
          <w:szCs w:val="26"/>
        </w:rPr>
        <w:t xml:space="preserve"> L-</w:t>
      </w:r>
      <w:r>
        <w:rPr>
          <w:rFonts w:ascii="宋?" w:hAnsi="宋?" w:cs="宋?"/>
          <w:color w:val="000000"/>
          <w:kern w:val="0"/>
          <w:sz w:val="26"/>
          <w:szCs w:val="26"/>
        </w:rPr>
        <w:t>赖氨酸取代到三分</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之二的大豆粕。但如果使用部分去壳葵花籽粕，饲料效率会明显变差，这</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是葵花籽粕中过量的纤维和低能量的反映。对于肉禽日粮，建议只用优质</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去壳葵花籽粕。</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sectPr w:rsidR="006D4C2F">
          <w:pgSz w:w="11900" w:h="16840"/>
          <w:pgMar w:top="0" w:right="0" w:bottom="0" w:left="0" w:header="720" w:footer="720" w:gutter="0"/>
          <w:cols w:space="720" w:equalWidth="0">
            <w:col w:w="11900"/>
          </w:cols>
          <w:noEndnote/>
        </w:sect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24" w:lineRule="exact"/>
        <w:jc w:val="left"/>
        <w:rPr>
          <w:rFonts w:ascii="宋?" w:hAnsi="宋?"/>
          <w:kern w:val="0"/>
          <w:sz w:val="24"/>
          <w:szCs w:val="24"/>
        </w:rPr>
      </w:pPr>
    </w:p>
    <w:p w:rsidR="006D4C2F" w:rsidRDefault="006D4C2F" w:rsidP="006D4C2F">
      <w:pPr>
        <w:autoSpaceDE w:val="0"/>
        <w:autoSpaceDN w:val="0"/>
        <w:adjustRightInd w:val="0"/>
        <w:spacing w:line="359" w:lineRule="exact"/>
        <w:ind w:left="5285"/>
        <w:jc w:val="left"/>
        <w:rPr>
          <w:rFonts w:ascii="黑?" w:hAnsi="黑?" w:cs="黑?"/>
          <w:color w:val="000000"/>
          <w:kern w:val="0"/>
          <w:sz w:val="36"/>
          <w:szCs w:val="36"/>
        </w:rPr>
      </w:pPr>
      <w:r>
        <w:rPr>
          <w:rFonts w:ascii="黑?" w:hAnsi="黑?" w:cs="黑?"/>
          <w:color w:val="000000"/>
          <w:kern w:val="0"/>
          <w:sz w:val="36"/>
          <w:szCs w:val="36"/>
        </w:rPr>
        <w:t>鱼</w:t>
      </w:r>
    </w:p>
    <w:p w:rsidR="006D4C2F" w:rsidRDefault="006D4C2F" w:rsidP="006D4C2F">
      <w:pPr>
        <w:autoSpaceDE w:val="0"/>
        <w:autoSpaceDN w:val="0"/>
        <w:adjustRightInd w:val="0"/>
        <w:spacing w:line="200" w:lineRule="exact"/>
        <w:jc w:val="left"/>
        <w:rPr>
          <w:rFonts w:ascii="宋?" w:hAnsi="宋?"/>
          <w:kern w:val="0"/>
          <w:sz w:val="24"/>
          <w:szCs w:val="24"/>
        </w:rPr>
      </w:pPr>
      <w:r>
        <w:rPr>
          <w:rFonts w:ascii="黑?" w:hAnsi="黑?" w:cs="黑?"/>
          <w:color w:val="000000"/>
          <w:kern w:val="0"/>
          <w:sz w:val="36"/>
          <w:szCs w:val="36"/>
        </w:rPr>
        <w:br w:type="column"/>
      </w:r>
    </w:p>
    <w:p w:rsidR="006D4C2F" w:rsidRDefault="006D4C2F" w:rsidP="006D4C2F">
      <w:pPr>
        <w:autoSpaceDE w:val="0"/>
        <w:autoSpaceDN w:val="0"/>
        <w:adjustRightInd w:val="0"/>
        <w:spacing w:line="324" w:lineRule="exact"/>
        <w:jc w:val="left"/>
        <w:rPr>
          <w:rFonts w:ascii="宋?" w:hAnsi="宋?"/>
          <w:kern w:val="0"/>
          <w:sz w:val="24"/>
          <w:szCs w:val="24"/>
        </w:rPr>
      </w:pPr>
    </w:p>
    <w:p w:rsidR="006D4C2F" w:rsidRDefault="006D4C2F" w:rsidP="006D4C2F">
      <w:pPr>
        <w:autoSpaceDE w:val="0"/>
        <w:autoSpaceDN w:val="0"/>
        <w:adjustRightInd w:val="0"/>
        <w:spacing w:line="359" w:lineRule="exact"/>
        <w:jc w:val="left"/>
        <w:rPr>
          <w:rFonts w:ascii="黑?" w:hAnsi="黑?" w:cs="黑?"/>
          <w:color w:val="000000"/>
          <w:kern w:val="0"/>
          <w:sz w:val="36"/>
          <w:szCs w:val="36"/>
        </w:rPr>
      </w:pPr>
      <w:r>
        <w:rPr>
          <w:rFonts w:ascii="黑?" w:hAnsi="黑?" w:cs="黑?"/>
          <w:color w:val="000000"/>
          <w:kern w:val="0"/>
          <w:sz w:val="36"/>
          <w:szCs w:val="36"/>
        </w:rPr>
        <w:t>粉</w:t>
      </w:r>
    </w:p>
    <w:p w:rsidR="006D4C2F" w:rsidRDefault="006D4C2F" w:rsidP="006D4C2F">
      <w:pPr>
        <w:autoSpaceDE w:val="0"/>
        <w:autoSpaceDN w:val="0"/>
        <w:adjustRightInd w:val="0"/>
        <w:spacing w:line="359" w:lineRule="exact"/>
        <w:jc w:val="left"/>
        <w:rPr>
          <w:rFonts w:ascii="黑?" w:hAnsi="黑?" w:cs="黑?"/>
          <w:color w:val="000000"/>
          <w:kern w:val="0"/>
          <w:sz w:val="36"/>
          <w:szCs w:val="36"/>
        </w:rPr>
        <w:sectPr w:rsidR="006D4C2F">
          <w:type w:val="continuous"/>
          <w:pgSz w:w="11900" w:h="16840"/>
          <w:pgMar w:top="0" w:right="0" w:bottom="0" w:left="0" w:header="720" w:footer="720" w:gutter="0"/>
          <w:cols w:num="2" w:space="720" w:equalWidth="0">
            <w:col w:w="6030" w:space="10"/>
            <w:col w:w="5860"/>
          </w:cols>
          <w:noEndnote/>
        </w:sectPr>
      </w:pPr>
    </w:p>
    <w:p w:rsidR="006D4C2F" w:rsidRDefault="006D4C2F" w:rsidP="006D4C2F">
      <w:pPr>
        <w:autoSpaceDE w:val="0"/>
        <w:autoSpaceDN w:val="0"/>
        <w:adjustRightInd w:val="0"/>
        <w:spacing w:line="424" w:lineRule="exact"/>
        <w:ind w:left="1507"/>
        <w:jc w:val="left"/>
        <w:rPr>
          <w:rFonts w:ascii="宋?" w:hAnsi="宋?" w:cs="宋?"/>
          <w:color w:val="000000"/>
          <w:kern w:val="0"/>
          <w:sz w:val="26"/>
          <w:szCs w:val="26"/>
        </w:rPr>
      </w:pPr>
      <w:r>
        <w:rPr>
          <w:rFonts w:ascii="宋?" w:hAnsi="宋?" w:cs="宋?"/>
          <w:color w:val="000000"/>
          <w:kern w:val="0"/>
          <w:sz w:val="26"/>
          <w:szCs w:val="26"/>
        </w:rPr>
        <w:lastRenderedPageBreak/>
        <w:t>每年大约三分之一的世界捕鱼量用于生产饲养家畜的鱼粉。估计</w:t>
      </w:r>
      <w:r>
        <w:rPr>
          <w:rFonts w:ascii="宋?" w:hAnsi="宋?" w:cs="宋?"/>
          <w:color w:val="000000"/>
          <w:kern w:val="0"/>
          <w:sz w:val="26"/>
          <w:szCs w:val="26"/>
        </w:rPr>
        <w:t xml:space="preserve"> 1997</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年世界鱼粉年度产量为</w:t>
      </w:r>
      <w:r>
        <w:rPr>
          <w:rFonts w:ascii="宋?" w:hAnsi="宋?" w:cs="宋?"/>
          <w:color w:val="000000"/>
          <w:kern w:val="0"/>
          <w:sz w:val="26"/>
          <w:szCs w:val="26"/>
        </w:rPr>
        <w:t xml:space="preserve"> 470 </w:t>
      </w:r>
      <w:r>
        <w:rPr>
          <w:rFonts w:ascii="宋?" w:hAnsi="宋?" w:cs="宋?"/>
          <w:color w:val="000000"/>
          <w:kern w:val="0"/>
          <w:sz w:val="26"/>
          <w:szCs w:val="26"/>
        </w:rPr>
        <w:t>万吨。这是一种唯一逐年减产的蛋白质饲料。主</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要生产国是美国、秘鲁、智利、丹麦。大多数鱼粉的加工生产是将鱼烹制，</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榨去大部分的油和水，然后使压缩的鱼饼干化。有时也将榨出的液体浓缩物</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再加回鱼粉。此外还有许多不同的生产模式。在有些加工厂中如果没有鱼油</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可被回收，如白鲑就可能将压榨工艺省去</w:t>
      </w:r>
      <w:r>
        <w:rPr>
          <w:rFonts w:ascii="宋?" w:hAnsi="宋?" w:cs="宋?"/>
          <w:color w:val="000000"/>
          <w:kern w:val="0"/>
          <w:sz w:val="26"/>
          <w:szCs w:val="26"/>
        </w:rPr>
        <w:t xml:space="preserve">(Barlow </w:t>
      </w:r>
      <w:r>
        <w:rPr>
          <w:rFonts w:ascii="宋?" w:hAnsi="宋?" w:cs="宋?"/>
          <w:color w:val="000000"/>
          <w:kern w:val="0"/>
          <w:sz w:val="26"/>
          <w:szCs w:val="26"/>
        </w:rPr>
        <w:t>和</w:t>
      </w:r>
      <w:r>
        <w:rPr>
          <w:rFonts w:ascii="宋?" w:hAnsi="宋?" w:cs="宋?"/>
          <w:color w:val="000000"/>
          <w:kern w:val="0"/>
          <w:sz w:val="26"/>
          <w:szCs w:val="26"/>
        </w:rPr>
        <w:t xml:space="preserve"> Windsor</w:t>
      </w:r>
      <w:r>
        <w:rPr>
          <w:rFonts w:ascii="宋?" w:hAnsi="宋?" w:cs="宋?"/>
          <w:color w:val="000000"/>
          <w:kern w:val="0"/>
          <w:sz w:val="26"/>
          <w:szCs w:val="26"/>
        </w:rPr>
        <w:t>，</w:t>
      </w:r>
      <w:r>
        <w:rPr>
          <w:rFonts w:ascii="宋?" w:hAnsi="宋?" w:cs="宋?"/>
          <w:color w:val="000000"/>
          <w:kern w:val="0"/>
          <w:sz w:val="26"/>
          <w:szCs w:val="26"/>
        </w:rPr>
        <w:t>1994)</w:t>
      </w:r>
      <w:r>
        <w:rPr>
          <w:rFonts w:ascii="宋?" w:hAnsi="宋?" w:cs="宋?"/>
          <w:color w:val="000000"/>
          <w:kern w:val="0"/>
          <w:sz w:val="26"/>
          <w:szCs w:val="26"/>
        </w:rPr>
        <w:t>。地方</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上生产的鱼粉可能带有海滩上晒干的鱼，罐头厂下脚料可能含经干燥后磨碎</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的各种鱼</w:t>
      </w:r>
      <w:r>
        <w:rPr>
          <w:rFonts w:ascii="宋?" w:hAnsi="宋?" w:cs="宋?"/>
          <w:color w:val="000000"/>
          <w:kern w:val="0"/>
          <w:sz w:val="26"/>
          <w:szCs w:val="26"/>
        </w:rPr>
        <w:t>(</w:t>
      </w:r>
      <w:r>
        <w:rPr>
          <w:rFonts w:ascii="宋?" w:hAnsi="宋?" w:cs="宋?"/>
          <w:color w:val="000000"/>
          <w:kern w:val="0"/>
          <w:sz w:val="26"/>
          <w:szCs w:val="26"/>
        </w:rPr>
        <w:t>如金枪鱼</w:t>
      </w:r>
      <w:r>
        <w:rPr>
          <w:rFonts w:ascii="宋?" w:hAnsi="宋?" w:cs="宋?"/>
          <w:color w:val="000000"/>
          <w:kern w:val="0"/>
          <w:sz w:val="26"/>
          <w:szCs w:val="26"/>
        </w:rPr>
        <w:t>)</w:t>
      </w:r>
      <w:r>
        <w:rPr>
          <w:rFonts w:ascii="宋?" w:hAnsi="宋?" w:cs="宋?"/>
          <w:color w:val="000000"/>
          <w:kern w:val="0"/>
          <w:sz w:val="26"/>
          <w:szCs w:val="26"/>
        </w:rPr>
        <w:t>的头、尾、内脏。不同的加工工艺、原料、烹制方法、</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干燥、研磨和贮存对鱼粉的质量和营养成分有显著影响。</w:t>
      </w:r>
    </w:p>
    <w:p w:rsidR="006D4C2F" w:rsidRDefault="006D4C2F" w:rsidP="006D4C2F">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多数鱼粉呈褐色粉状，富含蛋白、脂肪和矿物质。蛋白含量的变异可在</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50%-72%</w:t>
      </w:r>
      <w:r>
        <w:rPr>
          <w:rFonts w:ascii="宋?" w:hAnsi="宋?" w:cs="宋?"/>
          <w:color w:val="000000"/>
          <w:kern w:val="0"/>
          <w:sz w:val="26"/>
          <w:szCs w:val="26"/>
        </w:rPr>
        <w:t>，脂肪在</w:t>
      </w:r>
      <w:r>
        <w:rPr>
          <w:rFonts w:ascii="宋?" w:hAnsi="宋?" w:cs="宋?"/>
          <w:color w:val="000000"/>
          <w:kern w:val="0"/>
          <w:sz w:val="26"/>
          <w:szCs w:val="26"/>
        </w:rPr>
        <w:t xml:space="preserve"> 2%-12%</w:t>
      </w:r>
      <w:r>
        <w:rPr>
          <w:rFonts w:ascii="宋?" w:hAnsi="宋?" w:cs="宋?"/>
          <w:color w:val="000000"/>
          <w:kern w:val="0"/>
          <w:sz w:val="26"/>
          <w:szCs w:val="26"/>
        </w:rPr>
        <w:t>，而未榨油的鱼则在</w:t>
      </w:r>
      <w:r>
        <w:rPr>
          <w:rFonts w:ascii="宋?" w:hAnsi="宋?" w:cs="宋?"/>
          <w:color w:val="000000"/>
          <w:kern w:val="0"/>
          <w:sz w:val="26"/>
          <w:szCs w:val="26"/>
        </w:rPr>
        <w:t xml:space="preserve"> 12%</w:t>
      </w:r>
      <w:r>
        <w:rPr>
          <w:rFonts w:ascii="宋?" w:hAnsi="宋?" w:cs="宋?"/>
          <w:color w:val="000000"/>
          <w:kern w:val="0"/>
          <w:sz w:val="26"/>
          <w:szCs w:val="26"/>
        </w:rPr>
        <w:t>以上。鱼粉含盐量可在</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1.3%-4%</w:t>
      </w:r>
      <w:r>
        <w:rPr>
          <w:rFonts w:ascii="宋?" w:hAnsi="宋?" w:cs="宋?"/>
          <w:color w:val="000000"/>
          <w:kern w:val="0"/>
          <w:sz w:val="26"/>
          <w:szCs w:val="26"/>
        </w:rPr>
        <w:t>。和大豆粕相比，鱼粉含有更多的赖氨酸和含硫氨基酸，但不同样本</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间的变异较大</w:t>
      </w:r>
      <w:r>
        <w:rPr>
          <w:rFonts w:ascii="宋?" w:hAnsi="宋?" w:cs="宋?"/>
          <w:color w:val="000000"/>
          <w:kern w:val="0"/>
          <w:sz w:val="26"/>
          <w:szCs w:val="26"/>
        </w:rPr>
        <w:t>(</w:t>
      </w:r>
      <w:r>
        <w:rPr>
          <w:rFonts w:ascii="宋?" w:hAnsi="宋?" w:cs="宋?"/>
          <w:color w:val="000000"/>
          <w:kern w:val="0"/>
          <w:sz w:val="26"/>
          <w:szCs w:val="26"/>
        </w:rPr>
        <w:t>表</w:t>
      </w:r>
      <w:r>
        <w:rPr>
          <w:rFonts w:ascii="宋?" w:hAnsi="宋?" w:cs="宋?"/>
          <w:color w:val="000000"/>
          <w:kern w:val="0"/>
          <w:sz w:val="26"/>
          <w:szCs w:val="26"/>
        </w:rPr>
        <w:t xml:space="preserve"> 5)</w:t>
      </w:r>
      <w:r>
        <w:rPr>
          <w:rFonts w:ascii="宋?" w:hAnsi="宋?" w:cs="宋?"/>
          <w:color w:val="000000"/>
          <w:kern w:val="0"/>
          <w:sz w:val="26"/>
          <w:szCs w:val="26"/>
        </w:rPr>
        <w:t>。鱼粉脂肪酸的组成随所用原料鱼的品种而异。沙丁鱼</w:t>
      </w:r>
    </w:p>
    <w:p w:rsidR="006D4C2F" w:rsidRDefault="006D4C2F" w:rsidP="006D4C2F">
      <w:pPr>
        <w:autoSpaceDE w:val="0"/>
        <w:autoSpaceDN w:val="0"/>
        <w:adjustRightInd w:val="0"/>
        <w:spacing w:line="436" w:lineRule="exact"/>
        <w:ind w:left="907"/>
        <w:jc w:val="left"/>
        <w:rPr>
          <w:rFonts w:ascii="宋?" w:hAnsi="宋?" w:cs="宋?"/>
          <w:color w:val="000000"/>
          <w:w w:val="79"/>
          <w:kern w:val="0"/>
          <w:sz w:val="26"/>
          <w:szCs w:val="26"/>
        </w:rPr>
      </w:pPr>
      <w:r>
        <w:rPr>
          <w:rFonts w:ascii="宋?" w:hAnsi="宋?" w:cs="宋?"/>
          <w:color w:val="000000"/>
          <w:kern w:val="0"/>
          <w:sz w:val="26"/>
          <w:szCs w:val="26"/>
        </w:rPr>
        <w:t>粉含</w:t>
      </w:r>
      <w:r>
        <w:rPr>
          <w:rFonts w:ascii="宋?" w:hAnsi="宋?" w:cs="宋?"/>
          <w:color w:val="000000"/>
          <w:kern w:val="0"/>
          <w:sz w:val="26"/>
          <w:szCs w:val="26"/>
        </w:rPr>
        <w:t xml:space="preserve">ω-3 </w:t>
      </w:r>
      <w:r>
        <w:rPr>
          <w:rFonts w:ascii="宋?" w:hAnsi="宋?" w:cs="宋?"/>
          <w:color w:val="000000"/>
          <w:kern w:val="0"/>
          <w:sz w:val="26"/>
          <w:szCs w:val="26"/>
        </w:rPr>
        <w:t>脂肪酸最多，其次为白鲑粉和</w:t>
      </w:r>
      <w:r>
        <w:rPr>
          <w:rFonts w:ascii="宋?" w:hAnsi="宋?" w:cs="宋?"/>
          <w:color w:val="000000"/>
          <w:w w:val="79"/>
          <w:kern w:val="0"/>
          <w:sz w:val="26"/>
          <w:szCs w:val="26"/>
        </w:rPr>
        <w:t>鱼是鱼粉。鱼粉中的不饱和脂肪酸非常</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易于氧化而导致有毒的游离基的产生和较低的能量含量。在贮存时氧化可导</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致发热而降低氨基酸的消化率，甚至发生自燃。</w:t>
      </w:r>
    </w:p>
    <w:p w:rsidR="006D4C2F" w:rsidRDefault="006D4C2F" w:rsidP="006D4C2F">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t>鱼粉也容易受生物胺污染。在将变质或腐败的鱼进行热加工时会产生像</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肌胃糜烂素和组胺类的物质。这些物质增加胃酸分泌，并有报导可导致家禽</w:t>
      </w:r>
    </w:p>
    <w:p w:rsidR="006D4C2F" w:rsidRDefault="006D4C2F" w:rsidP="006D4C2F">
      <w:pPr>
        <w:autoSpaceDE w:val="0"/>
        <w:autoSpaceDN w:val="0"/>
        <w:adjustRightInd w:val="0"/>
        <w:spacing w:line="396" w:lineRule="exact"/>
        <w:jc w:val="left"/>
        <w:rPr>
          <w:rFonts w:ascii="宋?" w:hAnsi="宋?"/>
          <w:kern w:val="0"/>
          <w:sz w:val="24"/>
          <w:szCs w:val="24"/>
        </w:rPr>
      </w:pPr>
    </w:p>
    <w:p w:rsidR="006D4C2F" w:rsidRDefault="006D4C2F" w:rsidP="006D4C2F">
      <w:pPr>
        <w:autoSpaceDE w:val="0"/>
        <w:autoSpaceDN w:val="0"/>
        <w:adjustRightInd w:val="0"/>
        <w:spacing w:line="309" w:lineRule="exact"/>
        <w:ind w:left="5563"/>
        <w:jc w:val="left"/>
        <w:rPr>
          <w:rFonts w:ascii="宋?" w:hAnsi="宋?" w:cs="宋?"/>
          <w:color w:val="000000"/>
          <w:kern w:val="0"/>
          <w:sz w:val="18"/>
          <w:szCs w:val="18"/>
        </w:rPr>
        <w:sectPr w:rsidR="006D4C2F">
          <w:type w:val="continuous"/>
          <w:pgSz w:w="11900" w:h="16840"/>
          <w:pgMar w:top="0" w:right="0" w:bottom="0" w:left="0" w:header="720" w:footer="720" w:gutter="0"/>
          <w:cols w:space="720" w:equalWidth="0">
            <w:col w:w="11900" w:space="10"/>
          </w:cols>
          <w:noEndnote/>
        </w:sectPr>
      </w:pPr>
      <w:r>
        <w:rPr>
          <w:rFonts w:ascii="宋?" w:hAnsi="宋?" w:cs="宋?"/>
          <w:color w:val="000000"/>
          <w:kern w:val="0"/>
          <w:sz w:val="18"/>
          <w:szCs w:val="18"/>
        </w:rPr>
        <w:t>－</w:t>
      </w:r>
    </w:p>
    <w:p w:rsidR="006D4C2F" w:rsidRDefault="006D4C2F" w:rsidP="006D4C2F">
      <w:pPr>
        <w:autoSpaceDE w:val="0"/>
        <w:autoSpaceDN w:val="0"/>
        <w:adjustRightInd w:val="0"/>
        <w:spacing w:line="200" w:lineRule="exact"/>
        <w:jc w:val="left"/>
        <w:rPr>
          <w:rFonts w:ascii="宋?" w:hAnsi="宋?"/>
          <w:kern w:val="0"/>
          <w:sz w:val="24"/>
          <w:szCs w:val="24"/>
        </w:rPr>
      </w:pPr>
    </w:p>
    <w:p w:rsidR="000D5D28" w:rsidRPr="00A94E0C" w:rsidRDefault="000D5D28" w:rsidP="000D5D28">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53" w:lineRule="exact"/>
        <w:jc w:val="left"/>
        <w:rPr>
          <w:rFonts w:ascii="宋?" w:hAnsi="宋?"/>
          <w:kern w:val="0"/>
          <w:sz w:val="24"/>
          <w:szCs w:val="24"/>
        </w:rPr>
      </w:pPr>
    </w:p>
    <w:p w:rsidR="006D4C2F" w:rsidRDefault="006D4C2F" w:rsidP="006D4C2F">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肌胃糜烂和其他损伤</w:t>
      </w:r>
      <w:r>
        <w:rPr>
          <w:rFonts w:ascii="宋?" w:hAnsi="宋?" w:cs="宋?"/>
          <w:color w:val="000000"/>
          <w:kern w:val="0"/>
          <w:sz w:val="26"/>
          <w:szCs w:val="26"/>
        </w:rPr>
        <w:t xml:space="preserve">(Okazaki </w:t>
      </w:r>
      <w:r>
        <w:rPr>
          <w:rFonts w:ascii="宋?" w:hAnsi="宋?" w:cs="宋?"/>
          <w:color w:val="000000"/>
          <w:kern w:val="0"/>
          <w:sz w:val="26"/>
          <w:szCs w:val="26"/>
        </w:rPr>
        <w:t>等，</w:t>
      </w:r>
      <w:r>
        <w:rPr>
          <w:rFonts w:ascii="宋?" w:hAnsi="宋?" w:cs="宋?"/>
          <w:color w:val="000000"/>
          <w:kern w:val="0"/>
          <w:sz w:val="26"/>
          <w:szCs w:val="26"/>
        </w:rPr>
        <w:t>1983)</w:t>
      </w:r>
      <w:r>
        <w:rPr>
          <w:rFonts w:ascii="宋?" w:hAnsi="宋?" w:cs="宋?"/>
          <w:color w:val="000000"/>
          <w:kern w:val="0"/>
          <w:sz w:val="26"/>
          <w:szCs w:val="26"/>
        </w:rPr>
        <w:t>。图</w:t>
      </w:r>
      <w:r>
        <w:rPr>
          <w:rFonts w:ascii="宋?" w:hAnsi="宋?" w:cs="宋?"/>
          <w:color w:val="000000"/>
          <w:kern w:val="0"/>
          <w:sz w:val="26"/>
          <w:szCs w:val="26"/>
        </w:rPr>
        <w:t xml:space="preserve"> 2 </w:t>
      </w:r>
      <w:r>
        <w:rPr>
          <w:rFonts w:ascii="宋?" w:hAnsi="宋?" w:cs="宋?"/>
          <w:color w:val="000000"/>
          <w:kern w:val="0"/>
          <w:sz w:val="26"/>
          <w:szCs w:val="26"/>
        </w:rPr>
        <w:t>所示为鱼粉中产生生物胺的</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生化机制。</w:t>
      </w:r>
    </w:p>
    <w:p w:rsidR="006D4C2F" w:rsidRDefault="006D4C2F" w:rsidP="006D4C2F">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t>优质鱼粉是一种平衡极好的蛋白质来源。这也常在相应的价格上反映出</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来。对猪和禽，鱼粉的适口性极好，通常用于氨基酸需要最高的乳猪料或雏</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禽料。临近屠宰前的日粮中应避免使用鱼粉以免鱼粉中富含的胺导致肉的鱼</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腥味。蛋禽料中加</w:t>
      </w:r>
      <w:r>
        <w:rPr>
          <w:rFonts w:ascii="宋?" w:hAnsi="宋?" w:cs="宋?"/>
          <w:color w:val="000000"/>
          <w:kern w:val="0"/>
          <w:sz w:val="26"/>
          <w:szCs w:val="26"/>
        </w:rPr>
        <w:t xml:space="preserve"> 1%-2%</w:t>
      </w:r>
      <w:r>
        <w:rPr>
          <w:rFonts w:ascii="宋?" w:hAnsi="宋?" w:cs="宋?"/>
          <w:color w:val="000000"/>
          <w:kern w:val="0"/>
          <w:sz w:val="26"/>
          <w:szCs w:val="26"/>
        </w:rPr>
        <w:t>以上的鱼粉可导致禽蛋具有鱼腥味。</w:t>
      </w:r>
    </w:p>
    <w:p w:rsidR="006D4C2F" w:rsidRDefault="006D4C2F" w:rsidP="006D4C2F">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肉鸡和猪的育成期日粮中鱼粉的配入限量依质量和组成不同应在</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2%-10%</w:t>
      </w:r>
      <w:r>
        <w:rPr>
          <w:rFonts w:ascii="宋?" w:hAnsi="宋?" w:cs="宋?"/>
          <w:color w:val="000000"/>
          <w:kern w:val="0"/>
          <w:sz w:val="26"/>
          <w:szCs w:val="26"/>
        </w:rPr>
        <w:t>之间。这个限量对防止矿物质过度补给是必需的。</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24" w:lineRule="exact"/>
        <w:jc w:val="left"/>
        <w:rPr>
          <w:rFonts w:ascii="宋?" w:hAnsi="宋?"/>
          <w:kern w:val="0"/>
          <w:sz w:val="24"/>
          <w:szCs w:val="24"/>
        </w:rPr>
      </w:pPr>
    </w:p>
    <w:p w:rsidR="006D4C2F" w:rsidRDefault="006D4C2F" w:rsidP="006D4C2F">
      <w:pPr>
        <w:autoSpaceDE w:val="0"/>
        <w:autoSpaceDN w:val="0"/>
        <w:adjustRightInd w:val="0"/>
        <w:spacing w:line="359" w:lineRule="exact"/>
        <w:ind w:left="5287"/>
        <w:jc w:val="left"/>
        <w:rPr>
          <w:rFonts w:ascii="黑?" w:hAnsi="黑?" w:cs="黑?"/>
          <w:color w:val="000000"/>
          <w:kern w:val="0"/>
          <w:sz w:val="36"/>
          <w:szCs w:val="36"/>
        </w:rPr>
      </w:pPr>
      <w:r>
        <w:rPr>
          <w:rFonts w:ascii="黑?" w:hAnsi="黑?" w:cs="黑?"/>
          <w:color w:val="000000"/>
          <w:kern w:val="0"/>
          <w:sz w:val="36"/>
          <w:szCs w:val="36"/>
        </w:rPr>
        <w:t>花生粕</w:t>
      </w:r>
    </w:p>
    <w:p w:rsidR="006D4C2F" w:rsidRDefault="006D4C2F" w:rsidP="006D4C2F">
      <w:pPr>
        <w:autoSpaceDE w:val="0"/>
        <w:autoSpaceDN w:val="0"/>
        <w:adjustRightInd w:val="0"/>
        <w:spacing w:line="424" w:lineRule="exact"/>
        <w:ind w:left="1507"/>
        <w:jc w:val="left"/>
        <w:rPr>
          <w:rFonts w:ascii="宋?" w:hAnsi="宋?" w:cs="宋?"/>
          <w:color w:val="000000"/>
          <w:kern w:val="0"/>
          <w:sz w:val="26"/>
          <w:szCs w:val="26"/>
        </w:rPr>
      </w:pPr>
      <w:r>
        <w:rPr>
          <w:rFonts w:ascii="宋?" w:hAnsi="宋?" w:cs="宋?"/>
          <w:color w:val="000000"/>
          <w:kern w:val="0"/>
          <w:sz w:val="26"/>
          <w:szCs w:val="26"/>
        </w:rPr>
        <w:t>花生是世界上许多地区广为流行的人类食品，花生炼油后的副产品花生</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粕是一种现成可用的蛋白来源。</w:t>
      </w:r>
      <w:r>
        <w:rPr>
          <w:rFonts w:ascii="宋?" w:hAnsi="宋?" w:cs="宋?"/>
          <w:color w:val="000000"/>
          <w:kern w:val="0"/>
          <w:sz w:val="26"/>
          <w:szCs w:val="26"/>
        </w:rPr>
        <w:t xml:space="preserve">1997 </w:t>
      </w:r>
      <w:r>
        <w:rPr>
          <w:rFonts w:ascii="宋?" w:hAnsi="宋?" w:cs="宋?"/>
          <w:color w:val="000000"/>
          <w:kern w:val="0"/>
          <w:sz w:val="26"/>
          <w:szCs w:val="26"/>
        </w:rPr>
        <w:t>年世界花生粕总产量为</w:t>
      </w:r>
      <w:r>
        <w:rPr>
          <w:rFonts w:ascii="宋?" w:hAnsi="宋?" w:cs="宋?"/>
          <w:color w:val="000000"/>
          <w:kern w:val="0"/>
          <w:sz w:val="26"/>
          <w:szCs w:val="26"/>
        </w:rPr>
        <w:t xml:space="preserve"> 620 </w:t>
      </w:r>
      <w:r>
        <w:rPr>
          <w:rFonts w:ascii="宋?" w:hAnsi="宋?" w:cs="宋?"/>
          <w:color w:val="000000"/>
          <w:kern w:val="0"/>
          <w:sz w:val="26"/>
          <w:szCs w:val="26"/>
        </w:rPr>
        <w:t>万吨，中国</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和印度是主要生产国。</w:t>
      </w:r>
    </w:p>
    <w:p w:rsidR="006D4C2F" w:rsidRDefault="006D4C2F" w:rsidP="006D4C2F">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花生粕的营养成分依所用炼油方法不同而有显著变异。花生壳的含量直</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接影响到花生粕的纤维和能量含量。溶剂浸提的花生粕中脂肪含量一般低于</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1.5%</w:t>
      </w:r>
      <w:r>
        <w:rPr>
          <w:rFonts w:ascii="宋?" w:hAnsi="宋?" w:cs="宋?"/>
          <w:color w:val="000000"/>
          <w:kern w:val="0"/>
          <w:sz w:val="26"/>
          <w:szCs w:val="26"/>
        </w:rPr>
        <w:t>。压榨的花生饼的脂肪含量随炼油的效率而异。在热带暖湿条件下长期</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贮存的花生粕中的残油是一个负面特点，因为它很容易氧化，这就导致适口</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性差，有毒性并使能量降低，从而极大地降低了花生粕的质量。</w:t>
      </w:r>
    </w:p>
    <w:p w:rsidR="006D4C2F" w:rsidRDefault="006D4C2F" w:rsidP="006D4C2F">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相对于大豆粕来说，花生粕的氨基酸比例不良，缺乏蛋氨酸，赖氨酸和</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色氨酸，而且这些比例不良的氨基酸消化率又很低</w:t>
      </w:r>
      <w:r>
        <w:rPr>
          <w:rFonts w:ascii="宋?" w:hAnsi="宋?" w:cs="宋?"/>
          <w:color w:val="000000"/>
          <w:kern w:val="0"/>
          <w:sz w:val="26"/>
          <w:szCs w:val="26"/>
        </w:rPr>
        <w:t>(</w:t>
      </w:r>
      <w:r>
        <w:rPr>
          <w:rFonts w:ascii="宋?" w:hAnsi="宋?" w:cs="宋?"/>
          <w:color w:val="000000"/>
          <w:kern w:val="0"/>
          <w:sz w:val="26"/>
          <w:szCs w:val="26"/>
        </w:rPr>
        <w:t>表</w:t>
      </w:r>
      <w:r>
        <w:rPr>
          <w:rFonts w:ascii="宋?" w:hAnsi="宋?" w:cs="宋?"/>
          <w:color w:val="000000"/>
          <w:kern w:val="0"/>
          <w:sz w:val="26"/>
          <w:szCs w:val="26"/>
        </w:rPr>
        <w:t xml:space="preserve"> 4)</w:t>
      </w:r>
      <w:r>
        <w:rPr>
          <w:rFonts w:ascii="宋?" w:hAnsi="宋?" w:cs="宋?"/>
          <w:color w:val="000000"/>
          <w:kern w:val="0"/>
          <w:sz w:val="26"/>
          <w:szCs w:val="26"/>
        </w:rPr>
        <w:t>。因此在使用花生</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粕时向饲料中补加额外的结晶氨基酸是必要的。</w:t>
      </w:r>
    </w:p>
    <w:p w:rsidR="006D4C2F" w:rsidRDefault="006D4C2F" w:rsidP="006D4C2F">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如同大多数豆科籽实一样，花生含有胰蛋白酶抑制因子和其他蛋白酶抑</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制因子，需要适当的加工以破坏这些抗营养因子。另一个常与花生粕有关的</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不理想因素是花生在收获前、收获中和收获后被产生黄曲霉素的真菌黄色曲</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霉菌</w:t>
      </w:r>
      <w:r>
        <w:rPr>
          <w:rFonts w:ascii="宋?" w:hAnsi="宋?" w:cs="宋?"/>
          <w:color w:val="000000"/>
          <w:kern w:val="0"/>
          <w:sz w:val="26"/>
          <w:szCs w:val="26"/>
        </w:rPr>
        <w:t>(Aspergillus flavus)</w:t>
      </w:r>
      <w:r>
        <w:rPr>
          <w:rFonts w:ascii="宋?" w:hAnsi="宋?" w:cs="宋?"/>
          <w:color w:val="000000"/>
          <w:kern w:val="0"/>
          <w:sz w:val="26"/>
          <w:szCs w:val="26"/>
        </w:rPr>
        <w:t>污染。雏鸭、火鸡雏、肉鸡雏对黄曲霉素最敏感。</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这种霉菌素可导致肝、肾和胸肌出血，降低免疫力。已知黄曲霉素</w:t>
      </w:r>
      <w:r>
        <w:rPr>
          <w:rFonts w:ascii="宋?" w:hAnsi="宋?" w:cs="宋?"/>
          <w:color w:val="000000"/>
          <w:kern w:val="0"/>
          <w:sz w:val="26"/>
          <w:szCs w:val="26"/>
        </w:rPr>
        <w:t xml:space="preserve"> B</w:t>
      </w:r>
      <w:r>
        <w:rPr>
          <w:rFonts w:ascii="宋?" w:hAnsi="宋?" w:cs="宋?"/>
          <w:color w:val="000000"/>
          <w:kern w:val="0"/>
          <w:sz w:val="14"/>
          <w:szCs w:val="14"/>
        </w:rPr>
        <w:t>1</w:t>
      </w:r>
      <w:r>
        <w:rPr>
          <w:rFonts w:ascii="宋?" w:hAnsi="宋?" w:cs="宋?"/>
          <w:color w:val="000000"/>
          <w:kern w:val="0"/>
          <w:sz w:val="26"/>
          <w:szCs w:val="26"/>
        </w:rPr>
        <w:t>，在</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 xml:space="preserve">250ppb </w:t>
      </w:r>
      <w:r>
        <w:rPr>
          <w:rFonts w:ascii="宋?" w:hAnsi="宋?" w:cs="宋?"/>
          <w:color w:val="000000"/>
          <w:kern w:val="0"/>
          <w:sz w:val="26"/>
          <w:szCs w:val="26"/>
        </w:rPr>
        <w:t>之低的浓度就有上述毒效。因为黄曲霉素的广泛存在及其对人类健康</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的影响，许多当局对人类食品原料和饲料设置了极限标准。例如美国的食品</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药物管理局对州际货运饲料作出限量规定为</w:t>
      </w:r>
      <w:r>
        <w:rPr>
          <w:rFonts w:ascii="宋?" w:hAnsi="宋?" w:cs="宋?"/>
          <w:color w:val="000000"/>
          <w:kern w:val="0"/>
          <w:sz w:val="26"/>
          <w:szCs w:val="26"/>
        </w:rPr>
        <w:t xml:space="preserve"> 100ppb</w:t>
      </w:r>
      <w:r>
        <w:rPr>
          <w:rFonts w:ascii="宋?" w:hAnsi="宋?" w:cs="宋?"/>
          <w:color w:val="000000"/>
          <w:kern w:val="0"/>
          <w:sz w:val="26"/>
          <w:szCs w:val="26"/>
        </w:rPr>
        <w:t>。</w:t>
      </w:r>
    </w:p>
    <w:p w:rsidR="006D4C2F" w:rsidRDefault="006D4C2F" w:rsidP="006D4C2F">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t>顾虑到黄曲霉素污染，在幼禽料中一般建议不用花生粕。此外，如果花</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生粕加工不当未能破坏胰蛋白酶抑制因子，幼禽的生产性能也会受到影响。</w:t>
      </w:r>
    </w:p>
    <w:p w:rsidR="006D4C2F" w:rsidRDefault="006D4C2F" w:rsidP="006D4C2F">
      <w:pPr>
        <w:autoSpaceDE w:val="0"/>
        <w:autoSpaceDN w:val="0"/>
        <w:adjustRightInd w:val="0"/>
        <w:spacing w:line="396" w:lineRule="exact"/>
        <w:jc w:val="left"/>
        <w:rPr>
          <w:rFonts w:ascii="宋?" w:hAnsi="宋?"/>
          <w:kern w:val="0"/>
          <w:sz w:val="24"/>
          <w:szCs w:val="24"/>
        </w:rPr>
      </w:pPr>
    </w:p>
    <w:p w:rsidR="006D4C2F" w:rsidRDefault="006D4C2F" w:rsidP="006D4C2F">
      <w:pPr>
        <w:autoSpaceDE w:val="0"/>
        <w:autoSpaceDN w:val="0"/>
        <w:adjustRightInd w:val="0"/>
        <w:spacing w:line="309" w:lineRule="exact"/>
        <w:ind w:left="5563"/>
        <w:jc w:val="left"/>
        <w:rPr>
          <w:rFonts w:ascii="宋?" w:hAnsi="宋?" w:cs="宋?"/>
          <w:color w:val="000000"/>
          <w:kern w:val="0"/>
          <w:sz w:val="18"/>
          <w:szCs w:val="18"/>
        </w:rPr>
        <w:sectPr w:rsidR="006D4C2F">
          <w:pgSz w:w="11900" w:h="16840"/>
          <w:pgMar w:top="0" w:right="0" w:bottom="0" w:left="0" w:header="720" w:footer="720" w:gutter="0"/>
          <w:cols w:space="720"/>
          <w:noEndnote/>
        </w:sectPr>
      </w:pPr>
      <w:r>
        <w:rPr>
          <w:rFonts w:ascii="宋?" w:hAnsi="宋?" w:cs="宋?"/>
          <w:color w:val="000000"/>
          <w:kern w:val="0"/>
          <w:sz w:val="18"/>
          <w:szCs w:val="18"/>
        </w:rPr>
        <w:t>－</w:t>
      </w:r>
    </w:p>
    <w:p w:rsidR="006D4C2F" w:rsidRDefault="006D4C2F" w:rsidP="006D4C2F">
      <w:pPr>
        <w:autoSpaceDE w:val="0"/>
        <w:autoSpaceDN w:val="0"/>
        <w:adjustRightInd w:val="0"/>
        <w:spacing w:line="200" w:lineRule="exact"/>
        <w:jc w:val="left"/>
        <w:rPr>
          <w:rFonts w:ascii="宋?" w:hAnsi="宋?"/>
          <w:kern w:val="0"/>
          <w:sz w:val="24"/>
          <w:szCs w:val="24"/>
        </w:rPr>
      </w:pPr>
    </w:p>
    <w:p w:rsidR="000D5D28" w:rsidRPr="00A94E0C" w:rsidRDefault="000D5D28" w:rsidP="000D5D28">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53" w:lineRule="exact"/>
        <w:jc w:val="left"/>
        <w:rPr>
          <w:rFonts w:ascii="宋?" w:hAnsi="宋?"/>
          <w:kern w:val="0"/>
          <w:sz w:val="24"/>
          <w:szCs w:val="24"/>
        </w:rPr>
      </w:pPr>
    </w:p>
    <w:p w:rsidR="006D4C2F" w:rsidRDefault="006D4C2F" w:rsidP="006D4C2F">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但如果花生粕质量好，则在肉鸡料中可用到</w:t>
      </w:r>
      <w:r>
        <w:rPr>
          <w:rFonts w:ascii="宋?" w:hAnsi="宋?" w:cs="宋?"/>
          <w:color w:val="000000"/>
          <w:kern w:val="0"/>
          <w:sz w:val="26"/>
          <w:szCs w:val="26"/>
        </w:rPr>
        <w:t xml:space="preserve"> 6%</w:t>
      </w:r>
      <w:r>
        <w:rPr>
          <w:rFonts w:ascii="宋?" w:hAnsi="宋?" w:cs="宋?"/>
          <w:color w:val="000000"/>
          <w:kern w:val="0"/>
          <w:sz w:val="26"/>
          <w:szCs w:val="26"/>
        </w:rPr>
        <w:t>，蛋鸡料中用到</w:t>
      </w:r>
      <w:r>
        <w:rPr>
          <w:rFonts w:ascii="宋?" w:hAnsi="宋?" w:cs="宋?"/>
          <w:color w:val="000000"/>
          <w:kern w:val="0"/>
          <w:sz w:val="26"/>
          <w:szCs w:val="26"/>
        </w:rPr>
        <w:t xml:space="preserve"> 9%</w:t>
      </w:r>
      <w:r>
        <w:rPr>
          <w:rFonts w:ascii="宋?" w:hAnsi="宋?" w:cs="宋?"/>
          <w:color w:val="000000"/>
          <w:kern w:val="0"/>
          <w:sz w:val="26"/>
          <w:szCs w:val="26"/>
        </w:rPr>
        <w:t>也应有良好</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效果。不过为了安全谨慎，多数营养学家把花生粕在禽料中的上限定在</w:t>
      </w:r>
      <w:r>
        <w:rPr>
          <w:rFonts w:ascii="宋?" w:hAnsi="宋?" w:cs="宋?"/>
          <w:color w:val="000000"/>
          <w:kern w:val="0"/>
          <w:sz w:val="26"/>
          <w:szCs w:val="26"/>
        </w:rPr>
        <w:t xml:space="preserve"> 4%</w:t>
      </w:r>
      <w:r>
        <w:rPr>
          <w:rFonts w:ascii="宋?" w:hAnsi="宋?" w:cs="宋?"/>
          <w:color w:val="000000"/>
          <w:kern w:val="0"/>
          <w:sz w:val="26"/>
          <w:szCs w:val="26"/>
        </w:rPr>
        <w:t>。</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就猪的饲料而言，优质花生粕可取代乳猪料中</w:t>
      </w:r>
      <w:r>
        <w:rPr>
          <w:rFonts w:ascii="宋?" w:hAnsi="宋?" w:cs="宋?"/>
          <w:color w:val="000000"/>
          <w:kern w:val="0"/>
          <w:sz w:val="26"/>
          <w:szCs w:val="26"/>
        </w:rPr>
        <w:t xml:space="preserve"> 1/3 </w:t>
      </w:r>
      <w:r>
        <w:rPr>
          <w:rFonts w:ascii="宋?" w:hAnsi="宋?" w:cs="宋?"/>
          <w:color w:val="000000"/>
          <w:kern w:val="0"/>
          <w:sz w:val="26"/>
          <w:szCs w:val="26"/>
        </w:rPr>
        <w:t>的大豆粕和生长猪料中</w:t>
      </w:r>
      <w:r>
        <w:rPr>
          <w:rFonts w:ascii="宋?" w:hAnsi="宋?" w:cs="宋?"/>
          <w:color w:val="000000"/>
          <w:kern w:val="0"/>
          <w:sz w:val="26"/>
          <w:szCs w:val="26"/>
        </w:rPr>
        <w:t xml:space="preserve"> 2/3</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的大豆粕。如果使用的是压榨花生饼则在生长猪料中的配入水平应予以限制</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以免发生软脂及油腻胴体问题，以及因酸败导致的品味降低，这主要是因为</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花生饼中残留含量较高的不饱和脂肪酸</w:t>
      </w:r>
      <w:r>
        <w:rPr>
          <w:rFonts w:ascii="宋?" w:hAnsi="宋?" w:cs="宋?"/>
          <w:color w:val="000000"/>
          <w:kern w:val="0"/>
          <w:sz w:val="26"/>
          <w:szCs w:val="26"/>
        </w:rPr>
        <w:t>(</w:t>
      </w:r>
      <w:r>
        <w:rPr>
          <w:rFonts w:ascii="宋?" w:hAnsi="宋?" w:cs="宋?"/>
          <w:color w:val="000000"/>
          <w:kern w:val="0"/>
          <w:sz w:val="26"/>
          <w:szCs w:val="26"/>
        </w:rPr>
        <w:t>占总脂肪酸的</w:t>
      </w:r>
      <w:r>
        <w:rPr>
          <w:rFonts w:ascii="宋?" w:hAnsi="宋?" w:cs="宋?"/>
          <w:color w:val="000000"/>
          <w:kern w:val="0"/>
          <w:sz w:val="26"/>
          <w:szCs w:val="26"/>
        </w:rPr>
        <w:t xml:space="preserve"> 83%)</w:t>
      </w:r>
      <w:r>
        <w:rPr>
          <w:rFonts w:ascii="宋?" w:hAnsi="宋?" w:cs="宋?"/>
          <w:color w:val="000000"/>
          <w:kern w:val="0"/>
          <w:sz w:val="26"/>
          <w:szCs w:val="26"/>
        </w:rPr>
        <w:t>造成的。</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22" w:lineRule="exact"/>
        <w:jc w:val="left"/>
        <w:rPr>
          <w:rFonts w:ascii="宋?" w:hAnsi="宋?"/>
          <w:kern w:val="0"/>
          <w:sz w:val="24"/>
          <w:szCs w:val="24"/>
        </w:rPr>
      </w:pPr>
    </w:p>
    <w:p w:rsidR="006D4C2F" w:rsidRDefault="006D4C2F" w:rsidP="006D4C2F">
      <w:pPr>
        <w:autoSpaceDE w:val="0"/>
        <w:autoSpaceDN w:val="0"/>
        <w:adjustRightInd w:val="0"/>
        <w:spacing w:line="359" w:lineRule="exact"/>
        <w:ind w:left="5287"/>
        <w:jc w:val="left"/>
        <w:rPr>
          <w:rFonts w:ascii="黑?" w:hAnsi="黑?" w:cs="黑?"/>
          <w:color w:val="000000"/>
          <w:kern w:val="0"/>
          <w:sz w:val="36"/>
          <w:szCs w:val="36"/>
        </w:rPr>
      </w:pPr>
      <w:r>
        <w:rPr>
          <w:rFonts w:ascii="黑?" w:hAnsi="黑?" w:cs="黑?"/>
          <w:color w:val="000000"/>
          <w:kern w:val="0"/>
          <w:sz w:val="36"/>
          <w:szCs w:val="36"/>
        </w:rPr>
        <w:t>椰子粕</w:t>
      </w:r>
    </w:p>
    <w:p w:rsidR="006D4C2F" w:rsidRDefault="006D4C2F" w:rsidP="006D4C2F">
      <w:pPr>
        <w:autoSpaceDE w:val="0"/>
        <w:autoSpaceDN w:val="0"/>
        <w:adjustRightInd w:val="0"/>
        <w:spacing w:line="425" w:lineRule="exact"/>
        <w:ind w:left="1507"/>
        <w:jc w:val="left"/>
        <w:rPr>
          <w:rFonts w:ascii="宋?" w:hAnsi="宋?" w:cs="宋?"/>
          <w:color w:val="000000"/>
          <w:kern w:val="0"/>
          <w:sz w:val="26"/>
          <w:szCs w:val="26"/>
        </w:rPr>
      </w:pPr>
      <w:r>
        <w:rPr>
          <w:rFonts w:ascii="宋?" w:hAnsi="宋?" w:cs="宋?"/>
          <w:color w:val="000000"/>
          <w:kern w:val="0"/>
          <w:sz w:val="26"/>
          <w:szCs w:val="26"/>
        </w:rPr>
        <w:t>椰子仁是取自晒干或机器烘干的椰子果实的果仁。主要生产国是菲律宾</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和印度尼西亚，该两国占有</w:t>
      </w:r>
      <w:r>
        <w:rPr>
          <w:rFonts w:ascii="宋?" w:hAnsi="宋?" w:cs="宋?"/>
          <w:color w:val="000000"/>
          <w:kern w:val="0"/>
          <w:sz w:val="26"/>
          <w:szCs w:val="26"/>
        </w:rPr>
        <w:t xml:space="preserve"> 1997 </w:t>
      </w:r>
      <w:r>
        <w:rPr>
          <w:rFonts w:ascii="宋?" w:hAnsi="宋?" w:cs="宋?"/>
          <w:color w:val="000000"/>
          <w:kern w:val="0"/>
          <w:sz w:val="26"/>
          <w:szCs w:val="26"/>
        </w:rPr>
        <w:t>年世界总产</w:t>
      </w:r>
      <w:r>
        <w:rPr>
          <w:rFonts w:ascii="宋?" w:hAnsi="宋?" w:cs="宋?"/>
          <w:color w:val="000000"/>
          <w:kern w:val="0"/>
          <w:sz w:val="26"/>
          <w:szCs w:val="26"/>
        </w:rPr>
        <w:t xml:space="preserve"> 200 </w:t>
      </w:r>
      <w:r>
        <w:rPr>
          <w:rFonts w:ascii="宋?" w:hAnsi="宋?" w:cs="宋?"/>
          <w:color w:val="000000"/>
          <w:kern w:val="0"/>
          <w:sz w:val="26"/>
          <w:szCs w:val="26"/>
        </w:rPr>
        <w:t>万吨椰子柏中的</w:t>
      </w:r>
      <w:r>
        <w:rPr>
          <w:rFonts w:ascii="宋?" w:hAnsi="宋?" w:cs="宋?"/>
          <w:color w:val="000000"/>
          <w:kern w:val="0"/>
          <w:sz w:val="26"/>
          <w:szCs w:val="26"/>
        </w:rPr>
        <w:t xml:space="preserve"> 2/3</w:t>
      </w:r>
      <w:r>
        <w:rPr>
          <w:rFonts w:ascii="宋?" w:hAnsi="宋?" w:cs="宋?"/>
          <w:color w:val="000000"/>
          <w:kern w:val="0"/>
          <w:sz w:val="26"/>
          <w:szCs w:val="26"/>
        </w:rPr>
        <w:t>。按重</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量算，椰子仁可炼出约</w:t>
      </w:r>
      <w:r>
        <w:rPr>
          <w:rFonts w:ascii="宋?" w:hAnsi="宋?" w:cs="宋?"/>
          <w:color w:val="000000"/>
          <w:kern w:val="0"/>
          <w:sz w:val="26"/>
          <w:szCs w:val="26"/>
        </w:rPr>
        <w:t xml:space="preserve"> 30%-40%</w:t>
      </w:r>
      <w:r>
        <w:rPr>
          <w:rFonts w:ascii="宋?" w:hAnsi="宋?" w:cs="宋?"/>
          <w:color w:val="000000"/>
          <w:kern w:val="0"/>
          <w:sz w:val="26"/>
          <w:szCs w:val="26"/>
        </w:rPr>
        <w:t>的椰子油。干的饼块状残渣再进一步研磨成</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椰子</w:t>
      </w:r>
      <w:r>
        <w:rPr>
          <w:rFonts w:ascii="宋?" w:hAnsi="宋?" w:cs="宋?"/>
          <w:color w:val="000000"/>
          <w:kern w:val="0"/>
          <w:sz w:val="26"/>
          <w:szCs w:val="26"/>
        </w:rPr>
        <w:t>(</w:t>
      </w:r>
      <w:r>
        <w:rPr>
          <w:rFonts w:ascii="宋?" w:hAnsi="宋?" w:cs="宋?"/>
          <w:color w:val="000000"/>
          <w:kern w:val="0"/>
          <w:sz w:val="26"/>
          <w:szCs w:val="26"/>
        </w:rPr>
        <w:t>粕或饼</w:t>
      </w:r>
      <w:r>
        <w:rPr>
          <w:rFonts w:ascii="宋?" w:hAnsi="宋?" w:cs="宋?"/>
          <w:color w:val="000000"/>
          <w:kern w:val="0"/>
          <w:sz w:val="26"/>
          <w:szCs w:val="26"/>
        </w:rPr>
        <w:t>)</w:t>
      </w:r>
      <w:r>
        <w:rPr>
          <w:rFonts w:ascii="宋?" w:hAnsi="宋?" w:cs="宋?"/>
          <w:color w:val="000000"/>
          <w:kern w:val="0"/>
          <w:sz w:val="26"/>
          <w:szCs w:val="26"/>
        </w:rPr>
        <w:t>粉。由压榨工艺生产的椰子饼中残油含量约</w:t>
      </w:r>
      <w:r>
        <w:rPr>
          <w:rFonts w:ascii="宋?" w:hAnsi="宋?" w:cs="宋?"/>
          <w:color w:val="000000"/>
          <w:kern w:val="0"/>
          <w:sz w:val="26"/>
          <w:szCs w:val="26"/>
        </w:rPr>
        <w:t xml:space="preserve"> 8%</w:t>
      </w:r>
      <w:r>
        <w:rPr>
          <w:rFonts w:ascii="宋?" w:hAnsi="宋?" w:cs="宋?"/>
          <w:color w:val="000000"/>
          <w:kern w:val="0"/>
          <w:sz w:val="26"/>
          <w:szCs w:val="26"/>
        </w:rPr>
        <w:t>，有时再用溶剂</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浸提，这取决于市场对油的需求，现在这种需求颇高。椰子粕尚有疑难问题；</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含油量变异大，霉菌污染和难消化的非淀粉多糖含量高。</w:t>
      </w:r>
    </w:p>
    <w:p w:rsidR="006D4C2F" w:rsidRDefault="006D4C2F" w:rsidP="006D4C2F">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t>在实践中遇到的多数椰子饼的残油含量在</w:t>
      </w:r>
      <w:r>
        <w:rPr>
          <w:rFonts w:ascii="宋?" w:hAnsi="宋?" w:cs="宋?"/>
          <w:color w:val="000000"/>
          <w:kern w:val="0"/>
          <w:sz w:val="26"/>
          <w:szCs w:val="26"/>
        </w:rPr>
        <w:t xml:space="preserve"> 9%-16%</w:t>
      </w:r>
      <w:r>
        <w:rPr>
          <w:rFonts w:ascii="宋?" w:hAnsi="宋?" w:cs="宋?"/>
          <w:color w:val="000000"/>
          <w:kern w:val="0"/>
          <w:sz w:val="26"/>
          <w:szCs w:val="26"/>
        </w:rPr>
        <w:t>之间。有些小规模榨油</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工艺或用不良设备生产的椰子饼的残油含量可达</w:t>
      </w:r>
      <w:r>
        <w:rPr>
          <w:rFonts w:ascii="宋?" w:hAnsi="宋?" w:cs="宋?"/>
          <w:color w:val="000000"/>
          <w:kern w:val="0"/>
          <w:sz w:val="26"/>
          <w:szCs w:val="26"/>
        </w:rPr>
        <w:t xml:space="preserve"> 20%</w:t>
      </w:r>
      <w:r>
        <w:rPr>
          <w:rFonts w:ascii="宋?" w:hAnsi="宋?" w:cs="宋?"/>
          <w:color w:val="000000"/>
          <w:kern w:val="0"/>
          <w:sz w:val="26"/>
          <w:szCs w:val="26"/>
        </w:rPr>
        <w:t>。用溶剂浸提的椰子粕</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残油含量低于</w:t>
      </w:r>
      <w:r>
        <w:rPr>
          <w:rFonts w:ascii="宋?" w:hAnsi="宋?" w:cs="宋?"/>
          <w:color w:val="000000"/>
          <w:kern w:val="0"/>
          <w:sz w:val="26"/>
          <w:szCs w:val="26"/>
        </w:rPr>
        <w:t xml:space="preserve"> 2%</w:t>
      </w:r>
      <w:r>
        <w:rPr>
          <w:rFonts w:ascii="宋?" w:hAnsi="宋?" w:cs="宋?"/>
          <w:color w:val="000000"/>
          <w:kern w:val="0"/>
          <w:sz w:val="26"/>
          <w:szCs w:val="26"/>
        </w:rPr>
        <w:t>。残油含量较高的椰子饼是有价值的猪、禽能量来源。椰子</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油主要是由短链饱和脂肪酸组成</w:t>
      </w:r>
      <w:r>
        <w:rPr>
          <w:rFonts w:ascii="宋?" w:hAnsi="宋?" w:cs="宋?"/>
          <w:color w:val="000000"/>
          <w:kern w:val="0"/>
          <w:sz w:val="26"/>
          <w:szCs w:val="26"/>
        </w:rPr>
        <w:t>(50% C12</w:t>
      </w:r>
      <w:r>
        <w:rPr>
          <w:rFonts w:ascii="宋?" w:hAnsi="宋?" w:cs="宋?"/>
          <w:color w:val="000000"/>
          <w:kern w:val="0"/>
          <w:sz w:val="26"/>
          <w:szCs w:val="26"/>
        </w:rPr>
        <w:t>：</w:t>
      </w:r>
      <w:r>
        <w:rPr>
          <w:rFonts w:ascii="宋?" w:hAnsi="宋?" w:cs="宋?"/>
          <w:color w:val="000000"/>
          <w:kern w:val="0"/>
          <w:sz w:val="26"/>
          <w:szCs w:val="26"/>
        </w:rPr>
        <w:t>0</w:t>
      </w:r>
      <w:r>
        <w:rPr>
          <w:rFonts w:ascii="宋?" w:hAnsi="宋?" w:cs="宋?"/>
          <w:color w:val="000000"/>
          <w:kern w:val="0"/>
          <w:sz w:val="26"/>
          <w:szCs w:val="26"/>
        </w:rPr>
        <w:t>，</w:t>
      </w:r>
      <w:r>
        <w:rPr>
          <w:rFonts w:ascii="宋?" w:hAnsi="宋?" w:cs="宋?"/>
          <w:color w:val="000000"/>
          <w:kern w:val="0"/>
          <w:sz w:val="26"/>
          <w:szCs w:val="26"/>
        </w:rPr>
        <w:t>15% C14</w:t>
      </w:r>
      <w:r>
        <w:rPr>
          <w:rFonts w:ascii="宋?" w:hAnsi="宋?" w:cs="宋?"/>
          <w:color w:val="000000"/>
          <w:kern w:val="0"/>
          <w:sz w:val="26"/>
          <w:szCs w:val="26"/>
        </w:rPr>
        <w:t>：</w:t>
      </w:r>
      <w:r>
        <w:rPr>
          <w:rFonts w:ascii="宋?" w:hAnsi="宋?" w:cs="宋?"/>
          <w:color w:val="000000"/>
          <w:kern w:val="0"/>
          <w:sz w:val="26"/>
          <w:szCs w:val="26"/>
        </w:rPr>
        <w:t>0)</w:t>
      </w:r>
      <w:r>
        <w:rPr>
          <w:rFonts w:ascii="宋?" w:hAnsi="宋?" w:cs="宋?"/>
          <w:color w:val="000000"/>
          <w:kern w:val="0"/>
          <w:sz w:val="26"/>
          <w:szCs w:val="26"/>
        </w:rPr>
        <w:t>，容易被猪、禽</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消化。</w:t>
      </w:r>
    </w:p>
    <w:p w:rsidR="006D4C2F" w:rsidRDefault="006D4C2F" w:rsidP="006D4C2F">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高湿度、干燥条件不良和贮存不当导致椰子仁被霉菌污染的高发生率。</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椰子仁是一种霉菌毒素形成的理想培养基。此外，湿度高和贮存温度高有利</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于残油的氧化从而影响到椰子粕的适口性。椰子粕的高纤维含量严重地影响</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到它在禽饲料中的应用。椰子粕的纤维富含甘露糖聚合体，其消化率低。常</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对猪禽有缓泻作用。</w:t>
      </w:r>
    </w:p>
    <w:p w:rsidR="006D4C2F" w:rsidRDefault="006D4C2F" w:rsidP="006D4C2F">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椰子粕的蛋白含量范围在</w:t>
      </w:r>
      <w:r>
        <w:rPr>
          <w:rFonts w:ascii="宋?" w:hAnsi="宋?" w:cs="宋?"/>
          <w:color w:val="000000"/>
          <w:kern w:val="0"/>
          <w:sz w:val="26"/>
          <w:szCs w:val="26"/>
        </w:rPr>
        <w:t>19%-23%</w:t>
      </w:r>
      <w:r>
        <w:rPr>
          <w:rFonts w:ascii="宋?" w:hAnsi="宋?" w:cs="宋?"/>
          <w:color w:val="000000"/>
          <w:kern w:val="0"/>
          <w:sz w:val="26"/>
          <w:szCs w:val="26"/>
        </w:rPr>
        <w:t>之间，比大豆粕低得多，它的蛋白质质</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量在氨基酸平衡和消化率两方面都差</w:t>
      </w:r>
      <w:r>
        <w:rPr>
          <w:rFonts w:ascii="宋?" w:hAnsi="宋?" w:cs="宋?"/>
          <w:color w:val="000000"/>
          <w:kern w:val="0"/>
          <w:sz w:val="26"/>
          <w:szCs w:val="26"/>
        </w:rPr>
        <w:t>(</w:t>
      </w:r>
      <w:r>
        <w:rPr>
          <w:rFonts w:ascii="宋?" w:hAnsi="宋?" w:cs="宋?"/>
          <w:color w:val="000000"/>
          <w:kern w:val="0"/>
          <w:sz w:val="26"/>
          <w:szCs w:val="26"/>
        </w:rPr>
        <w:t>表</w:t>
      </w:r>
      <w:r>
        <w:rPr>
          <w:rFonts w:ascii="宋?" w:hAnsi="宋?" w:cs="宋?"/>
          <w:color w:val="000000"/>
          <w:kern w:val="0"/>
          <w:sz w:val="26"/>
          <w:szCs w:val="26"/>
        </w:rPr>
        <w:t xml:space="preserve"> 4)</w:t>
      </w:r>
      <w:r>
        <w:rPr>
          <w:rFonts w:ascii="宋?" w:hAnsi="宋?" w:cs="宋?"/>
          <w:color w:val="000000"/>
          <w:kern w:val="0"/>
          <w:sz w:val="26"/>
          <w:szCs w:val="26"/>
        </w:rPr>
        <w:t>。椰子粕的氨基酸消化率可能由</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于加工温度过高而进一步降低。椰子粕的氨基酸组成比许多其他蛋白来源都</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差，缺乏重要的必需氨基酸如赖氨酸、蛋氨酸、苏氨酸、组氨酸但精氨酸含</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量高。已知过量精氨酸有碍于赖氨酸的利用，</w:t>
      </w:r>
      <w:r>
        <w:rPr>
          <w:rFonts w:ascii="宋?" w:hAnsi="宋?" w:cs="宋?"/>
          <w:color w:val="000000"/>
          <w:kern w:val="0"/>
          <w:sz w:val="26"/>
          <w:szCs w:val="26"/>
        </w:rPr>
        <w:t>(</w:t>
      </w:r>
      <w:r>
        <w:rPr>
          <w:rFonts w:ascii="宋?" w:hAnsi="宋?" w:cs="宋?"/>
          <w:color w:val="000000"/>
          <w:kern w:val="0"/>
          <w:sz w:val="26"/>
          <w:szCs w:val="26"/>
        </w:rPr>
        <w:t>饲料中</w:t>
      </w:r>
      <w:r>
        <w:rPr>
          <w:rFonts w:ascii="宋?" w:hAnsi="宋?" w:cs="宋?"/>
          <w:color w:val="000000"/>
          <w:kern w:val="0"/>
          <w:sz w:val="26"/>
          <w:szCs w:val="26"/>
        </w:rPr>
        <w:t>)</w:t>
      </w:r>
      <w:r>
        <w:rPr>
          <w:rFonts w:ascii="宋?" w:hAnsi="宋?" w:cs="宋?"/>
          <w:color w:val="000000"/>
          <w:kern w:val="0"/>
          <w:sz w:val="26"/>
          <w:szCs w:val="26"/>
        </w:rPr>
        <w:t>椰子粕含量高可对猪</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禽的生长速率起负作用。在使用椰子粕时补充赖氨酸以校正赖氨酸的短缺和</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减少精氨酸的拮抗作用是很重要的。</w:t>
      </w:r>
    </w:p>
    <w:p w:rsidR="006D4C2F" w:rsidRDefault="006D4C2F" w:rsidP="006D4C2F">
      <w:pPr>
        <w:autoSpaceDE w:val="0"/>
        <w:autoSpaceDN w:val="0"/>
        <w:adjustRightInd w:val="0"/>
        <w:spacing w:line="397" w:lineRule="exact"/>
        <w:jc w:val="left"/>
        <w:rPr>
          <w:rFonts w:ascii="宋?" w:hAnsi="宋?"/>
          <w:kern w:val="0"/>
          <w:sz w:val="24"/>
          <w:szCs w:val="24"/>
        </w:rPr>
      </w:pPr>
    </w:p>
    <w:p w:rsidR="006D4C2F" w:rsidRDefault="006D4C2F" w:rsidP="006D4C2F">
      <w:pPr>
        <w:autoSpaceDE w:val="0"/>
        <w:autoSpaceDN w:val="0"/>
        <w:adjustRightInd w:val="0"/>
        <w:spacing w:line="309" w:lineRule="exact"/>
        <w:ind w:left="5563"/>
        <w:jc w:val="left"/>
        <w:rPr>
          <w:rFonts w:ascii="宋?" w:hAnsi="宋?" w:cs="宋?"/>
          <w:color w:val="000000"/>
          <w:kern w:val="0"/>
          <w:sz w:val="18"/>
          <w:szCs w:val="18"/>
        </w:rPr>
        <w:sectPr w:rsidR="006D4C2F">
          <w:pgSz w:w="11900" w:h="16840"/>
          <w:pgMar w:top="0" w:right="0" w:bottom="0" w:left="0" w:header="720" w:footer="720" w:gutter="0"/>
          <w:cols w:space="720"/>
          <w:noEndnote/>
        </w:sectPr>
      </w:pPr>
    </w:p>
    <w:p w:rsidR="006D4C2F" w:rsidRDefault="006D4C2F" w:rsidP="006D4C2F">
      <w:pPr>
        <w:autoSpaceDE w:val="0"/>
        <w:autoSpaceDN w:val="0"/>
        <w:adjustRightInd w:val="0"/>
        <w:spacing w:line="200" w:lineRule="exact"/>
        <w:jc w:val="left"/>
        <w:rPr>
          <w:rFonts w:ascii="宋?" w:hAnsi="宋?"/>
          <w:kern w:val="0"/>
          <w:sz w:val="24"/>
          <w:szCs w:val="24"/>
        </w:rPr>
      </w:pPr>
    </w:p>
    <w:p w:rsidR="000D5D28" w:rsidRPr="00A94E0C" w:rsidRDefault="000D5D28" w:rsidP="000D5D28">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63" w:lineRule="exact"/>
        <w:jc w:val="left"/>
        <w:rPr>
          <w:rFonts w:ascii="宋?" w:hAnsi="宋?"/>
          <w:kern w:val="0"/>
          <w:sz w:val="24"/>
          <w:szCs w:val="24"/>
        </w:rPr>
      </w:pPr>
    </w:p>
    <w:p w:rsidR="006D4C2F" w:rsidRDefault="006D4C2F" w:rsidP="006D4C2F">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椰子粕在禽料中的配入水平在很大程度尚取决于椰子粕本身的质量，特</w:t>
      </w:r>
    </w:p>
    <w:p w:rsidR="006D4C2F" w:rsidRDefault="006D4C2F" w:rsidP="006D4C2F">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别是有关黄曲霉毒素污染的情况。在禽料中优质椰子粕的配入上限通常约</w:t>
      </w:r>
      <w:r>
        <w:rPr>
          <w:rFonts w:ascii="宋?" w:hAnsi="宋?" w:cs="宋?"/>
          <w:color w:val="000000"/>
          <w:kern w:val="0"/>
          <w:sz w:val="26"/>
          <w:szCs w:val="26"/>
        </w:rPr>
        <w:t xml:space="preserve"> 3%</w:t>
      </w:r>
    </w:p>
    <w:p w:rsidR="006D4C2F" w:rsidRDefault="006D4C2F" w:rsidP="006D4C2F">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或</w:t>
      </w:r>
      <w:r>
        <w:rPr>
          <w:rFonts w:ascii="宋?" w:hAnsi="宋?" w:cs="宋?"/>
          <w:color w:val="000000"/>
          <w:kern w:val="0"/>
          <w:sz w:val="26"/>
          <w:szCs w:val="26"/>
        </w:rPr>
        <w:t xml:space="preserve"> 4%</w:t>
      </w:r>
      <w:r>
        <w:rPr>
          <w:rFonts w:ascii="宋?" w:hAnsi="宋?" w:cs="宋?"/>
          <w:color w:val="000000"/>
          <w:kern w:val="0"/>
          <w:sz w:val="26"/>
          <w:szCs w:val="26"/>
        </w:rPr>
        <w:t>。椰子粕因纤维含量高和赖氨酸消化率低</w:t>
      </w:r>
      <w:r>
        <w:rPr>
          <w:rFonts w:ascii="宋?" w:hAnsi="宋?" w:cs="宋?"/>
          <w:color w:val="000000"/>
          <w:kern w:val="0"/>
          <w:sz w:val="26"/>
          <w:szCs w:val="26"/>
        </w:rPr>
        <w:t>(62%)</w:t>
      </w:r>
      <w:r>
        <w:rPr>
          <w:rFonts w:ascii="宋?" w:hAnsi="宋?" w:cs="宋?"/>
          <w:color w:val="000000"/>
          <w:kern w:val="0"/>
          <w:sz w:val="26"/>
          <w:szCs w:val="26"/>
        </w:rPr>
        <w:t>，建议不用于仔猪诱料。</w:t>
      </w:r>
    </w:p>
    <w:p w:rsidR="006D4C2F" w:rsidRDefault="006D4C2F" w:rsidP="006D4C2F">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随猪年龄增加，椰子粕在生长肥育阶段的猪料中的配入量可增加到</w:t>
      </w:r>
      <w:r>
        <w:rPr>
          <w:rFonts w:ascii="宋?" w:hAnsi="宋?" w:cs="宋?"/>
          <w:color w:val="000000"/>
          <w:kern w:val="0"/>
          <w:sz w:val="26"/>
          <w:szCs w:val="26"/>
        </w:rPr>
        <w:t xml:space="preserve"> 10%</w:t>
      </w:r>
      <w:r>
        <w:rPr>
          <w:rFonts w:ascii="宋?" w:hAnsi="宋?" w:cs="宋?"/>
          <w:color w:val="000000"/>
          <w:kern w:val="0"/>
          <w:sz w:val="26"/>
          <w:szCs w:val="26"/>
        </w:rPr>
        <w:t>。椰</w:t>
      </w:r>
    </w:p>
    <w:p w:rsidR="006D4C2F" w:rsidRDefault="006D4C2F" w:rsidP="006D4C2F">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子粕中的残油是高度饲和的，会增加猪胴体背膘的硬度。这一点虽然对</w:t>
      </w:r>
    </w:p>
    <w:p w:rsidR="006D4C2F" w:rsidRDefault="006D4C2F" w:rsidP="006D4C2F">
      <w:pPr>
        <w:autoSpaceDE w:val="0"/>
        <w:autoSpaceDN w:val="0"/>
        <w:adjustRightInd w:val="0"/>
        <w:spacing w:line="449" w:lineRule="exact"/>
        <w:ind w:left="907"/>
        <w:jc w:val="left"/>
        <w:rPr>
          <w:rFonts w:ascii="宋?" w:hAnsi="宋?" w:cs="宋?"/>
          <w:color w:val="000000"/>
          <w:w w:val="89"/>
          <w:kern w:val="0"/>
          <w:sz w:val="26"/>
          <w:szCs w:val="26"/>
        </w:rPr>
      </w:pPr>
      <w:r>
        <w:rPr>
          <w:rFonts w:ascii="宋?" w:hAnsi="宋?" w:cs="宋?"/>
          <w:color w:val="000000"/>
          <w:w w:val="89"/>
          <w:kern w:val="0"/>
          <w:sz w:val="26"/>
          <w:szCs w:val="26"/>
        </w:rPr>
        <w:t>大</w:t>
      </w:r>
      <w:r>
        <w:rPr>
          <w:rFonts w:ascii="宋?" w:hAnsi="宋?" w:cs="宋?"/>
          <w:color w:val="000000"/>
          <w:w w:val="89"/>
          <w:kern w:val="0"/>
          <w:sz w:val="26"/>
          <w:szCs w:val="26"/>
        </w:rPr>
        <w:t xml:space="preserve"> </w:t>
      </w:r>
      <w:r>
        <w:rPr>
          <w:rFonts w:ascii="宋?" w:hAnsi="宋?" w:cs="宋?"/>
          <w:color w:val="000000"/>
          <w:w w:val="89"/>
          <w:kern w:val="0"/>
          <w:sz w:val="26"/>
          <w:szCs w:val="26"/>
        </w:rPr>
        <w:t>多</w:t>
      </w:r>
      <w:r>
        <w:rPr>
          <w:rFonts w:ascii="宋?" w:hAnsi="宋?" w:cs="宋?"/>
          <w:color w:val="000000"/>
          <w:w w:val="89"/>
          <w:kern w:val="0"/>
          <w:sz w:val="26"/>
          <w:szCs w:val="26"/>
        </w:rPr>
        <w:t xml:space="preserve"> </w:t>
      </w:r>
      <w:r>
        <w:rPr>
          <w:rFonts w:ascii="宋?" w:hAnsi="宋?" w:cs="宋?"/>
          <w:color w:val="000000"/>
          <w:w w:val="89"/>
          <w:kern w:val="0"/>
          <w:sz w:val="26"/>
          <w:szCs w:val="26"/>
        </w:rPr>
        <w:t>数</w:t>
      </w:r>
      <w:r>
        <w:rPr>
          <w:rFonts w:ascii="宋?" w:hAnsi="宋?" w:cs="宋?"/>
          <w:color w:val="000000"/>
          <w:w w:val="89"/>
          <w:kern w:val="0"/>
          <w:sz w:val="26"/>
          <w:szCs w:val="26"/>
        </w:rPr>
        <w:t xml:space="preserve"> </w:t>
      </w:r>
      <w:r>
        <w:rPr>
          <w:rFonts w:ascii="宋?" w:hAnsi="宋?" w:cs="宋?"/>
          <w:color w:val="000000"/>
          <w:w w:val="89"/>
          <w:kern w:val="0"/>
          <w:sz w:val="26"/>
          <w:szCs w:val="26"/>
        </w:rPr>
        <w:t>西</w:t>
      </w:r>
      <w:r>
        <w:rPr>
          <w:rFonts w:ascii="宋?" w:hAnsi="宋?" w:cs="宋?"/>
          <w:color w:val="000000"/>
          <w:w w:val="89"/>
          <w:kern w:val="0"/>
          <w:sz w:val="26"/>
          <w:szCs w:val="26"/>
        </w:rPr>
        <w:t xml:space="preserve"> </w:t>
      </w:r>
      <w:r>
        <w:rPr>
          <w:rFonts w:ascii="宋?" w:hAnsi="宋?" w:cs="宋?"/>
          <w:color w:val="000000"/>
          <w:w w:val="89"/>
          <w:kern w:val="0"/>
          <w:sz w:val="26"/>
          <w:szCs w:val="26"/>
        </w:rPr>
        <w:t>方</w:t>
      </w:r>
      <w:r>
        <w:rPr>
          <w:rFonts w:ascii="宋?" w:hAnsi="宋?" w:cs="宋?"/>
          <w:color w:val="000000"/>
          <w:w w:val="89"/>
          <w:kern w:val="0"/>
          <w:sz w:val="26"/>
          <w:szCs w:val="26"/>
        </w:rPr>
        <w:t xml:space="preserve"> </w:t>
      </w:r>
      <w:r>
        <w:rPr>
          <w:rFonts w:ascii="宋?" w:hAnsi="宋?" w:cs="宋?"/>
          <w:color w:val="000000"/>
          <w:w w:val="89"/>
          <w:kern w:val="0"/>
          <w:sz w:val="26"/>
          <w:szCs w:val="26"/>
        </w:rPr>
        <w:t>国</w:t>
      </w:r>
      <w:r>
        <w:rPr>
          <w:rFonts w:ascii="宋?" w:hAnsi="宋?" w:cs="宋?"/>
          <w:color w:val="000000"/>
          <w:w w:val="89"/>
          <w:kern w:val="0"/>
          <w:sz w:val="26"/>
          <w:szCs w:val="26"/>
        </w:rPr>
        <w:t xml:space="preserve"> </w:t>
      </w:r>
      <w:r>
        <w:rPr>
          <w:rFonts w:ascii="宋?" w:hAnsi="宋?" w:cs="宋?"/>
          <w:color w:val="000000"/>
          <w:w w:val="89"/>
          <w:kern w:val="0"/>
          <w:sz w:val="26"/>
          <w:szCs w:val="26"/>
        </w:rPr>
        <w:t>家</w:t>
      </w:r>
      <w:r>
        <w:rPr>
          <w:rFonts w:ascii="宋?" w:hAnsi="宋?" w:cs="宋?"/>
          <w:color w:val="000000"/>
          <w:w w:val="89"/>
          <w:kern w:val="0"/>
          <w:sz w:val="26"/>
          <w:szCs w:val="26"/>
        </w:rPr>
        <w:t xml:space="preserve"> </w:t>
      </w:r>
      <w:r>
        <w:rPr>
          <w:rFonts w:ascii="宋?" w:hAnsi="宋?" w:cs="宋?"/>
          <w:color w:val="000000"/>
          <w:w w:val="89"/>
          <w:kern w:val="0"/>
          <w:sz w:val="26"/>
          <w:szCs w:val="26"/>
        </w:rPr>
        <w:t>来</w:t>
      </w:r>
      <w:r>
        <w:rPr>
          <w:rFonts w:ascii="宋?" w:hAnsi="宋?" w:cs="宋?"/>
          <w:color w:val="000000"/>
          <w:w w:val="89"/>
          <w:kern w:val="0"/>
          <w:sz w:val="26"/>
          <w:szCs w:val="26"/>
        </w:rPr>
        <w:t xml:space="preserve"> </w:t>
      </w:r>
      <w:r>
        <w:rPr>
          <w:rFonts w:ascii="宋?" w:hAnsi="宋?" w:cs="宋?"/>
          <w:color w:val="000000"/>
          <w:w w:val="89"/>
          <w:kern w:val="0"/>
          <w:sz w:val="26"/>
          <w:szCs w:val="26"/>
        </w:rPr>
        <w:t>说</w:t>
      </w:r>
      <w:r>
        <w:rPr>
          <w:rFonts w:ascii="宋?" w:hAnsi="宋?" w:cs="宋?"/>
          <w:color w:val="000000"/>
          <w:w w:val="89"/>
          <w:kern w:val="0"/>
          <w:sz w:val="26"/>
          <w:szCs w:val="26"/>
        </w:rPr>
        <w:t xml:space="preserve"> (</w:t>
      </w:r>
      <w:r>
        <w:rPr>
          <w:rFonts w:ascii="宋?" w:hAnsi="宋?" w:cs="宋?"/>
          <w:color w:val="000000"/>
          <w:w w:val="89"/>
          <w:kern w:val="0"/>
          <w:sz w:val="26"/>
          <w:szCs w:val="26"/>
        </w:rPr>
        <w:t>以</w:t>
      </w:r>
      <w:r>
        <w:rPr>
          <w:rFonts w:ascii="宋?" w:hAnsi="宋?" w:cs="宋?"/>
          <w:color w:val="000000"/>
          <w:w w:val="89"/>
          <w:kern w:val="0"/>
          <w:sz w:val="26"/>
          <w:szCs w:val="26"/>
        </w:rPr>
        <w:t xml:space="preserve"> </w:t>
      </w:r>
      <w:r>
        <w:rPr>
          <w:rFonts w:ascii="宋?" w:hAnsi="宋?" w:cs="宋?"/>
          <w:color w:val="000000"/>
          <w:w w:val="89"/>
          <w:kern w:val="0"/>
          <w:sz w:val="26"/>
          <w:szCs w:val="26"/>
        </w:rPr>
        <w:t>腿</w:t>
      </w:r>
      <w:r>
        <w:rPr>
          <w:rFonts w:ascii="宋?" w:hAnsi="宋?" w:cs="宋?"/>
          <w:color w:val="000000"/>
          <w:w w:val="89"/>
          <w:kern w:val="0"/>
          <w:sz w:val="26"/>
          <w:szCs w:val="26"/>
        </w:rPr>
        <w:t xml:space="preserve"> </w:t>
      </w:r>
      <w:r>
        <w:rPr>
          <w:rFonts w:ascii="宋?" w:hAnsi="宋?" w:cs="宋?"/>
          <w:color w:val="000000"/>
          <w:w w:val="89"/>
          <w:kern w:val="0"/>
          <w:sz w:val="26"/>
          <w:szCs w:val="26"/>
        </w:rPr>
        <w:t>肉</w:t>
      </w:r>
      <w:r>
        <w:rPr>
          <w:rFonts w:ascii="宋?" w:hAnsi="宋?" w:cs="宋?"/>
          <w:color w:val="000000"/>
          <w:w w:val="89"/>
          <w:kern w:val="0"/>
          <w:sz w:val="26"/>
          <w:szCs w:val="26"/>
        </w:rPr>
        <w:t xml:space="preserve"> </w:t>
      </w:r>
      <w:r>
        <w:rPr>
          <w:rFonts w:ascii="宋?" w:hAnsi="宋?" w:cs="宋?"/>
          <w:color w:val="000000"/>
          <w:w w:val="89"/>
          <w:kern w:val="0"/>
          <w:sz w:val="26"/>
          <w:szCs w:val="26"/>
        </w:rPr>
        <w:t>为</w:t>
      </w:r>
      <w:r>
        <w:rPr>
          <w:rFonts w:ascii="宋?" w:hAnsi="宋?" w:cs="宋?"/>
          <w:color w:val="000000"/>
          <w:w w:val="89"/>
          <w:kern w:val="0"/>
          <w:sz w:val="26"/>
          <w:szCs w:val="26"/>
        </w:rPr>
        <w:t xml:space="preserve"> </w:t>
      </w:r>
      <w:r>
        <w:rPr>
          <w:rFonts w:ascii="宋?" w:hAnsi="宋?" w:cs="宋?"/>
          <w:color w:val="000000"/>
          <w:w w:val="89"/>
          <w:kern w:val="0"/>
          <w:sz w:val="26"/>
          <w:szCs w:val="26"/>
        </w:rPr>
        <w:t>例</w:t>
      </w:r>
      <w:r>
        <w:rPr>
          <w:rFonts w:ascii="宋?" w:hAnsi="宋?" w:cs="宋?"/>
          <w:color w:val="000000"/>
          <w:w w:val="89"/>
          <w:kern w:val="0"/>
          <w:sz w:val="26"/>
          <w:szCs w:val="26"/>
        </w:rPr>
        <w:t xml:space="preserve"> )</w:t>
      </w:r>
      <w:r>
        <w:rPr>
          <w:rFonts w:ascii="宋?" w:hAnsi="宋?" w:cs="宋?"/>
          <w:color w:val="000000"/>
          <w:w w:val="89"/>
          <w:kern w:val="0"/>
          <w:sz w:val="26"/>
          <w:szCs w:val="26"/>
        </w:rPr>
        <w:t>是</w:t>
      </w:r>
      <w:r>
        <w:rPr>
          <w:rFonts w:ascii="宋?" w:hAnsi="宋?" w:cs="宋?"/>
          <w:color w:val="000000"/>
          <w:w w:val="89"/>
          <w:kern w:val="0"/>
          <w:sz w:val="26"/>
          <w:szCs w:val="26"/>
        </w:rPr>
        <w:t xml:space="preserve"> </w:t>
      </w:r>
      <w:r>
        <w:rPr>
          <w:rFonts w:ascii="宋?" w:hAnsi="宋?" w:cs="宋?"/>
          <w:color w:val="000000"/>
          <w:w w:val="89"/>
          <w:kern w:val="0"/>
          <w:sz w:val="26"/>
          <w:szCs w:val="26"/>
        </w:rPr>
        <w:t>理</w:t>
      </w:r>
      <w:r>
        <w:rPr>
          <w:rFonts w:ascii="宋?" w:hAnsi="宋?" w:cs="宋?"/>
          <w:color w:val="000000"/>
          <w:w w:val="89"/>
          <w:kern w:val="0"/>
          <w:sz w:val="26"/>
          <w:szCs w:val="26"/>
        </w:rPr>
        <w:t xml:space="preserve"> </w:t>
      </w:r>
      <w:r>
        <w:rPr>
          <w:rFonts w:ascii="宋?" w:hAnsi="宋?" w:cs="宋?"/>
          <w:color w:val="000000"/>
          <w:w w:val="89"/>
          <w:kern w:val="0"/>
          <w:sz w:val="26"/>
          <w:szCs w:val="26"/>
        </w:rPr>
        <w:t>想</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但</w:t>
      </w:r>
      <w:r>
        <w:rPr>
          <w:rFonts w:ascii="宋?" w:hAnsi="宋?" w:cs="宋?"/>
          <w:color w:val="000000"/>
          <w:w w:val="89"/>
          <w:kern w:val="0"/>
          <w:sz w:val="26"/>
          <w:szCs w:val="26"/>
        </w:rPr>
        <w:t xml:space="preserve"> </w:t>
      </w:r>
      <w:r>
        <w:rPr>
          <w:rFonts w:ascii="宋?" w:hAnsi="宋?" w:cs="宋?"/>
          <w:color w:val="000000"/>
          <w:w w:val="89"/>
          <w:kern w:val="0"/>
          <w:sz w:val="26"/>
          <w:szCs w:val="26"/>
        </w:rPr>
        <w:t>在</w:t>
      </w:r>
      <w:r>
        <w:rPr>
          <w:rFonts w:ascii="宋?" w:hAnsi="宋?" w:cs="宋?"/>
          <w:color w:val="000000"/>
          <w:w w:val="89"/>
          <w:kern w:val="0"/>
          <w:sz w:val="26"/>
          <w:szCs w:val="26"/>
        </w:rPr>
        <w:t xml:space="preserve"> </w:t>
      </w:r>
      <w:r>
        <w:rPr>
          <w:rFonts w:ascii="宋?" w:hAnsi="宋?" w:cs="宋?"/>
          <w:color w:val="000000"/>
          <w:w w:val="89"/>
          <w:kern w:val="0"/>
          <w:sz w:val="26"/>
          <w:szCs w:val="26"/>
        </w:rPr>
        <w:t>亚</w:t>
      </w:r>
      <w:r>
        <w:rPr>
          <w:rFonts w:ascii="宋?" w:hAnsi="宋?" w:cs="宋?"/>
          <w:color w:val="000000"/>
          <w:w w:val="89"/>
          <w:kern w:val="0"/>
          <w:sz w:val="26"/>
          <w:szCs w:val="26"/>
        </w:rPr>
        <w:t xml:space="preserve"> </w:t>
      </w:r>
      <w:r>
        <w:rPr>
          <w:rFonts w:ascii="宋?" w:hAnsi="宋?" w:cs="宋?"/>
          <w:color w:val="000000"/>
          <w:w w:val="89"/>
          <w:kern w:val="0"/>
          <w:sz w:val="26"/>
          <w:szCs w:val="26"/>
        </w:rPr>
        <w:t>洲</w:t>
      </w:r>
      <w:r>
        <w:rPr>
          <w:rFonts w:ascii="宋?" w:hAnsi="宋?" w:cs="宋?"/>
          <w:color w:val="000000"/>
          <w:w w:val="89"/>
          <w:kern w:val="0"/>
          <w:sz w:val="26"/>
          <w:szCs w:val="26"/>
        </w:rPr>
        <w:t xml:space="preserve"> </w:t>
      </w:r>
      <w:r>
        <w:rPr>
          <w:rFonts w:ascii="宋?" w:hAnsi="宋?" w:cs="宋?"/>
          <w:color w:val="000000"/>
          <w:w w:val="89"/>
          <w:kern w:val="0"/>
          <w:sz w:val="26"/>
          <w:szCs w:val="26"/>
        </w:rPr>
        <w:t>未</w:t>
      </w:r>
      <w:r>
        <w:rPr>
          <w:rFonts w:ascii="宋?" w:hAnsi="宋?" w:cs="宋?"/>
          <w:color w:val="000000"/>
          <w:w w:val="89"/>
          <w:kern w:val="0"/>
          <w:sz w:val="26"/>
          <w:szCs w:val="26"/>
        </w:rPr>
        <w:t xml:space="preserve"> </w:t>
      </w:r>
      <w:r>
        <w:rPr>
          <w:rFonts w:ascii="宋?" w:hAnsi="宋?" w:cs="宋?"/>
          <w:color w:val="000000"/>
          <w:w w:val="89"/>
          <w:kern w:val="0"/>
          <w:sz w:val="26"/>
          <w:szCs w:val="26"/>
        </w:rPr>
        <w:t>必</w:t>
      </w:r>
      <w:r>
        <w:rPr>
          <w:rFonts w:ascii="宋?" w:hAnsi="宋?" w:cs="宋?"/>
          <w:color w:val="000000"/>
          <w:w w:val="89"/>
          <w:kern w:val="0"/>
          <w:sz w:val="26"/>
          <w:szCs w:val="26"/>
        </w:rPr>
        <w:t xml:space="preserve"> </w:t>
      </w:r>
      <w:r>
        <w:rPr>
          <w:rFonts w:ascii="宋?" w:hAnsi="宋?" w:cs="宋?"/>
          <w:color w:val="000000"/>
          <w:w w:val="89"/>
          <w:kern w:val="0"/>
          <w:sz w:val="26"/>
          <w:szCs w:val="26"/>
        </w:rPr>
        <w:t>容</w:t>
      </w:r>
      <w:r>
        <w:rPr>
          <w:rFonts w:ascii="宋?" w:hAnsi="宋?" w:cs="宋?"/>
          <w:color w:val="000000"/>
          <w:w w:val="89"/>
          <w:kern w:val="0"/>
          <w:sz w:val="26"/>
          <w:szCs w:val="26"/>
        </w:rPr>
        <w:t xml:space="preserve"> </w:t>
      </w:r>
      <w:r>
        <w:rPr>
          <w:rFonts w:ascii="宋?" w:hAnsi="宋?" w:cs="宋?"/>
          <w:color w:val="000000"/>
          <w:w w:val="89"/>
          <w:kern w:val="0"/>
          <w:sz w:val="26"/>
          <w:szCs w:val="26"/>
        </w:rPr>
        <w:t>易</w:t>
      </w:r>
      <w:r>
        <w:rPr>
          <w:rFonts w:ascii="宋?" w:hAnsi="宋?" w:cs="宋?"/>
          <w:color w:val="000000"/>
          <w:w w:val="89"/>
          <w:kern w:val="0"/>
          <w:sz w:val="26"/>
          <w:szCs w:val="26"/>
        </w:rPr>
        <w:t xml:space="preserve"> </w:t>
      </w:r>
      <w:r>
        <w:rPr>
          <w:rFonts w:ascii="宋?" w:hAnsi="宋?" w:cs="宋?"/>
          <w:color w:val="000000"/>
          <w:w w:val="89"/>
          <w:kern w:val="0"/>
          <w:sz w:val="26"/>
          <w:szCs w:val="26"/>
        </w:rPr>
        <w:t>接</w:t>
      </w:r>
      <w:r>
        <w:rPr>
          <w:rFonts w:ascii="宋?" w:hAnsi="宋?" w:cs="宋?"/>
          <w:color w:val="000000"/>
          <w:w w:val="89"/>
          <w:kern w:val="0"/>
          <w:sz w:val="26"/>
          <w:szCs w:val="26"/>
        </w:rPr>
        <w:t xml:space="preserve"> </w:t>
      </w:r>
      <w:r>
        <w:rPr>
          <w:rFonts w:ascii="宋?" w:hAnsi="宋?" w:cs="宋?"/>
          <w:color w:val="000000"/>
          <w:w w:val="89"/>
          <w:kern w:val="0"/>
          <w:sz w:val="26"/>
          <w:szCs w:val="26"/>
        </w:rPr>
        <w:t>受</w:t>
      </w:r>
      <w:r>
        <w:rPr>
          <w:rFonts w:ascii="宋?" w:hAnsi="宋?" w:cs="宋?"/>
          <w:color w:val="000000"/>
          <w:w w:val="89"/>
          <w:kern w:val="0"/>
          <w:sz w:val="26"/>
          <w:szCs w:val="26"/>
        </w:rPr>
        <w:t xml:space="preserve"> </w:t>
      </w:r>
      <w:r>
        <w:rPr>
          <w:rFonts w:ascii="宋?" w:hAnsi="宋?" w:cs="宋?"/>
          <w:color w:val="000000"/>
          <w:w w:val="89"/>
          <w:kern w:val="0"/>
          <w:sz w:val="26"/>
          <w:szCs w:val="26"/>
        </w:rPr>
        <w:t>。</w:t>
      </w:r>
    </w:p>
    <w:p w:rsidR="006D4C2F" w:rsidRDefault="006D4C2F" w:rsidP="006D4C2F">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例如烤猪肉中坚硬凝固的脂肪在中国人和其他人种的视觉和味觉取向上</w:t>
      </w:r>
    </w:p>
    <w:p w:rsidR="006D4C2F" w:rsidRDefault="006D4C2F" w:rsidP="006D4C2F">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被认为是否定的。</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51" w:lineRule="exact"/>
        <w:jc w:val="left"/>
        <w:rPr>
          <w:rFonts w:ascii="宋?" w:hAnsi="宋?"/>
          <w:kern w:val="0"/>
          <w:sz w:val="24"/>
          <w:szCs w:val="24"/>
        </w:rPr>
      </w:pPr>
    </w:p>
    <w:p w:rsidR="006D4C2F" w:rsidRDefault="006D4C2F" w:rsidP="006D4C2F">
      <w:pPr>
        <w:autoSpaceDE w:val="0"/>
        <w:autoSpaceDN w:val="0"/>
        <w:adjustRightInd w:val="0"/>
        <w:spacing w:line="359" w:lineRule="exact"/>
        <w:ind w:left="5096"/>
        <w:jc w:val="left"/>
        <w:rPr>
          <w:rFonts w:ascii="黑?" w:hAnsi="黑?" w:cs="黑?"/>
          <w:color w:val="000000"/>
          <w:kern w:val="0"/>
          <w:sz w:val="36"/>
          <w:szCs w:val="36"/>
        </w:rPr>
      </w:pPr>
      <w:r>
        <w:rPr>
          <w:rFonts w:ascii="黑?" w:hAnsi="黑?" w:cs="黑?"/>
          <w:color w:val="000000"/>
          <w:kern w:val="0"/>
          <w:sz w:val="36"/>
          <w:szCs w:val="36"/>
        </w:rPr>
        <w:t>棕榈籽粕</w:t>
      </w:r>
    </w:p>
    <w:p w:rsidR="006D4C2F" w:rsidRDefault="006D4C2F" w:rsidP="006D4C2F">
      <w:pPr>
        <w:autoSpaceDE w:val="0"/>
        <w:autoSpaceDN w:val="0"/>
        <w:adjustRightInd w:val="0"/>
        <w:spacing w:line="438" w:lineRule="exact"/>
        <w:ind w:left="1507"/>
        <w:jc w:val="left"/>
        <w:rPr>
          <w:rFonts w:ascii="宋?" w:hAnsi="宋?" w:cs="宋?"/>
          <w:color w:val="000000"/>
          <w:kern w:val="0"/>
          <w:sz w:val="26"/>
          <w:szCs w:val="26"/>
        </w:rPr>
      </w:pPr>
      <w:r>
        <w:rPr>
          <w:rFonts w:ascii="宋?" w:hAnsi="宋?" w:cs="宋?"/>
          <w:color w:val="000000"/>
          <w:kern w:val="0"/>
          <w:sz w:val="26"/>
          <w:szCs w:val="26"/>
        </w:rPr>
        <w:t>棕榈籽粕主要产于马来西亚、印度尼西亚、尼日利亚和泰国，是棕榈果</w:t>
      </w:r>
    </w:p>
    <w:p w:rsidR="006D4C2F" w:rsidRDefault="006D4C2F" w:rsidP="006D4C2F">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实炼油后的一种剩余产品。估计</w:t>
      </w:r>
      <w:r>
        <w:rPr>
          <w:rFonts w:ascii="宋?" w:hAnsi="宋?" w:cs="宋?"/>
          <w:color w:val="000000"/>
          <w:kern w:val="0"/>
          <w:sz w:val="26"/>
          <w:szCs w:val="26"/>
        </w:rPr>
        <w:t xml:space="preserve"> 1997 </w:t>
      </w:r>
      <w:r>
        <w:rPr>
          <w:rFonts w:ascii="宋?" w:hAnsi="宋?" w:cs="宋?"/>
          <w:color w:val="000000"/>
          <w:kern w:val="0"/>
          <w:sz w:val="26"/>
          <w:szCs w:val="26"/>
        </w:rPr>
        <w:t>年世界总产量为</w:t>
      </w:r>
      <w:r>
        <w:rPr>
          <w:rFonts w:ascii="宋?" w:hAnsi="宋?" w:cs="宋?"/>
          <w:color w:val="000000"/>
          <w:kern w:val="0"/>
          <w:sz w:val="26"/>
          <w:szCs w:val="26"/>
        </w:rPr>
        <w:t xml:space="preserve"> 260 </w:t>
      </w:r>
      <w:r>
        <w:rPr>
          <w:rFonts w:ascii="宋?" w:hAnsi="宋?" w:cs="宋?"/>
          <w:color w:val="000000"/>
          <w:kern w:val="0"/>
          <w:sz w:val="26"/>
          <w:szCs w:val="26"/>
        </w:rPr>
        <w:t>万吨。</w:t>
      </w:r>
    </w:p>
    <w:p w:rsidR="006D4C2F" w:rsidRDefault="006D4C2F" w:rsidP="006D4C2F">
      <w:pPr>
        <w:autoSpaceDE w:val="0"/>
        <w:autoSpaceDN w:val="0"/>
        <w:adjustRightInd w:val="0"/>
        <w:spacing w:line="449" w:lineRule="exact"/>
        <w:ind w:left="1507"/>
        <w:jc w:val="left"/>
        <w:rPr>
          <w:rFonts w:ascii="宋?" w:hAnsi="宋?" w:cs="宋?"/>
          <w:color w:val="000000"/>
          <w:kern w:val="0"/>
          <w:sz w:val="26"/>
          <w:szCs w:val="26"/>
        </w:rPr>
      </w:pPr>
      <w:r>
        <w:rPr>
          <w:rFonts w:ascii="宋?" w:hAnsi="宋?" w:cs="宋?"/>
          <w:color w:val="000000"/>
          <w:kern w:val="0"/>
          <w:sz w:val="26"/>
          <w:szCs w:val="26"/>
        </w:rPr>
        <w:t>棕榈籽被厚壳包裹，炼油必须先将果壳压至开裂，并去壳加蒸汽调质后</w:t>
      </w:r>
    </w:p>
    <w:p w:rsidR="006D4C2F" w:rsidRDefault="006D4C2F" w:rsidP="006D4C2F">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才能进行炼油。棕榈粕的质量在很大程度上取决于壳的清除。由压榨炼油生</w:t>
      </w:r>
    </w:p>
    <w:p w:rsidR="006D4C2F" w:rsidRDefault="006D4C2F" w:rsidP="006D4C2F">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产的棕榈饼含残油约</w:t>
      </w:r>
      <w:r>
        <w:rPr>
          <w:rFonts w:ascii="宋?" w:hAnsi="宋?" w:cs="宋?"/>
          <w:color w:val="000000"/>
          <w:kern w:val="0"/>
          <w:sz w:val="26"/>
          <w:szCs w:val="26"/>
        </w:rPr>
        <w:t xml:space="preserve"> 6%</w:t>
      </w:r>
      <w:r>
        <w:rPr>
          <w:rFonts w:ascii="宋?" w:hAnsi="宋?" w:cs="宋?"/>
          <w:color w:val="000000"/>
          <w:kern w:val="0"/>
          <w:sz w:val="26"/>
          <w:szCs w:val="26"/>
        </w:rPr>
        <w:t>，由溶剂浸提生产的棕榈粕含残油在</w:t>
      </w:r>
      <w:r>
        <w:rPr>
          <w:rFonts w:ascii="宋?" w:hAnsi="宋?" w:cs="宋?"/>
          <w:color w:val="000000"/>
          <w:kern w:val="0"/>
          <w:sz w:val="26"/>
          <w:szCs w:val="26"/>
        </w:rPr>
        <w:t xml:space="preserve"> 1%</w:t>
      </w:r>
      <w:r>
        <w:rPr>
          <w:rFonts w:ascii="宋?" w:hAnsi="宋?" w:cs="宋?"/>
          <w:color w:val="000000"/>
          <w:kern w:val="0"/>
          <w:sz w:val="26"/>
          <w:szCs w:val="26"/>
        </w:rPr>
        <w:t>到</w:t>
      </w:r>
      <w:r>
        <w:rPr>
          <w:rFonts w:ascii="宋?" w:hAnsi="宋?" w:cs="宋?"/>
          <w:color w:val="000000"/>
          <w:kern w:val="0"/>
          <w:sz w:val="26"/>
          <w:szCs w:val="26"/>
        </w:rPr>
        <w:t xml:space="preserve"> 2%</w:t>
      </w:r>
      <w:r>
        <w:rPr>
          <w:rFonts w:ascii="宋?" w:hAnsi="宋?" w:cs="宋?"/>
          <w:color w:val="000000"/>
          <w:kern w:val="0"/>
          <w:sz w:val="26"/>
          <w:szCs w:val="26"/>
        </w:rPr>
        <w:t>之间。</w:t>
      </w:r>
    </w:p>
    <w:p w:rsidR="006D4C2F" w:rsidRDefault="006D4C2F" w:rsidP="006D4C2F">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在各种油粕中，棕榈籽粕的蛋白含量是最低的，正常范围在</w:t>
      </w:r>
      <w:r>
        <w:rPr>
          <w:rFonts w:ascii="宋?" w:hAnsi="宋?" w:cs="宋?"/>
          <w:color w:val="000000"/>
          <w:kern w:val="0"/>
          <w:sz w:val="26"/>
          <w:szCs w:val="26"/>
        </w:rPr>
        <w:t xml:space="preserve"> 16%</w:t>
      </w:r>
      <w:r>
        <w:rPr>
          <w:rFonts w:ascii="宋?" w:hAnsi="宋?" w:cs="宋?"/>
          <w:color w:val="000000"/>
          <w:kern w:val="0"/>
          <w:sz w:val="26"/>
          <w:szCs w:val="26"/>
        </w:rPr>
        <w:t>到</w:t>
      </w:r>
      <w:r>
        <w:rPr>
          <w:rFonts w:ascii="宋?" w:hAnsi="宋?" w:cs="宋?"/>
          <w:color w:val="000000"/>
          <w:kern w:val="0"/>
          <w:sz w:val="26"/>
          <w:szCs w:val="26"/>
        </w:rPr>
        <w:t xml:space="preserve"> 18%</w:t>
      </w:r>
      <w:r>
        <w:rPr>
          <w:rFonts w:ascii="宋?" w:hAnsi="宋?" w:cs="宋?"/>
          <w:color w:val="000000"/>
          <w:kern w:val="0"/>
          <w:sz w:val="26"/>
          <w:szCs w:val="26"/>
        </w:rPr>
        <w:t>之间。</w:t>
      </w:r>
    </w:p>
    <w:p w:rsidR="006D4C2F" w:rsidRDefault="006D4C2F" w:rsidP="006D4C2F">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如果壳和果实纤维不能有效地清除则会出现蛋白低至</w:t>
      </w:r>
      <w:r>
        <w:rPr>
          <w:rFonts w:ascii="宋?" w:hAnsi="宋?" w:cs="宋?"/>
          <w:color w:val="000000"/>
          <w:kern w:val="0"/>
          <w:sz w:val="26"/>
          <w:szCs w:val="26"/>
        </w:rPr>
        <w:t xml:space="preserve"> 13%</w:t>
      </w:r>
      <w:r>
        <w:rPr>
          <w:rFonts w:ascii="宋?" w:hAnsi="宋?" w:cs="宋?"/>
          <w:color w:val="000000"/>
          <w:kern w:val="0"/>
          <w:sz w:val="26"/>
          <w:szCs w:val="26"/>
        </w:rPr>
        <w:t>而纤维超过</w:t>
      </w:r>
      <w:r>
        <w:rPr>
          <w:rFonts w:ascii="宋?" w:hAnsi="宋?" w:cs="宋?"/>
          <w:color w:val="000000"/>
          <w:kern w:val="0"/>
          <w:sz w:val="26"/>
          <w:szCs w:val="26"/>
        </w:rPr>
        <w:t xml:space="preserve"> 20%</w:t>
      </w:r>
      <w:r>
        <w:rPr>
          <w:rFonts w:ascii="宋?" w:hAnsi="宋?" w:cs="宋?"/>
          <w:color w:val="000000"/>
          <w:kern w:val="0"/>
          <w:sz w:val="26"/>
          <w:szCs w:val="26"/>
        </w:rPr>
        <w:t>。由</w:t>
      </w:r>
    </w:p>
    <w:p w:rsidR="006D4C2F" w:rsidRDefault="006D4C2F" w:rsidP="006D4C2F">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于高纤维，棕榈籽粕的能量含量颇低，尤其是对于家禽。棕榈籽粕纤维中的</w:t>
      </w:r>
    </w:p>
    <w:p w:rsidR="006D4C2F" w:rsidRDefault="006D4C2F" w:rsidP="006D4C2F">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一半是中性洗涤纤维而且半乳甘露聚糖如</w:t>
      </w:r>
      <w:r>
        <w:rPr>
          <w:rFonts w:ascii="宋?" w:hAnsi="宋?" w:cs="宋?"/>
          <w:color w:val="000000"/>
          <w:kern w:val="0"/>
          <w:sz w:val="26"/>
          <w:szCs w:val="26"/>
        </w:rPr>
        <w:t>β-(1</w:t>
      </w:r>
      <w:r>
        <w:rPr>
          <w:rFonts w:ascii="宋?" w:hAnsi="宋?" w:cs="宋?"/>
          <w:color w:val="000000"/>
          <w:kern w:val="0"/>
          <w:sz w:val="26"/>
          <w:szCs w:val="26"/>
        </w:rPr>
        <w:t>，</w:t>
      </w:r>
      <w:r>
        <w:rPr>
          <w:rFonts w:ascii="宋?" w:hAnsi="宋?" w:cs="宋?"/>
          <w:color w:val="000000"/>
          <w:kern w:val="0"/>
          <w:sz w:val="26"/>
          <w:szCs w:val="26"/>
        </w:rPr>
        <w:t>4)-D-</w:t>
      </w:r>
      <w:r>
        <w:rPr>
          <w:rFonts w:ascii="宋?" w:hAnsi="宋?" w:cs="宋?"/>
          <w:color w:val="000000"/>
          <w:kern w:val="0"/>
          <w:sz w:val="26"/>
          <w:szCs w:val="26"/>
        </w:rPr>
        <w:t>甘露糖含量高</w:t>
      </w:r>
      <w:r>
        <w:rPr>
          <w:rFonts w:ascii="宋?" w:hAnsi="宋?" w:cs="宋?"/>
          <w:color w:val="000000"/>
          <w:kern w:val="0"/>
          <w:sz w:val="26"/>
          <w:szCs w:val="26"/>
        </w:rPr>
        <w:t>(Daud</w:t>
      </w:r>
    </w:p>
    <w:p w:rsidR="006D4C2F" w:rsidRDefault="006D4C2F" w:rsidP="006D4C2F">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and Jarvis,1992)</w:t>
      </w:r>
      <w:r>
        <w:rPr>
          <w:rFonts w:ascii="宋?" w:hAnsi="宋?" w:cs="宋?"/>
          <w:color w:val="000000"/>
          <w:kern w:val="0"/>
          <w:sz w:val="26"/>
          <w:szCs w:val="26"/>
        </w:rPr>
        <w:t>。通过添加饲料酶来改进棕榈籽粕的营养价值有很大潜力。</w:t>
      </w:r>
    </w:p>
    <w:p w:rsidR="006D4C2F" w:rsidRDefault="006D4C2F" w:rsidP="006D4C2F">
      <w:pPr>
        <w:autoSpaceDE w:val="0"/>
        <w:autoSpaceDN w:val="0"/>
        <w:adjustRightInd w:val="0"/>
        <w:spacing w:line="449" w:lineRule="exact"/>
        <w:ind w:left="1507"/>
        <w:jc w:val="left"/>
        <w:rPr>
          <w:rFonts w:ascii="宋?" w:hAnsi="宋?" w:cs="宋?"/>
          <w:color w:val="000000"/>
          <w:kern w:val="0"/>
          <w:sz w:val="26"/>
          <w:szCs w:val="26"/>
        </w:rPr>
      </w:pPr>
      <w:r>
        <w:rPr>
          <w:rFonts w:ascii="宋?" w:hAnsi="宋?" w:cs="宋?"/>
          <w:color w:val="000000"/>
          <w:kern w:val="0"/>
          <w:sz w:val="26"/>
          <w:szCs w:val="26"/>
        </w:rPr>
        <w:t>与花生粕和椰子粕相似，棕榈籽粕的氨基酸成分在氨基酸平衡和消化率</w:t>
      </w:r>
    </w:p>
    <w:p w:rsidR="006D4C2F" w:rsidRDefault="006D4C2F" w:rsidP="006D4C2F">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方面都很差，缺乏赖氨酸、蛋氨酸和色氨酸。估计家禽对棕榈籽粕中赖氨酸</w:t>
      </w:r>
    </w:p>
    <w:p w:rsidR="006D4C2F" w:rsidRDefault="006D4C2F" w:rsidP="006D4C2F">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和蛋氨酸的消化率低达</w:t>
      </w:r>
      <w:r>
        <w:rPr>
          <w:rFonts w:ascii="宋?" w:hAnsi="宋?" w:cs="宋?"/>
          <w:color w:val="000000"/>
          <w:kern w:val="0"/>
          <w:sz w:val="26"/>
          <w:szCs w:val="26"/>
        </w:rPr>
        <w:t xml:space="preserve"> 59%</w:t>
      </w:r>
      <w:r>
        <w:rPr>
          <w:rFonts w:ascii="宋?" w:hAnsi="宋?" w:cs="宋?"/>
          <w:color w:val="000000"/>
          <w:kern w:val="0"/>
          <w:sz w:val="26"/>
          <w:szCs w:val="26"/>
        </w:rPr>
        <w:t>，而大豆粕的相应值为</w:t>
      </w:r>
      <w:r>
        <w:rPr>
          <w:rFonts w:ascii="宋?" w:hAnsi="宋?" w:cs="宋?"/>
          <w:color w:val="000000"/>
          <w:kern w:val="0"/>
          <w:sz w:val="26"/>
          <w:szCs w:val="26"/>
        </w:rPr>
        <w:t xml:space="preserve"> 90%(</w:t>
      </w:r>
      <w:r>
        <w:rPr>
          <w:rFonts w:ascii="宋?" w:hAnsi="宋?" w:cs="宋?"/>
          <w:color w:val="000000"/>
          <w:kern w:val="0"/>
          <w:sz w:val="26"/>
          <w:szCs w:val="26"/>
        </w:rPr>
        <w:t>表</w:t>
      </w:r>
      <w:r>
        <w:rPr>
          <w:rFonts w:ascii="宋?" w:hAnsi="宋?" w:cs="宋?"/>
          <w:color w:val="000000"/>
          <w:kern w:val="0"/>
          <w:sz w:val="26"/>
          <w:szCs w:val="26"/>
        </w:rPr>
        <w:t xml:space="preserve"> 4)</w:t>
      </w:r>
      <w:r>
        <w:rPr>
          <w:rFonts w:ascii="宋?" w:hAnsi="宋?" w:cs="宋?"/>
          <w:color w:val="000000"/>
          <w:kern w:val="0"/>
          <w:sz w:val="26"/>
          <w:szCs w:val="26"/>
        </w:rPr>
        <w:t>。棕榈籽粕中其</w:t>
      </w:r>
    </w:p>
    <w:p w:rsidR="006D4C2F" w:rsidRDefault="006D4C2F" w:rsidP="006D4C2F">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他必需氨基酸的消化率也低。氨基酸消化率低的原因是蛋白质被套在碳水化</w:t>
      </w:r>
    </w:p>
    <w:p w:rsidR="006D4C2F" w:rsidRDefault="006D4C2F" w:rsidP="006D4C2F">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合物复合物中以及炼油工艺中的高温处理。</w:t>
      </w:r>
    </w:p>
    <w:p w:rsidR="006D4C2F" w:rsidRDefault="006D4C2F" w:rsidP="006D4C2F">
      <w:pPr>
        <w:autoSpaceDE w:val="0"/>
        <w:autoSpaceDN w:val="0"/>
        <w:adjustRightInd w:val="0"/>
        <w:spacing w:line="449" w:lineRule="exact"/>
        <w:ind w:left="1507"/>
        <w:jc w:val="left"/>
        <w:rPr>
          <w:rFonts w:ascii="宋?" w:hAnsi="宋?" w:cs="宋?"/>
          <w:color w:val="000000"/>
          <w:kern w:val="0"/>
          <w:sz w:val="26"/>
          <w:szCs w:val="26"/>
        </w:rPr>
      </w:pPr>
      <w:r>
        <w:rPr>
          <w:rFonts w:ascii="宋?" w:hAnsi="宋?" w:cs="宋?"/>
          <w:color w:val="000000"/>
          <w:kern w:val="0"/>
          <w:sz w:val="26"/>
          <w:szCs w:val="26"/>
        </w:rPr>
        <w:t>由于纤维高和氨基酸消化率低，棕榈籽粕可能最适合用于反刍动物饲料。</w:t>
      </w:r>
    </w:p>
    <w:p w:rsidR="006D4C2F" w:rsidRDefault="006D4C2F" w:rsidP="006D4C2F">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对猪来说，棕榈籽粕的适口性差需要配合糖稀才能达到合理的采食量。与椰</w:t>
      </w:r>
    </w:p>
    <w:p w:rsidR="006D4C2F" w:rsidRDefault="006D4C2F" w:rsidP="006D4C2F">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子粕相似，棕榈籽粕残油中含有短链饱和脂肪酸，因而能使胴体产生洁白坚</w:t>
      </w:r>
    </w:p>
    <w:p w:rsidR="006D4C2F" w:rsidRDefault="006D4C2F" w:rsidP="006D4C2F">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实的背膘。在禽料中应限制棕榈籽粕的使用，因为其蛋白质量差、纤维含量</w:t>
      </w:r>
    </w:p>
    <w:p w:rsidR="006D4C2F" w:rsidRDefault="006D4C2F" w:rsidP="006D4C2F">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高而能量价值低。据报导含壳的棕榈籽粕会导致家禽肠道壁细胞损伤。</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16" w:lineRule="exact"/>
        <w:jc w:val="left"/>
        <w:rPr>
          <w:rFonts w:ascii="宋?" w:hAnsi="宋?"/>
          <w:kern w:val="0"/>
          <w:sz w:val="24"/>
          <w:szCs w:val="24"/>
        </w:rPr>
      </w:pPr>
    </w:p>
    <w:p w:rsidR="006D4C2F" w:rsidRDefault="006D4C2F" w:rsidP="006D4C2F">
      <w:pPr>
        <w:autoSpaceDE w:val="0"/>
        <w:autoSpaceDN w:val="0"/>
        <w:adjustRightInd w:val="0"/>
        <w:spacing w:line="309" w:lineRule="exact"/>
        <w:ind w:left="5563"/>
        <w:jc w:val="left"/>
        <w:rPr>
          <w:rFonts w:ascii="宋?" w:hAnsi="宋?" w:cs="宋?"/>
          <w:color w:val="000000"/>
          <w:kern w:val="0"/>
          <w:sz w:val="18"/>
          <w:szCs w:val="18"/>
        </w:rPr>
        <w:sectPr w:rsidR="006D4C2F">
          <w:pgSz w:w="11900" w:h="16840"/>
          <w:pgMar w:top="0" w:right="0" w:bottom="0" w:left="0" w:header="720" w:footer="720" w:gutter="0"/>
          <w:cols w:space="720"/>
          <w:noEndnote/>
        </w:sectPr>
      </w:pPr>
    </w:p>
    <w:p w:rsidR="006D4C2F" w:rsidRDefault="006D4C2F" w:rsidP="006D4C2F">
      <w:pPr>
        <w:autoSpaceDE w:val="0"/>
        <w:autoSpaceDN w:val="0"/>
        <w:adjustRightInd w:val="0"/>
        <w:spacing w:line="200" w:lineRule="exact"/>
        <w:jc w:val="left"/>
        <w:rPr>
          <w:rFonts w:ascii="宋?" w:hAnsi="宋?"/>
          <w:kern w:val="0"/>
          <w:sz w:val="24"/>
          <w:szCs w:val="24"/>
        </w:rPr>
      </w:pPr>
    </w:p>
    <w:p w:rsidR="000D5D28" w:rsidRPr="00A94E0C" w:rsidRDefault="000D5D28" w:rsidP="000D5D28">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83" w:lineRule="exact"/>
        <w:jc w:val="left"/>
        <w:rPr>
          <w:rFonts w:ascii="宋?" w:hAnsi="宋?"/>
          <w:kern w:val="0"/>
          <w:sz w:val="24"/>
          <w:szCs w:val="24"/>
        </w:rPr>
      </w:pPr>
    </w:p>
    <w:p w:rsidR="006D4C2F" w:rsidRDefault="006D4C2F" w:rsidP="006D4C2F">
      <w:pPr>
        <w:autoSpaceDE w:val="0"/>
        <w:autoSpaceDN w:val="0"/>
        <w:adjustRightInd w:val="0"/>
        <w:spacing w:line="359" w:lineRule="exact"/>
        <w:ind w:left="5287"/>
        <w:jc w:val="left"/>
        <w:rPr>
          <w:rFonts w:ascii="黑?" w:hAnsi="黑?" w:cs="黑?"/>
          <w:color w:val="000000"/>
          <w:kern w:val="0"/>
          <w:sz w:val="36"/>
          <w:szCs w:val="36"/>
        </w:rPr>
      </w:pPr>
      <w:r>
        <w:rPr>
          <w:rFonts w:ascii="黑?" w:hAnsi="黑?" w:cs="黑?"/>
          <w:color w:val="000000"/>
          <w:kern w:val="0"/>
          <w:sz w:val="36"/>
          <w:szCs w:val="36"/>
        </w:rPr>
        <w:t>芝麻粕</w:t>
      </w:r>
    </w:p>
    <w:p w:rsidR="006D4C2F" w:rsidRDefault="006D4C2F" w:rsidP="006D4C2F">
      <w:pPr>
        <w:autoSpaceDE w:val="0"/>
        <w:autoSpaceDN w:val="0"/>
        <w:adjustRightInd w:val="0"/>
        <w:spacing w:line="424" w:lineRule="exact"/>
        <w:ind w:left="1507"/>
        <w:jc w:val="left"/>
        <w:rPr>
          <w:rFonts w:ascii="宋?" w:hAnsi="宋?" w:cs="宋?"/>
          <w:color w:val="000000"/>
          <w:kern w:val="0"/>
          <w:sz w:val="26"/>
          <w:szCs w:val="26"/>
        </w:rPr>
      </w:pPr>
      <w:r>
        <w:rPr>
          <w:rFonts w:ascii="宋?" w:hAnsi="宋?" w:cs="宋?"/>
          <w:color w:val="000000"/>
          <w:kern w:val="0"/>
          <w:sz w:val="26"/>
          <w:szCs w:val="26"/>
        </w:rPr>
        <w:t>芝麻是亚洲国家常有的次要油料作物。</w:t>
      </w:r>
      <w:r>
        <w:rPr>
          <w:rFonts w:ascii="宋?" w:hAnsi="宋?" w:cs="宋?"/>
          <w:color w:val="000000"/>
          <w:kern w:val="0"/>
          <w:sz w:val="26"/>
          <w:szCs w:val="26"/>
        </w:rPr>
        <w:t xml:space="preserve">1997 </w:t>
      </w:r>
      <w:r>
        <w:rPr>
          <w:rFonts w:ascii="宋?" w:hAnsi="宋?" w:cs="宋?"/>
          <w:color w:val="000000"/>
          <w:kern w:val="0"/>
          <w:sz w:val="26"/>
          <w:szCs w:val="26"/>
        </w:rPr>
        <w:t>年世界总产量为</w:t>
      </w:r>
      <w:r>
        <w:rPr>
          <w:rFonts w:ascii="宋?" w:hAnsi="宋?" w:cs="宋?"/>
          <w:color w:val="000000"/>
          <w:kern w:val="0"/>
          <w:sz w:val="26"/>
          <w:szCs w:val="26"/>
        </w:rPr>
        <w:t xml:space="preserve"> 90 </w:t>
      </w:r>
      <w:r>
        <w:rPr>
          <w:rFonts w:ascii="宋?" w:hAnsi="宋?" w:cs="宋?"/>
          <w:color w:val="000000"/>
          <w:kern w:val="0"/>
          <w:sz w:val="26"/>
          <w:szCs w:val="26"/>
        </w:rPr>
        <w:t>万吨，</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主要生产国是印度、中国、苏丹、缅甸、墨西哥。</w:t>
      </w:r>
    </w:p>
    <w:p w:rsidR="006D4C2F" w:rsidRDefault="006D4C2F" w:rsidP="006D4C2F">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芝麻粕的营养成分可与大豆粕攀比，但变异大而受束于芝麻品种、去壳</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程度和所采用的加工方法。全芝麻籽粒含皮</w:t>
      </w:r>
      <w:r>
        <w:rPr>
          <w:rFonts w:ascii="宋?" w:hAnsi="宋?" w:cs="宋?"/>
          <w:color w:val="000000"/>
          <w:kern w:val="0"/>
          <w:sz w:val="26"/>
          <w:szCs w:val="26"/>
        </w:rPr>
        <w:t xml:space="preserve"> 15%-29%</w:t>
      </w:r>
      <w:r>
        <w:rPr>
          <w:rFonts w:ascii="宋?" w:hAnsi="宋?" w:cs="宋?"/>
          <w:color w:val="000000"/>
          <w:kern w:val="0"/>
          <w:sz w:val="26"/>
          <w:szCs w:val="26"/>
        </w:rPr>
        <w:t>。用去壳机或手工浸泡</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揉搓可使芝麻皮与芝麻仁分离。大多数芝麻的收获也靠手工完成。芝麻去皮</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后使纤维减少约</w:t>
      </w:r>
      <w:r>
        <w:rPr>
          <w:rFonts w:ascii="宋?" w:hAnsi="宋?" w:cs="宋?"/>
          <w:color w:val="000000"/>
          <w:kern w:val="0"/>
          <w:sz w:val="26"/>
          <w:szCs w:val="26"/>
        </w:rPr>
        <w:t xml:space="preserve"> 50%</w:t>
      </w:r>
      <w:r>
        <w:rPr>
          <w:rFonts w:ascii="宋?" w:hAnsi="宋?" w:cs="宋?"/>
          <w:color w:val="000000"/>
          <w:kern w:val="0"/>
          <w:sz w:val="26"/>
          <w:szCs w:val="26"/>
        </w:rPr>
        <w:t>同时增加了芝麻粕蛋白含量，改善了消化率和适口性。</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有时芝麻在研磨时不去皮以图提高炼油效率，但这种工艺生产的芝麻粕的营</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养价值相对较差。不同品种芝麻粕的蛋白含量范围在</w:t>
      </w:r>
      <w:r>
        <w:rPr>
          <w:rFonts w:ascii="宋?" w:hAnsi="宋?" w:cs="宋?"/>
          <w:color w:val="000000"/>
          <w:kern w:val="0"/>
          <w:sz w:val="26"/>
          <w:szCs w:val="26"/>
        </w:rPr>
        <w:t xml:space="preserve"> 41%</w:t>
      </w:r>
      <w:r>
        <w:rPr>
          <w:rFonts w:ascii="宋?" w:hAnsi="宋?" w:cs="宋?"/>
          <w:color w:val="000000"/>
          <w:kern w:val="0"/>
          <w:sz w:val="26"/>
          <w:szCs w:val="26"/>
        </w:rPr>
        <w:t>到</w:t>
      </w:r>
      <w:r>
        <w:rPr>
          <w:rFonts w:ascii="宋?" w:hAnsi="宋?" w:cs="宋?"/>
          <w:color w:val="000000"/>
          <w:kern w:val="0"/>
          <w:sz w:val="26"/>
          <w:szCs w:val="26"/>
        </w:rPr>
        <w:t xml:space="preserve"> 58%</w:t>
      </w:r>
      <w:r>
        <w:rPr>
          <w:rFonts w:ascii="宋?" w:hAnsi="宋?" w:cs="宋?"/>
          <w:color w:val="000000"/>
          <w:kern w:val="0"/>
          <w:sz w:val="26"/>
          <w:szCs w:val="26"/>
        </w:rPr>
        <w:t>。压榨芝麻饼</w:t>
      </w:r>
    </w:p>
    <w:p w:rsidR="006D4C2F" w:rsidRDefault="006D4C2F" w:rsidP="006D4C2F">
      <w:pPr>
        <w:autoSpaceDE w:val="0"/>
        <w:autoSpaceDN w:val="0"/>
        <w:adjustRightInd w:val="0"/>
        <w:spacing w:line="435" w:lineRule="exact"/>
        <w:ind w:left="907"/>
        <w:jc w:val="left"/>
        <w:rPr>
          <w:rFonts w:ascii="宋?" w:hAnsi="宋?" w:cs="宋?"/>
          <w:color w:val="000000"/>
          <w:w w:val="89"/>
          <w:kern w:val="0"/>
          <w:sz w:val="26"/>
          <w:szCs w:val="26"/>
        </w:rPr>
      </w:pPr>
      <w:r>
        <w:rPr>
          <w:rFonts w:ascii="宋?" w:hAnsi="宋?" w:cs="宋?"/>
          <w:color w:val="000000"/>
          <w:w w:val="89"/>
          <w:kern w:val="0"/>
          <w:sz w:val="26"/>
          <w:szCs w:val="26"/>
        </w:rPr>
        <w:t>蛋</w:t>
      </w:r>
      <w:r>
        <w:rPr>
          <w:rFonts w:ascii="宋?" w:hAnsi="宋?" w:cs="宋?"/>
          <w:color w:val="000000"/>
          <w:w w:val="89"/>
          <w:kern w:val="0"/>
          <w:sz w:val="26"/>
          <w:szCs w:val="26"/>
        </w:rPr>
        <w:t xml:space="preserve"> </w:t>
      </w:r>
      <w:r>
        <w:rPr>
          <w:rFonts w:ascii="宋?" w:hAnsi="宋?" w:cs="宋?"/>
          <w:color w:val="000000"/>
          <w:w w:val="89"/>
          <w:kern w:val="0"/>
          <w:sz w:val="26"/>
          <w:szCs w:val="26"/>
        </w:rPr>
        <w:t>白</w:t>
      </w:r>
      <w:r>
        <w:rPr>
          <w:rFonts w:ascii="宋?" w:hAnsi="宋?" w:cs="宋?"/>
          <w:color w:val="000000"/>
          <w:w w:val="89"/>
          <w:kern w:val="0"/>
          <w:sz w:val="26"/>
          <w:szCs w:val="26"/>
        </w:rPr>
        <w:t xml:space="preserve"> </w:t>
      </w:r>
      <w:r>
        <w:rPr>
          <w:rFonts w:ascii="宋?" w:hAnsi="宋?" w:cs="宋?"/>
          <w:color w:val="000000"/>
          <w:w w:val="89"/>
          <w:kern w:val="0"/>
          <w:sz w:val="26"/>
          <w:szCs w:val="26"/>
        </w:rPr>
        <w:t>平</w:t>
      </w:r>
      <w:r>
        <w:rPr>
          <w:rFonts w:ascii="宋?" w:hAnsi="宋?" w:cs="宋?"/>
          <w:color w:val="000000"/>
          <w:w w:val="89"/>
          <w:kern w:val="0"/>
          <w:sz w:val="26"/>
          <w:szCs w:val="26"/>
        </w:rPr>
        <w:t xml:space="preserve"> </w:t>
      </w:r>
      <w:r>
        <w:rPr>
          <w:rFonts w:ascii="宋?" w:hAnsi="宋?" w:cs="宋?"/>
          <w:color w:val="000000"/>
          <w:w w:val="89"/>
          <w:kern w:val="0"/>
          <w:sz w:val="26"/>
          <w:szCs w:val="26"/>
        </w:rPr>
        <w:t>均</w:t>
      </w:r>
      <w:r>
        <w:rPr>
          <w:rFonts w:ascii="宋?" w:hAnsi="宋?" w:cs="宋?"/>
          <w:color w:val="000000"/>
          <w:w w:val="89"/>
          <w:kern w:val="0"/>
          <w:sz w:val="26"/>
          <w:szCs w:val="26"/>
        </w:rPr>
        <w:t xml:space="preserve"> </w:t>
      </w:r>
      <w:r>
        <w:rPr>
          <w:rFonts w:ascii="宋?" w:hAnsi="宋?" w:cs="宋?"/>
          <w:color w:val="000000"/>
          <w:w w:val="89"/>
          <w:kern w:val="0"/>
          <w:sz w:val="26"/>
          <w:szCs w:val="26"/>
        </w:rPr>
        <w:t>含</w:t>
      </w:r>
      <w:r>
        <w:rPr>
          <w:rFonts w:ascii="宋?" w:hAnsi="宋?" w:cs="宋?"/>
          <w:color w:val="000000"/>
          <w:w w:val="89"/>
          <w:kern w:val="0"/>
          <w:sz w:val="26"/>
          <w:szCs w:val="26"/>
        </w:rPr>
        <w:t xml:space="preserve"> </w:t>
      </w:r>
      <w:r>
        <w:rPr>
          <w:rFonts w:ascii="宋?" w:hAnsi="宋?" w:cs="宋?"/>
          <w:color w:val="000000"/>
          <w:w w:val="89"/>
          <w:kern w:val="0"/>
          <w:sz w:val="26"/>
          <w:szCs w:val="26"/>
        </w:rPr>
        <w:t>量</w:t>
      </w:r>
      <w:r>
        <w:rPr>
          <w:rFonts w:ascii="宋?" w:hAnsi="宋?" w:cs="宋?"/>
          <w:color w:val="000000"/>
          <w:w w:val="89"/>
          <w:kern w:val="0"/>
          <w:sz w:val="26"/>
          <w:szCs w:val="26"/>
        </w:rPr>
        <w:t xml:space="preserve"> 40%</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脂</w:t>
      </w:r>
      <w:r>
        <w:rPr>
          <w:rFonts w:ascii="宋?" w:hAnsi="宋?" w:cs="宋?"/>
          <w:color w:val="000000"/>
          <w:w w:val="89"/>
          <w:kern w:val="0"/>
          <w:sz w:val="26"/>
          <w:szCs w:val="26"/>
        </w:rPr>
        <w:t xml:space="preserve"> </w:t>
      </w:r>
      <w:r>
        <w:rPr>
          <w:rFonts w:ascii="宋?" w:hAnsi="宋?" w:cs="宋?"/>
          <w:color w:val="000000"/>
          <w:w w:val="89"/>
          <w:kern w:val="0"/>
          <w:sz w:val="26"/>
          <w:szCs w:val="26"/>
        </w:rPr>
        <w:t>肪</w:t>
      </w:r>
      <w:r>
        <w:rPr>
          <w:rFonts w:ascii="宋?" w:hAnsi="宋?" w:cs="宋?"/>
          <w:color w:val="000000"/>
          <w:w w:val="89"/>
          <w:kern w:val="0"/>
          <w:sz w:val="26"/>
          <w:szCs w:val="26"/>
        </w:rPr>
        <w:t xml:space="preserve"> 5%</w:t>
      </w:r>
      <w:r>
        <w:rPr>
          <w:rFonts w:ascii="宋?" w:hAnsi="宋?" w:cs="宋?"/>
          <w:color w:val="000000"/>
          <w:w w:val="89"/>
          <w:kern w:val="0"/>
          <w:sz w:val="26"/>
          <w:szCs w:val="26"/>
        </w:rPr>
        <w:t>当</w:t>
      </w:r>
      <w:r>
        <w:rPr>
          <w:rFonts w:ascii="宋?" w:hAnsi="宋?" w:cs="宋?"/>
          <w:color w:val="000000"/>
          <w:w w:val="89"/>
          <w:kern w:val="0"/>
          <w:sz w:val="26"/>
          <w:szCs w:val="26"/>
        </w:rPr>
        <w:t xml:space="preserve"> </w:t>
      </w:r>
      <w:r>
        <w:rPr>
          <w:rFonts w:ascii="宋?" w:hAnsi="宋?" w:cs="宋?"/>
          <w:color w:val="000000"/>
          <w:w w:val="89"/>
          <w:kern w:val="0"/>
          <w:sz w:val="26"/>
          <w:szCs w:val="26"/>
        </w:rPr>
        <w:t>属</w:t>
      </w:r>
      <w:r>
        <w:rPr>
          <w:rFonts w:ascii="宋?" w:hAnsi="宋?" w:cs="宋?"/>
          <w:color w:val="000000"/>
          <w:w w:val="89"/>
          <w:kern w:val="0"/>
          <w:sz w:val="26"/>
          <w:szCs w:val="26"/>
        </w:rPr>
        <w:t xml:space="preserve"> </w:t>
      </w:r>
      <w:r>
        <w:rPr>
          <w:rFonts w:ascii="宋?" w:hAnsi="宋?" w:cs="宋?"/>
          <w:color w:val="000000"/>
          <w:w w:val="89"/>
          <w:kern w:val="0"/>
          <w:sz w:val="26"/>
          <w:szCs w:val="26"/>
        </w:rPr>
        <w:t>典</w:t>
      </w:r>
      <w:r>
        <w:rPr>
          <w:rFonts w:ascii="宋?" w:hAnsi="宋?" w:cs="宋?"/>
          <w:color w:val="000000"/>
          <w:w w:val="89"/>
          <w:kern w:val="0"/>
          <w:sz w:val="26"/>
          <w:szCs w:val="26"/>
        </w:rPr>
        <w:t xml:space="preserve"> </w:t>
      </w:r>
      <w:r>
        <w:rPr>
          <w:rFonts w:ascii="宋?" w:hAnsi="宋?" w:cs="宋?"/>
          <w:color w:val="000000"/>
          <w:w w:val="89"/>
          <w:kern w:val="0"/>
          <w:sz w:val="26"/>
          <w:szCs w:val="26"/>
        </w:rPr>
        <w:t>型</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溶</w:t>
      </w:r>
      <w:r>
        <w:rPr>
          <w:rFonts w:ascii="宋?" w:hAnsi="宋?" w:cs="宋?"/>
          <w:color w:val="000000"/>
          <w:w w:val="89"/>
          <w:kern w:val="0"/>
          <w:sz w:val="26"/>
          <w:szCs w:val="26"/>
        </w:rPr>
        <w:t xml:space="preserve"> </w:t>
      </w:r>
      <w:r>
        <w:rPr>
          <w:rFonts w:ascii="宋?" w:hAnsi="宋?" w:cs="宋?"/>
          <w:color w:val="000000"/>
          <w:w w:val="89"/>
          <w:kern w:val="0"/>
          <w:sz w:val="26"/>
          <w:szCs w:val="26"/>
        </w:rPr>
        <w:t>剂</w:t>
      </w:r>
      <w:r>
        <w:rPr>
          <w:rFonts w:ascii="宋?" w:hAnsi="宋?" w:cs="宋?"/>
          <w:color w:val="000000"/>
          <w:w w:val="89"/>
          <w:kern w:val="0"/>
          <w:sz w:val="26"/>
          <w:szCs w:val="26"/>
        </w:rPr>
        <w:t xml:space="preserve"> </w:t>
      </w:r>
      <w:r>
        <w:rPr>
          <w:rFonts w:ascii="宋?" w:hAnsi="宋?" w:cs="宋?"/>
          <w:color w:val="000000"/>
          <w:w w:val="89"/>
          <w:kern w:val="0"/>
          <w:sz w:val="26"/>
          <w:szCs w:val="26"/>
        </w:rPr>
        <w:t>浸</w:t>
      </w:r>
      <w:r>
        <w:rPr>
          <w:rFonts w:ascii="宋?" w:hAnsi="宋?" w:cs="宋?"/>
          <w:color w:val="000000"/>
          <w:w w:val="89"/>
          <w:kern w:val="0"/>
          <w:sz w:val="26"/>
          <w:szCs w:val="26"/>
        </w:rPr>
        <w:t xml:space="preserve"> </w:t>
      </w:r>
      <w:r>
        <w:rPr>
          <w:rFonts w:ascii="宋?" w:hAnsi="宋?" w:cs="宋?"/>
          <w:color w:val="000000"/>
          <w:w w:val="89"/>
          <w:kern w:val="0"/>
          <w:sz w:val="26"/>
          <w:szCs w:val="26"/>
        </w:rPr>
        <w:t>提</w:t>
      </w:r>
      <w:r>
        <w:rPr>
          <w:rFonts w:ascii="宋?" w:hAnsi="宋?" w:cs="宋?"/>
          <w:color w:val="000000"/>
          <w:w w:val="89"/>
          <w:kern w:val="0"/>
          <w:sz w:val="26"/>
          <w:szCs w:val="26"/>
        </w:rPr>
        <w:t xml:space="preserve"> </w:t>
      </w:r>
      <w:r>
        <w:rPr>
          <w:rFonts w:ascii="宋?" w:hAnsi="宋?" w:cs="宋?"/>
          <w:color w:val="000000"/>
          <w:w w:val="89"/>
          <w:kern w:val="0"/>
          <w:sz w:val="26"/>
          <w:szCs w:val="26"/>
        </w:rPr>
        <w:t>芝</w:t>
      </w:r>
      <w:r>
        <w:rPr>
          <w:rFonts w:ascii="宋?" w:hAnsi="宋?" w:cs="宋?"/>
          <w:color w:val="000000"/>
          <w:w w:val="89"/>
          <w:kern w:val="0"/>
          <w:sz w:val="26"/>
          <w:szCs w:val="26"/>
        </w:rPr>
        <w:t xml:space="preserve"> </w:t>
      </w:r>
      <w:r>
        <w:rPr>
          <w:rFonts w:ascii="宋?" w:hAnsi="宋?" w:cs="宋?"/>
          <w:color w:val="000000"/>
          <w:w w:val="89"/>
          <w:kern w:val="0"/>
          <w:sz w:val="26"/>
          <w:szCs w:val="26"/>
        </w:rPr>
        <w:t>麻</w:t>
      </w:r>
      <w:r>
        <w:rPr>
          <w:rFonts w:ascii="宋?" w:hAnsi="宋?" w:cs="宋?"/>
          <w:color w:val="000000"/>
          <w:w w:val="89"/>
          <w:kern w:val="0"/>
          <w:sz w:val="26"/>
          <w:szCs w:val="26"/>
        </w:rPr>
        <w:t xml:space="preserve"> </w:t>
      </w:r>
      <w:r>
        <w:rPr>
          <w:rFonts w:ascii="宋?" w:hAnsi="宋?" w:cs="宋?"/>
          <w:color w:val="000000"/>
          <w:w w:val="89"/>
          <w:kern w:val="0"/>
          <w:sz w:val="26"/>
          <w:szCs w:val="26"/>
        </w:rPr>
        <w:t>粕</w:t>
      </w:r>
      <w:r>
        <w:rPr>
          <w:rFonts w:ascii="宋?" w:hAnsi="宋?" w:cs="宋?"/>
          <w:color w:val="000000"/>
          <w:w w:val="89"/>
          <w:kern w:val="0"/>
          <w:sz w:val="26"/>
          <w:szCs w:val="26"/>
        </w:rPr>
        <w:t xml:space="preserve"> </w:t>
      </w:r>
      <w:r>
        <w:rPr>
          <w:rFonts w:ascii="宋?" w:hAnsi="宋?" w:cs="宋?"/>
          <w:color w:val="000000"/>
          <w:w w:val="89"/>
          <w:kern w:val="0"/>
          <w:sz w:val="26"/>
          <w:szCs w:val="26"/>
        </w:rPr>
        <w:t>含</w:t>
      </w:r>
      <w:r>
        <w:rPr>
          <w:rFonts w:ascii="宋?" w:hAnsi="宋?" w:cs="宋?"/>
          <w:color w:val="000000"/>
          <w:w w:val="89"/>
          <w:kern w:val="0"/>
          <w:sz w:val="26"/>
          <w:szCs w:val="26"/>
        </w:rPr>
        <w:t xml:space="preserve"> </w:t>
      </w:r>
      <w:r>
        <w:rPr>
          <w:rFonts w:ascii="宋?" w:hAnsi="宋?" w:cs="宋?"/>
          <w:color w:val="000000"/>
          <w:w w:val="89"/>
          <w:kern w:val="0"/>
          <w:sz w:val="26"/>
          <w:szCs w:val="26"/>
        </w:rPr>
        <w:t>蛋</w:t>
      </w:r>
      <w:r>
        <w:rPr>
          <w:rFonts w:ascii="宋?" w:hAnsi="宋?" w:cs="宋?"/>
          <w:color w:val="000000"/>
          <w:w w:val="89"/>
          <w:kern w:val="0"/>
          <w:sz w:val="26"/>
          <w:szCs w:val="26"/>
        </w:rPr>
        <w:t xml:space="preserve"> </w:t>
      </w:r>
      <w:r>
        <w:rPr>
          <w:rFonts w:ascii="宋?" w:hAnsi="宋?" w:cs="宋?"/>
          <w:color w:val="000000"/>
          <w:w w:val="89"/>
          <w:kern w:val="0"/>
          <w:sz w:val="26"/>
          <w:szCs w:val="26"/>
        </w:rPr>
        <w:t>白</w:t>
      </w:r>
      <w:r>
        <w:rPr>
          <w:rFonts w:ascii="宋?" w:hAnsi="宋?" w:cs="宋?"/>
          <w:color w:val="000000"/>
          <w:w w:val="89"/>
          <w:kern w:val="0"/>
          <w:sz w:val="26"/>
          <w:szCs w:val="26"/>
        </w:rPr>
        <w:t xml:space="preserve"> </w:t>
      </w:r>
      <w:r>
        <w:rPr>
          <w:rFonts w:ascii="宋?" w:hAnsi="宋?" w:cs="宋?"/>
          <w:color w:val="000000"/>
          <w:w w:val="89"/>
          <w:kern w:val="0"/>
          <w:sz w:val="26"/>
          <w:szCs w:val="26"/>
        </w:rPr>
        <w:t>略</w:t>
      </w:r>
      <w:r>
        <w:rPr>
          <w:rFonts w:ascii="宋?" w:hAnsi="宋?" w:cs="宋?"/>
          <w:color w:val="000000"/>
          <w:w w:val="89"/>
          <w:kern w:val="0"/>
          <w:sz w:val="26"/>
          <w:szCs w:val="26"/>
        </w:rPr>
        <w:t xml:space="preserve"> </w:t>
      </w:r>
      <w:r>
        <w:rPr>
          <w:rFonts w:ascii="宋?" w:hAnsi="宋?" w:cs="宋?"/>
          <w:color w:val="000000"/>
          <w:w w:val="89"/>
          <w:kern w:val="0"/>
          <w:sz w:val="26"/>
          <w:szCs w:val="26"/>
        </w:rPr>
        <w:t>高</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为</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42%-45%</w:t>
      </w:r>
      <w:r>
        <w:rPr>
          <w:rFonts w:ascii="宋?" w:hAnsi="宋?" w:cs="宋?"/>
          <w:color w:val="000000"/>
          <w:kern w:val="0"/>
          <w:sz w:val="26"/>
          <w:szCs w:val="26"/>
        </w:rPr>
        <w:t>，而脂肪在</w:t>
      </w:r>
      <w:r>
        <w:rPr>
          <w:rFonts w:ascii="宋?" w:hAnsi="宋?" w:cs="宋?"/>
          <w:color w:val="000000"/>
          <w:kern w:val="0"/>
          <w:sz w:val="26"/>
          <w:szCs w:val="26"/>
        </w:rPr>
        <w:t xml:space="preserve"> 3%</w:t>
      </w:r>
      <w:r>
        <w:rPr>
          <w:rFonts w:ascii="宋?" w:hAnsi="宋?" w:cs="宋?"/>
          <w:color w:val="000000"/>
          <w:kern w:val="0"/>
          <w:sz w:val="26"/>
          <w:szCs w:val="26"/>
        </w:rPr>
        <w:t>以下。芝麻粕的能量低于大豆粕，这似乎与其高灰分</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含量</w:t>
      </w:r>
      <w:r>
        <w:rPr>
          <w:rFonts w:ascii="宋?" w:hAnsi="宋?" w:cs="宋?"/>
          <w:color w:val="000000"/>
          <w:kern w:val="0"/>
          <w:sz w:val="26"/>
          <w:szCs w:val="26"/>
        </w:rPr>
        <w:t>(10%-12%)</w:t>
      </w:r>
      <w:r>
        <w:rPr>
          <w:rFonts w:ascii="宋?" w:hAnsi="宋?" w:cs="宋?"/>
          <w:color w:val="000000"/>
          <w:kern w:val="0"/>
          <w:sz w:val="26"/>
          <w:szCs w:val="26"/>
        </w:rPr>
        <w:t>有关。</w:t>
      </w:r>
    </w:p>
    <w:p w:rsidR="006D4C2F" w:rsidRDefault="006D4C2F" w:rsidP="006D4C2F">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芝麻粕是蛋氨酸、胱氨酸和色氨酸的极好来源，但赖氨酸与苏氨酸极低。</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芝麻粕的氨基酸组成可与其他饼粕蛋白，特别是大豆粕配合互补。已有研究</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表明大豆粕和菜籽粕以</w:t>
      </w:r>
      <w:r>
        <w:rPr>
          <w:rFonts w:ascii="宋?" w:hAnsi="宋?" w:cs="宋?"/>
          <w:color w:val="000000"/>
          <w:kern w:val="0"/>
          <w:sz w:val="26"/>
          <w:szCs w:val="26"/>
        </w:rPr>
        <w:t xml:space="preserve"> 2</w:t>
      </w:r>
      <w:r>
        <w:rPr>
          <w:rFonts w:ascii="宋体" w:hAnsi="宋体" w:cs="宋体" w:hint="eastAsia"/>
          <w:color w:val="000000"/>
          <w:kern w:val="0"/>
          <w:sz w:val="26"/>
          <w:szCs w:val="26"/>
        </w:rPr>
        <w:t>∶</w:t>
      </w:r>
      <w:r>
        <w:rPr>
          <w:rFonts w:ascii="宋?" w:hAnsi="宋?" w:cs="宋?"/>
          <w:color w:val="000000"/>
          <w:kern w:val="0"/>
          <w:sz w:val="26"/>
          <w:szCs w:val="26"/>
        </w:rPr>
        <w:t xml:space="preserve">1 </w:t>
      </w:r>
      <w:r>
        <w:rPr>
          <w:rFonts w:ascii="宋?" w:hAnsi="宋?" w:cs="宋?"/>
          <w:color w:val="000000"/>
          <w:kern w:val="0"/>
          <w:sz w:val="26"/>
          <w:szCs w:val="26"/>
        </w:rPr>
        <w:t>配合对雏鸡生长有良好反应。据报导近</w:t>
      </w:r>
      <w:r>
        <w:rPr>
          <w:rFonts w:ascii="宋?" w:hAnsi="宋?" w:cs="宋?"/>
          <w:color w:val="000000"/>
          <w:kern w:val="0"/>
          <w:sz w:val="26"/>
          <w:szCs w:val="26"/>
        </w:rPr>
        <w:t xml:space="preserve"> 80%</w:t>
      </w:r>
      <w:r>
        <w:rPr>
          <w:rFonts w:ascii="宋?" w:hAnsi="宋?" w:cs="宋?"/>
          <w:color w:val="000000"/>
          <w:kern w:val="0"/>
          <w:sz w:val="26"/>
          <w:szCs w:val="26"/>
        </w:rPr>
        <w:t>的芝</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麻蛋白是可消化的。加热或研磨工艺时间过长可导致氨基酸利用率的急剧下</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降。高温加工芝麻也能导致胱氨酸的破坏进而引起含硫氨基酸的缺乏。</w:t>
      </w:r>
    </w:p>
    <w:p w:rsidR="006D4C2F" w:rsidRDefault="006D4C2F" w:rsidP="006D4C2F">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t>芝麻的草酸</w:t>
      </w:r>
      <w:r>
        <w:rPr>
          <w:rFonts w:ascii="宋?" w:hAnsi="宋?" w:cs="宋?"/>
          <w:color w:val="000000"/>
          <w:kern w:val="0"/>
          <w:sz w:val="26"/>
          <w:szCs w:val="26"/>
        </w:rPr>
        <w:t>(35 mg/100g)</w:t>
      </w:r>
      <w:r>
        <w:rPr>
          <w:rFonts w:ascii="宋?" w:hAnsi="宋?" w:cs="宋?"/>
          <w:color w:val="000000"/>
          <w:kern w:val="0"/>
          <w:sz w:val="26"/>
          <w:szCs w:val="26"/>
        </w:rPr>
        <w:t>和植酸</w:t>
      </w:r>
      <w:r>
        <w:rPr>
          <w:rFonts w:ascii="宋?" w:hAnsi="宋?" w:cs="宋?"/>
          <w:color w:val="000000"/>
          <w:kern w:val="0"/>
          <w:sz w:val="26"/>
          <w:szCs w:val="26"/>
        </w:rPr>
        <w:t>(5%)</w:t>
      </w:r>
      <w:r>
        <w:rPr>
          <w:rFonts w:ascii="宋?" w:hAnsi="宋?" w:cs="宋?"/>
          <w:color w:val="000000"/>
          <w:kern w:val="0"/>
          <w:sz w:val="26"/>
          <w:szCs w:val="26"/>
        </w:rPr>
        <w:t>含量高。暗色品种比褐色品种含</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有更多的上述抗营养因子。已知草酸和植酸会干扰矿物质代谢并降低钙、</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磷、镁、锌和铁的利用率。草酸也可引起肾脏损伤并由于其味涩而降低适</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口性。将芝麻去壳可脱去草酸盐，但对植酸几乎无作用。通过添加含有活</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性植酸酶的饲用酶或在饲料中加入含有相当水平有效植酸酶的生小麦都</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可以使植酸降解。</w:t>
      </w:r>
    </w:p>
    <w:p w:rsidR="006D4C2F" w:rsidRDefault="006D4C2F" w:rsidP="006D4C2F">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t>芝麻粕在家禽日粮中广为使用，主要是由于它的含硫氨基酸和必需脂肪</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酸含量高。应考虑到芝麻粕的赖氨酸含量和消化率都低，补给合成赖氨酸是</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必要的。专用去壳芝麻粕有助于避免适口性的问题。芝麻粕在猪料中的使用</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较不普遍，因为猪对蛋氨酸和胱氨酸的要求较低而芝麻粕却是赖氨酸含量较</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低。但如果芝麻粕的价格很有竞争力，而且日粮中已用了高赖氨酸的原料如</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鱼粉和大豆粕，则芝麻粕可在生长肥育猪日粮中用到</w:t>
      </w:r>
      <w:r>
        <w:rPr>
          <w:rFonts w:ascii="宋?" w:hAnsi="宋?" w:cs="宋?"/>
          <w:color w:val="000000"/>
          <w:kern w:val="0"/>
          <w:sz w:val="26"/>
          <w:szCs w:val="26"/>
        </w:rPr>
        <w:t xml:space="preserve"> 15%</w:t>
      </w:r>
      <w:r>
        <w:rPr>
          <w:rFonts w:ascii="宋?" w:hAnsi="宋?" w:cs="宋?"/>
          <w:color w:val="000000"/>
          <w:kern w:val="0"/>
          <w:sz w:val="26"/>
          <w:szCs w:val="26"/>
        </w:rPr>
        <w:t>，使猪有令人满意</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的性能。在实践中，芝麻粕的配入限制水平应为</w:t>
      </w:r>
      <w:r>
        <w:rPr>
          <w:rFonts w:ascii="宋?" w:hAnsi="宋?" w:cs="宋?"/>
          <w:color w:val="000000"/>
          <w:kern w:val="0"/>
          <w:sz w:val="26"/>
          <w:szCs w:val="26"/>
        </w:rPr>
        <w:t xml:space="preserve"> 5%-8%</w:t>
      </w:r>
      <w:r>
        <w:rPr>
          <w:rFonts w:ascii="宋?" w:hAnsi="宋?" w:cs="宋?"/>
          <w:color w:val="000000"/>
          <w:kern w:val="0"/>
          <w:sz w:val="26"/>
          <w:szCs w:val="26"/>
        </w:rPr>
        <w:t>以防止残油中高百分</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比</w:t>
      </w:r>
      <w:r>
        <w:rPr>
          <w:rFonts w:ascii="宋?" w:hAnsi="宋?" w:cs="宋?"/>
          <w:color w:val="000000"/>
          <w:kern w:val="0"/>
          <w:sz w:val="26"/>
          <w:szCs w:val="26"/>
        </w:rPr>
        <w:t>(80%</w:t>
      </w:r>
      <w:r>
        <w:rPr>
          <w:rFonts w:ascii="宋?" w:hAnsi="宋?" w:cs="宋?"/>
          <w:color w:val="000000"/>
          <w:kern w:val="0"/>
          <w:sz w:val="26"/>
          <w:szCs w:val="26"/>
        </w:rPr>
        <w:t>以上</w:t>
      </w:r>
      <w:r>
        <w:rPr>
          <w:rFonts w:ascii="宋?" w:hAnsi="宋?" w:cs="宋?"/>
          <w:color w:val="000000"/>
          <w:kern w:val="0"/>
          <w:sz w:val="26"/>
          <w:szCs w:val="26"/>
        </w:rPr>
        <w:t>)</w:t>
      </w:r>
      <w:r>
        <w:rPr>
          <w:rFonts w:ascii="宋?" w:hAnsi="宋?" w:cs="宋?"/>
          <w:color w:val="000000"/>
          <w:kern w:val="0"/>
          <w:sz w:val="26"/>
          <w:szCs w:val="26"/>
        </w:rPr>
        <w:t>不饱和脂肪酸而产生软猪肉。</w:t>
      </w:r>
    </w:p>
    <w:p w:rsidR="006D4C2F" w:rsidRDefault="006D4C2F" w:rsidP="006D4C2F">
      <w:pPr>
        <w:autoSpaceDE w:val="0"/>
        <w:autoSpaceDN w:val="0"/>
        <w:adjustRightInd w:val="0"/>
        <w:spacing w:line="397" w:lineRule="exact"/>
        <w:jc w:val="left"/>
        <w:rPr>
          <w:rFonts w:ascii="宋?" w:hAnsi="宋?"/>
          <w:kern w:val="0"/>
          <w:sz w:val="24"/>
          <w:szCs w:val="24"/>
        </w:rPr>
      </w:pPr>
    </w:p>
    <w:p w:rsidR="006D4C2F" w:rsidRDefault="006D4C2F" w:rsidP="006D4C2F">
      <w:pPr>
        <w:autoSpaceDE w:val="0"/>
        <w:autoSpaceDN w:val="0"/>
        <w:adjustRightInd w:val="0"/>
        <w:spacing w:line="309" w:lineRule="exact"/>
        <w:ind w:left="5563"/>
        <w:jc w:val="left"/>
        <w:rPr>
          <w:rFonts w:ascii="宋?" w:hAnsi="宋?" w:cs="宋?"/>
          <w:color w:val="000000"/>
          <w:kern w:val="0"/>
          <w:sz w:val="18"/>
          <w:szCs w:val="18"/>
        </w:rPr>
        <w:sectPr w:rsidR="006D4C2F">
          <w:pgSz w:w="11900" w:h="16840"/>
          <w:pgMar w:top="0" w:right="0" w:bottom="0" w:left="0" w:header="720" w:footer="720" w:gutter="0"/>
          <w:cols w:space="720"/>
          <w:noEndnote/>
        </w:sectPr>
      </w:pPr>
    </w:p>
    <w:p w:rsidR="006D4C2F" w:rsidRDefault="006D4C2F" w:rsidP="006D4C2F">
      <w:pPr>
        <w:autoSpaceDE w:val="0"/>
        <w:autoSpaceDN w:val="0"/>
        <w:adjustRightInd w:val="0"/>
        <w:spacing w:line="200" w:lineRule="exact"/>
        <w:jc w:val="left"/>
        <w:rPr>
          <w:rFonts w:ascii="宋?" w:hAnsi="宋?"/>
          <w:kern w:val="0"/>
          <w:sz w:val="24"/>
          <w:szCs w:val="24"/>
        </w:rPr>
      </w:pPr>
    </w:p>
    <w:p w:rsidR="000D5D28" w:rsidRPr="00A94E0C" w:rsidRDefault="000D5D28" w:rsidP="000D5D28">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83" w:lineRule="exact"/>
        <w:jc w:val="left"/>
        <w:rPr>
          <w:rFonts w:ascii="宋?" w:hAnsi="宋?"/>
          <w:kern w:val="0"/>
          <w:sz w:val="24"/>
          <w:szCs w:val="24"/>
        </w:rPr>
      </w:pPr>
    </w:p>
    <w:p w:rsidR="006D4C2F" w:rsidRDefault="006D4C2F" w:rsidP="006D4C2F">
      <w:pPr>
        <w:autoSpaceDE w:val="0"/>
        <w:autoSpaceDN w:val="0"/>
        <w:adjustRightInd w:val="0"/>
        <w:spacing w:line="359" w:lineRule="exact"/>
        <w:ind w:left="5096"/>
        <w:jc w:val="left"/>
        <w:rPr>
          <w:rFonts w:ascii="黑?" w:hAnsi="黑?" w:cs="黑?"/>
          <w:color w:val="000000"/>
          <w:kern w:val="0"/>
          <w:sz w:val="36"/>
          <w:szCs w:val="36"/>
        </w:rPr>
      </w:pPr>
      <w:r>
        <w:rPr>
          <w:rFonts w:ascii="黑?" w:hAnsi="黑?" w:cs="黑?"/>
          <w:color w:val="000000"/>
          <w:kern w:val="0"/>
          <w:sz w:val="36"/>
          <w:szCs w:val="36"/>
        </w:rPr>
        <w:t>羽扇豆粕</w:t>
      </w:r>
    </w:p>
    <w:p w:rsidR="006D4C2F" w:rsidRDefault="006D4C2F" w:rsidP="006D4C2F">
      <w:pPr>
        <w:autoSpaceDE w:val="0"/>
        <w:autoSpaceDN w:val="0"/>
        <w:adjustRightInd w:val="0"/>
        <w:spacing w:line="424" w:lineRule="exact"/>
        <w:ind w:left="1507"/>
        <w:jc w:val="left"/>
        <w:rPr>
          <w:rFonts w:ascii="宋?" w:hAnsi="宋?" w:cs="宋?"/>
          <w:color w:val="000000"/>
          <w:kern w:val="0"/>
          <w:sz w:val="26"/>
          <w:szCs w:val="26"/>
        </w:rPr>
      </w:pPr>
      <w:r>
        <w:rPr>
          <w:rFonts w:ascii="宋?" w:hAnsi="宋?" w:cs="宋?"/>
          <w:color w:val="000000"/>
          <w:kern w:val="0"/>
          <w:sz w:val="26"/>
          <w:szCs w:val="26"/>
        </w:rPr>
        <w:t>羽扇豆主要生长于气候凉爽的澳大利亚、加拿大、西欧和东欧，其营养</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含量和抗营养因子水平变异很大。随着降低生物碱含量的羽扇豆的遗传改进</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和在西澳的大面积种植，羽扇豆粕已在亚洲诸多国家出现。</w:t>
      </w:r>
    </w:p>
    <w:p w:rsidR="006D4C2F" w:rsidRDefault="006D4C2F" w:rsidP="006D4C2F">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羽扇豆如能符合以下几个条件则将是一种相当好的蛋白来源并可用作饲</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料原料。羽扇豆粕应由低喹嗪碱</w:t>
      </w:r>
      <w:r>
        <w:rPr>
          <w:rFonts w:ascii="宋?" w:hAnsi="宋?" w:cs="宋?"/>
          <w:color w:val="000000"/>
          <w:kern w:val="0"/>
          <w:sz w:val="26"/>
          <w:szCs w:val="26"/>
        </w:rPr>
        <w:t>(</w:t>
      </w:r>
      <w:r>
        <w:rPr>
          <w:rFonts w:ascii="宋?" w:hAnsi="宋?" w:cs="宋?"/>
          <w:color w:val="000000"/>
          <w:kern w:val="0"/>
          <w:sz w:val="26"/>
          <w:szCs w:val="26"/>
        </w:rPr>
        <w:t>＜</w:t>
      </w:r>
      <w:r>
        <w:rPr>
          <w:rFonts w:ascii="宋?" w:hAnsi="宋?" w:cs="宋?"/>
          <w:color w:val="000000"/>
          <w:kern w:val="0"/>
          <w:sz w:val="26"/>
          <w:szCs w:val="26"/>
        </w:rPr>
        <w:t>0.03%</w:t>
      </w:r>
      <w:r>
        <w:rPr>
          <w:rFonts w:ascii="宋?" w:hAnsi="宋?" w:cs="宋?"/>
          <w:color w:val="000000"/>
          <w:kern w:val="0"/>
          <w:sz w:val="26"/>
          <w:szCs w:val="26"/>
        </w:rPr>
        <w:t>＝羽扇豆制成。已知喹嗪碱能导致</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神经性问题并且其味苦涩，能引起猪的适口性问题。喹嗪碱的含量随羽扇豆</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品种而异。虽然甜羽扇豆的喹嗪碱含量低，但它很容易为苦羽扇豆种子所混</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杂。羽扇豆粕应由去壳籽实制成以防不可消化的壳对能量的稀释。应对羽扇</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豆粕的锰含量予以监视，因为有些品种含猛量极高</w:t>
      </w:r>
      <w:r>
        <w:rPr>
          <w:rFonts w:ascii="宋?" w:hAnsi="宋?" w:cs="宋?"/>
          <w:color w:val="000000"/>
          <w:kern w:val="0"/>
          <w:sz w:val="26"/>
          <w:szCs w:val="26"/>
        </w:rPr>
        <w:t>(6900ppm)</w:t>
      </w:r>
      <w:r>
        <w:rPr>
          <w:rFonts w:ascii="宋?" w:hAnsi="宋?" w:cs="宋?"/>
          <w:color w:val="000000"/>
          <w:kern w:val="0"/>
          <w:sz w:val="26"/>
          <w:szCs w:val="26"/>
        </w:rPr>
        <w:t>，锰会促进脂肪</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氧化或引起直接毒性</w:t>
      </w:r>
      <w:r>
        <w:rPr>
          <w:rFonts w:ascii="宋?" w:hAnsi="宋?" w:cs="宋?"/>
          <w:color w:val="000000"/>
          <w:kern w:val="0"/>
          <w:sz w:val="26"/>
          <w:szCs w:val="26"/>
        </w:rPr>
        <w:t>(Van Kempen and Jansman,1994)</w:t>
      </w:r>
      <w:r>
        <w:rPr>
          <w:rFonts w:ascii="宋?" w:hAnsi="宋?" w:cs="宋?"/>
          <w:color w:val="000000"/>
          <w:kern w:val="0"/>
          <w:sz w:val="26"/>
          <w:szCs w:val="26"/>
        </w:rPr>
        <w:t>。羽扇豆还含有多量的</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(7%-12%)α-</w:t>
      </w:r>
      <w:r>
        <w:rPr>
          <w:rFonts w:ascii="宋?" w:hAnsi="宋?" w:cs="宋?"/>
          <w:color w:val="000000"/>
          <w:kern w:val="0"/>
          <w:sz w:val="26"/>
          <w:szCs w:val="26"/>
        </w:rPr>
        <w:t>半乳糖甙。因为猪和鸡的消化道中没有半乳糖甙酶，这些低聚糖</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不能被消化，而在猪的盲肠中发酵。这些糖是否对家禽的生长有抑制作用尚</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有相互矛盾的证明依据</w:t>
      </w:r>
      <w:r>
        <w:rPr>
          <w:rFonts w:ascii="宋?" w:hAnsi="宋?" w:cs="宋?"/>
          <w:color w:val="000000"/>
          <w:kern w:val="0"/>
          <w:sz w:val="26"/>
          <w:szCs w:val="26"/>
        </w:rPr>
        <w:t xml:space="preserve">(Brenes,Trevino,Centeno </w:t>
      </w:r>
      <w:r>
        <w:rPr>
          <w:rFonts w:ascii="宋?" w:hAnsi="宋?" w:cs="宋?"/>
          <w:color w:val="000000"/>
          <w:kern w:val="0"/>
          <w:sz w:val="26"/>
          <w:szCs w:val="26"/>
        </w:rPr>
        <w:t>和</w:t>
      </w:r>
      <w:r>
        <w:rPr>
          <w:rFonts w:ascii="宋?" w:hAnsi="宋?" w:cs="宋?"/>
          <w:color w:val="000000"/>
          <w:kern w:val="0"/>
          <w:sz w:val="26"/>
          <w:szCs w:val="26"/>
        </w:rPr>
        <w:t xml:space="preserve"> Yuste,1989)</w:t>
      </w:r>
      <w:r>
        <w:rPr>
          <w:rFonts w:ascii="宋?" w:hAnsi="宋?" w:cs="宋?"/>
          <w:color w:val="000000"/>
          <w:kern w:val="0"/>
          <w:sz w:val="26"/>
          <w:szCs w:val="26"/>
        </w:rPr>
        <w:t>。</w:t>
      </w:r>
    </w:p>
    <w:p w:rsidR="006D4C2F" w:rsidRDefault="006D4C2F" w:rsidP="006D4C2F">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t>羽扇豆的主要多糖是</w:t>
      </w:r>
      <w:r>
        <w:rPr>
          <w:rFonts w:ascii="宋?" w:hAnsi="宋?" w:cs="宋?"/>
          <w:color w:val="000000"/>
          <w:kern w:val="0"/>
          <w:sz w:val="26"/>
          <w:szCs w:val="26"/>
        </w:rPr>
        <w:t xml:space="preserve">β-1-4 </w:t>
      </w:r>
      <w:r>
        <w:rPr>
          <w:rFonts w:ascii="宋?" w:hAnsi="宋?" w:cs="宋?"/>
          <w:color w:val="000000"/>
          <w:kern w:val="0"/>
          <w:sz w:val="26"/>
          <w:szCs w:val="26"/>
        </w:rPr>
        <w:t>半乳聚糖，含有</w:t>
      </w:r>
      <w:r>
        <w:rPr>
          <w:rFonts w:ascii="宋?" w:hAnsi="宋?" w:cs="宋?"/>
          <w:color w:val="000000"/>
          <w:kern w:val="0"/>
          <w:sz w:val="26"/>
          <w:szCs w:val="26"/>
        </w:rPr>
        <w:t xml:space="preserve"> D-</w:t>
      </w:r>
      <w:r>
        <w:rPr>
          <w:rFonts w:ascii="宋?" w:hAnsi="宋?" w:cs="宋?"/>
          <w:color w:val="000000"/>
          <w:kern w:val="0"/>
          <w:sz w:val="26"/>
          <w:szCs w:val="26"/>
        </w:rPr>
        <w:t>半乳糖、</w:t>
      </w:r>
      <w:r>
        <w:rPr>
          <w:rFonts w:ascii="宋?" w:hAnsi="宋?" w:cs="宋?"/>
          <w:color w:val="000000"/>
          <w:kern w:val="0"/>
          <w:sz w:val="26"/>
          <w:szCs w:val="26"/>
        </w:rPr>
        <w:t>L-</w:t>
      </w:r>
      <w:r>
        <w:rPr>
          <w:rFonts w:ascii="宋?" w:hAnsi="宋?" w:cs="宋?"/>
          <w:color w:val="000000"/>
          <w:kern w:val="0"/>
          <w:sz w:val="26"/>
          <w:szCs w:val="26"/>
        </w:rPr>
        <w:t>阿拉伯糖、</w:t>
      </w:r>
      <w:r>
        <w:rPr>
          <w:rFonts w:ascii="宋?" w:hAnsi="宋?" w:cs="宋?"/>
          <w:color w:val="000000"/>
          <w:kern w:val="0"/>
          <w:sz w:val="26"/>
          <w:szCs w:val="26"/>
        </w:rPr>
        <w:t>L-</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鼠李糖和半乳糖醛酸</w:t>
      </w:r>
      <w:r>
        <w:rPr>
          <w:rFonts w:ascii="宋?" w:hAnsi="宋?" w:cs="宋?"/>
          <w:color w:val="000000"/>
          <w:kern w:val="0"/>
          <w:sz w:val="26"/>
          <w:szCs w:val="26"/>
        </w:rPr>
        <w:t>(Van Kempen and Jansman,1994)</w:t>
      </w:r>
      <w:r>
        <w:rPr>
          <w:rFonts w:ascii="宋?" w:hAnsi="宋?" w:cs="宋?"/>
          <w:color w:val="000000"/>
          <w:kern w:val="0"/>
          <w:sz w:val="26"/>
          <w:szCs w:val="26"/>
        </w:rPr>
        <w:t>。羽扇豆中总非淀粉多</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糖约</w:t>
      </w:r>
      <w:r>
        <w:rPr>
          <w:rFonts w:ascii="宋?" w:hAnsi="宋?" w:cs="宋?"/>
          <w:color w:val="000000"/>
          <w:kern w:val="0"/>
          <w:sz w:val="26"/>
          <w:szCs w:val="26"/>
        </w:rPr>
        <w:t xml:space="preserve"> 37%</w:t>
      </w:r>
      <w:r>
        <w:rPr>
          <w:rFonts w:ascii="宋?" w:hAnsi="宋?" w:cs="宋?"/>
          <w:color w:val="000000"/>
          <w:kern w:val="0"/>
          <w:sz w:val="26"/>
          <w:szCs w:val="26"/>
        </w:rPr>
        <w:t>，壳中约</w:t>
      </w:r>
      <w:r>
        <w:rPr>
          <w:rFonts w:ascii="宋?" w:hAnsi="宋?" w:cs="宋?"/>
          <w:color w:val="000000"/>
          <w:kern w:val="0"/>
          <w:sz w:val="26"/>
          <w:szCs w:val="26"/>
        </w:rPr>
        <w:t xml:space="preserve"> 50%</w:t>
      </w:r>
      <w:r>
        <w:rPr>
          <w:rFonts w:ascii="宋?" w:hAnsi="宋?" w:cs="宋?"/>
          <w:color w:val="000000"/>
          <w:kern w:val="0"/>
          <w:sz w:val="26"/>
          <w:szCs w:val="26"/>
        </w:rPr>
        <w:t>。这些成分可引起湿粘粪和潮湿的垫草。</w:t>
      </w:r>
    </w:p>
    <w:p w:rsidR="006D4C2F" w:rsidRDefault="006D4C2F" w:rsidP="006D4C2F">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t>西澳羽扇豆</w:t>
      </w:r>
      <w:r>
        <w:rPr>
          <w:rFonts w:ascii="宋?" w:hAnsi="宋?" w:cs="宋?"/>
          <w:color w:val="000000"/>
          <w:kern w:val="0"/>
          <w:sz w:val="26"/>
          <w:szCs w:val="26"/>
        </w:rPr>
        <w:t>(Lupinus angustofoli Lupins)</w:t>
      </w:r>
      <w:r>
        <w:rPr>
          <w:rFonts w:ascii="宋?" w:hAnsi="宋?" w:cs="宋?"/>
          <w:color w:val="000000"/>
          <w:kern w:val="0"/>
          <w:sz w:val="26"/>
          <w:szCs w:val="26"/>
        </w:rPr>
        <w:t>用于猪时能量水平高，仅略</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次于大豆粕；用于禽时能量水平较大豆粕低。其蛋白水平约</w:t>
      </w:r>
      <w:r>
        <w:rPr>
          <w:rFonts w:ascii="宋?" w:hAnsi="宋?" w:cs="宋?"/>
          <w:color w:val="000000"/>
          <w:kern w:val="0"/>
          <w:sz w:val="26"/>
          <w:szCs w:val="26"/>
        </w:rPr>
        <w:t xml:space="preserve"> 30%</w:t>
      </w:r>
      <w:r>
        <w:rPr>
          <w:rFonts w:ascii="宋?" w:hAnsi="宋?" w:cs="宋?"/>
          <w:color w:val="000000"/>
          <w:kern w:val="0"/>
          <w:sz w:val="26"/>
          <w:szCs w:val="26"/>
        </w:rPr>
        <w:t>，低于大豆</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粕。羽扇豆粕赖氨酸和蛋氨酸含量低但为苏氨酸的良好来源。羽扇豆的氨基</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酸用于家禽比用于猪更为理想</w:t>
      </w:r>
      <w:r>
        <w:rPr>
          <w:rFonts w:ascii="宋?" w:hAnsi="宋?" w:cs="宋?"/>
          <w:color w:val="000000"/>
          <w:kern w:val="0"/>
          <w:sz w:val="26"/>
          <w:szCs w:val="26"/>
        </w:rPr>
        <w:t>(</w:t>
      </w:r>
      <w:r>
        <w:rPr>
          <w:rFonts w:ascii="宋?" w:hAnsi="宋?" w:cs="宋?"/>
          <w:color w:val="000000"/>
          <w:kern w:val="0"/>
          <w:sz w:val="26"/>
          <w:szCs w:val="26"/>
        </w:rPr>
        <w:t>表</w:t>
      </w:r>
      <w:r>
        <w:rPr>
          <w:rFonts w:ascii="宋?" w:hAnsi="宋?" w:cs="宋?"/>
          <w:color w:val="000000"/>
          <w:kern w:val="0"/>
          <w:sz w:val="26"/>
          <w:szCs w:val="26"/>
        </w:rPr>
        <w:t xml:space="preserve"> 4)</w:t>
      </w:r>
      <w:r>
        <w:rPr>
          <w:rFonts w:ascii="宋?" w:hAnsi="宋?" w:cs="宋?"/>
          <w:color w:val="000000"/>
          <w:kern w:val="0"/>
          <w:sz w:val="26"/>
          <w:szCs w:val="26"/>
        </w:rPr>
        <w:t>。</w:t>
      </w:r>
    </w:p>
    <w:p w:rsidR="006D4C2F" w:rsidRDefault="006D4C2F" w:rsidP="006D4C2F">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去壳甜羽扇豆粕的推荐用量：肉雏鸡日粮</w:t>
      </w:r>
      <w:r>
        <w:rPr>
          <w:rFonts w:ascii="宋?" w:hAnsi="宋?" w:cs="宋?"/>
          <w:color w:val="000000"/>
          <w:kern w:val="0"/>
          <w:sz w:val="26"/>
          <w:szCs w:val="26"/>
        </w:rPr>
        <w:t xml:space="preserve"> 4%</w:t>
      </w:r>
      <w:r>
        <w:rPr>
          <w:rFonts w:ascii="宋?" w:hAnsi="宋?" w:cs="宋?"/>
          <w:color w:val="000000"/>
          <w:kern w:val="0"/>
          <w:sz w:val="26"/>
          <w:szCs w:val="26"/>
        </w:rPr>
        <w:t>以下；生长肉鸡</w:t>
      </w:r>
      <w:r>
        <w:rPr>
          <w:rFonts w:ascii="宋?" w:hAnsi="宋?" w:cs="宋?"/>
          <w:color w:val="000000"/>
          <w:kern w:val="0"/>
          <w:sz w:val="26"/>
          <w:szCs w:val="26"/>
        </w:rPr>
        <w:t xml:space="preserve"> 6%</w:t>
      </w:r>
      <w:r>
        <w:rPr>
          <w:rFonts w:ascii="宋?" w:hAnsi="宋?" w:cs="宋?"/>
          <w:color w:val="000000"/>
          <w:kern w:val="0"/>
          <w:sz w:val="26"/>
          <w:szCs w:val="26"/>
        </w:rPr>
        <w:t>以下；肥</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育肉鸡和蛋鸡</w:t>
      </w:r>
      <w:r>
        <w:rPr>
          <w:rFonts w:ascii="宋?" w:hAnsi="宋?" w:cs="宋?"/>
          <w:color w:val="000000"/>
          <w:kern w:val="0"/>
          <w:sz w:val="26"/>
          <w:szCs w:val="26"/>
        </w:rPr>
        <w:t xml:space="preserve"> 7%</w:t>
      </w:r>
      <w:r>
        <w:rPr>
          <w:rFonts w:ascii="宋?" w:hAnsi="宋?" w:cs="宋?"/>
          <w:color w:val="000000"/>
          <w:kern w:val="0"/>
          <w:sz w:val="26"/>
          <w:szCs w:val="26"/>
        </w:rPr>
        <w:t>以下；生长猪可以耐受日粮中高达</w:t>
      </w:r>
      <w:r>
        <w:rPr>
          <w:rFonts w:ascii="宋?" w:hAnsi="宋?" w:cs="宋?"/>
          <w:color w:val="000000"/>
          <w:kern w:val="0"/>
          <w:sz w:val="26"/>
          <w:szCs w:val="26"/>
        </w:rPr>
        <w:t xml:space="preserve"> 20%-25%</w:t>
      </w:r>
      <w:r>
        <w:rPr>
          <w:rFonts w:ascii="宋?" w:hAnsi="宋?" w:cs="宋?"/>
          <w:color w:val="000000"/>
          <w:kern w:val="0"/>
          <w:sz w:val="26"/>
          <w:szCs w:val="26"/>
        </w:rPr>
        <w:t>的羽扇豆粕。</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sectPr w:rsidR="006D4C2F">
          <w:pgSz w:w="11900" w:h="16840"/>
          <w:pgMar w:top="0" w:right="0" w:bottom="0" w:left="0" w:header="720" w:footer="720" w:gutter="0"/>
          <w:cols w:space="720" w:equalWidth="0">
            <w:col w:w="11900"/>
          </w:cols>
          <w:noEndnote/>
        </w:sect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24" w:lineRule="exact"/>
        <w:jc w:val="left"/>
        <w:rPr>
          <w:rFonts w:ascii="宋?" w:hAnsi="宋?"/>
          <w:kern w:val="0"/>
          <w:sz w:val="24"/>
          <w:szCs w:val="24"/>
        </w:rPr>
      </w:pPr>
    </w:p>
    <w:p w:rsidR="006D4C2F" w:rsidRDefault="006D4C2F" w:rsidP="006D4C2F">
      <w:pPr>
        <w:autoSpaceDE w:val="0"/>
        <w:autoSpaceDN w:val="0"/>
        <w:adjustRightInd w:val="0"/>
        <w:spacing w:line="359" w:lineRule="exact"/>
        <w:ind w:left="5285"/>
        <w:jc w:val="left"/>
        <w:rPr>
          <w:rFonts w:ascii="黑?" w:hAnsi="黑?" w:cs="黑?"/>
          <w:color w:val="000000"/>
          <w:kern w:val="0"/>
          <w:sz w:val="36"/>
          <w:szCs w:val="36"/>
        </w:rPr>
      </w:pPr>
      <w:r>
        <w:rPr>
          <w:rFonts w:ascii="黑?" w:hAnsi="黑?" w:cs="黑?"/>
          <w:color w:val="000000"/>
          <w:kern w:val="0"/>
          <w:sz w:val="36"/>
          <w:szCs w:val="36"/>
        </w:rPr>
        <w:t>豌</w:t>
      </w:r>
    </w:p>
    <w:p w:rsidR="006D4C2F" w:rsidRDefault="006D4C2F" w:rsidP="006D4C2F">
      <w:pPr>
        <w:autoSpaceDE w:val="0"/>
        <w:autoSpaceDN w:val="0"/>
        <w:adjustRightInd w:val="0"/>
        <w:spacing w:line="200" w:lineRule="exact"/>
        <w:jc w:val="left"/>
        <w:rPr>
          <w:rFonts w:ascii="宋?" w:hAnsi="宋?"/>
          <w:kern w:val="0"/>
          <w:sz w:val="24"/>
          <w:szCs w:val="24"/>
        </w:rPr>
      </w:pPr>
      <w:r>
        <w:rPr>
          <w:rFonts w:ascii="黑?" w:hAnsi="黑?" w:cs="黑?"/>
          <w:color w:val="000000"/>
          <w:kern w:val="0"/>
          <w:sz w:val="36"/>
          <w:szCs w:val="36"/>
        </w:rPr>
        <w:br w:type="column"/>
      </w:r>
    </w:p>
    <w:p w:rsidR="006D4C2F" w:rsidRDefault="006D4C2F" w:rsidP="006D4C2F">
      <w:pPr>
        <w:autoSpaceDE w:val="0"/>
        <w:autoSpaceDN w:val="0"/>
        <w:adjustRightInd w:val="0"/>
        <w:spacing w:line="324" w:lineRule="exact"/>
        <w:jc w:val="left"/>
        <w:rPr>
          <w:rFonts w:ascii="宋?" w:hAnsi="宋?"/>
          <w:kern w:val="0"/>
          <w:sz w:val="24"/>
          <w:szCs w:val="24"/>
        </w:rPr>
      </w:pPr>
    </w:p>
    <w:p w:rsidR="006D4C2F" w:rsidRDefault="006D4C2F" w:rsidP="006D4C2F">
      <w:pPr>
        <w:autoSpaceDE w:val="0"/>
        <w:autoSpaceDN w:val="0"/>
        <w:adjustRightInd w:val="0"/>
        <w:spacing w:line="359" w:lineRule="exact"/>
        <w:jc w:val="left"/>
        <w:rPr>
          <w:rFonts w:ascii="黑?" w:hAnsi="黑?" w:cs="黑?"/>
          <w:color w:val="000000"/>
          <w:kern w:val="0"/>
          <w:sz w:val="36"/>
          <w:szCs w:val="36"/>
        </w:rPr>
      </w:pPr>
      <w:r>
        <w:rPr>
          <w:rFonts w:ascii="黑?" w:hAnsi="黑?" w:cs="黑?"/>
          <w:color w:val="000000"/>
          <w:kern w:val="0"/>
          <w:sz w:val="36"/>
          <w:szCs w:val="36"/>
        </w:rPr>
        <w:t>豆</w:t>
      </w:r>
    </w:p>
    <w:p w:rsidR="006D4C2F" w:rsidRDefault="006D4C2F" w:rsidP="006D4C2F">
      <w:pPr>
        <w:autoSpaceDE w:val="0"/>
        <w:autoSpaceDN w:val="0"/>
        <w:adjustRightInd w:val="0"/>
        <w:spacing w:line="359" w:lineRule="exact"/>
        <w:jc w:val="left"/>
        <w:rPr>
          <w:rFonts w:ascii="黑?" w:hAnsi="黑?" w:cs="黑?"/>
          <w:color w:val="000000"/>
          <w:kern w:val="0"/>
          <w:sz w:val="36"/>
          <w:szCs w:val="36"/>
        </w:rPr>
        <w:sectPr w:rsidR="006D4C2F">
          <w:type w:val="continuous"/>
          <w:pgSz w:w="11900" w:h="16840"/>
          <w:pgMar w:top="0" w:right="0" w:bottom="0" w:left="0" w:header="720" w:footer="720" w:gutter="0"/>
          <w:cols w:num="2" w:space="720" w:equalWidth="0">
            <w:col w:w="6030" w:space="10"/>
            <w:col w:w="5860"/>
          </w:cols>
          <w:noEndnote/>
        </w:sectPr>
      </w:pPr>
    </w:p>
    <w:p w:rsidR="006D4C2F" w:rsidRDefault="006D4C2F" w:rsidP="006D4C2F">
      <w:pPr>
        <w:autoSpaceDE w:val="0"/>
        <w:autoSpaceDN w:val="0"/>
        <w:adjustRightInd w:val="0"/>
        <w:spacing w:line="424" w:lineRule="exact"/>
        <w:ind w:left="1507"/>
        <w:jc w:val="left"/>
        <w:rPr>
          <w:rFonts w:ascii="宋?" w:hAnsi="宋?" w:cs="宋?"/>
          <w:color w:val="000000"/>
          <w:kern w:val="0"/>
          <w:sz w:val="26"/>
          <w:szCs w:val="26"/>
        </w:rPr>
      </w:pPr>
      <w:r>
        <w:rPr>
          <w:rFonts w:ascii="宋?" w:hAnsi="宋?" w:cs="宋?"/>
          <w:color w:val="000000"/>
          <w:kern w:val="0"/>
          <w:sz w:val="26"/>
          <w:szCs w:val="26"/>
        </w:rPr>
        <w:lastRenderedPageBreak/>
        <w:t>豌豆生长于凉爽气候条件下，偶尔也产于亚洲国家，豌豆破碎并非为了</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榨油而只通常用于连壳研磨。象其他豆科植物一样，豌豆含有胰蛋白酶抑制</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因子，如果将豌豆作为饲料原料而未经热处理加工，这种抑制因子会带来麻</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烦。不过生豌豆只含有约相当于生大豆</w:t>
      </w:r>
      <w:r>
        <w:rPr>
          <w:rFonts w:ascii="宋?" w:hAnsi="宋?" w:cs="宋?"/>
          <w:color w:val="000000"/>
          <w:kern w:val="0"/>
          <w:sz w:val="26"/>
          <w:szCs w:val="26"/>
        </w:rPr>
        <w:t xml:space="preserve"> 1/10 </w:t>
      </w:r>
      <w:r>
        <w:rPr>
          <w:rFonts w:ascii="宋?" w:hAnsi="宋?" w:cs="宋?"/>
          <w:color w:val="000000"/>
          <w:kern w:val="0"/>
          <w:sz w:val="26"/>
          <w:szCs w:val="26"/>
        </w:rPr>
        <w:t>的胰蛋白酶抑制因子。豌豆还含</w:t>
      </w:r>
    </w:p>
    <w:p w:rsidR="006D4C2F" w:rsidRDefault="006D4C2F" w:rsidP="006D4C2F">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有单宁和多酚，该物质降低氨基酸的消化率。豌豆还含有少量的脂氧合酶</w:t>
      </w:r>
    </w:p>
    <w:p w:rsidR="006D4C2F" w:rsidRDefault="006D4C2F" w:rsidP="006D4C2F">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(Savage,1989)</w:t>
      </w:r>
      <w:r>
        <w:rPr>
          <w:rFonts w:ascii="宋?" w:hAnsi="宋?" w:cs="宋?"/>
          <w:color w:val="000000"/>
          <w:kern w:val="0"/>
          <w:sz w:val="26"/>
          <w:szCs w:val="26"/>
        </w:rPr>
        <w:t>。</w:t>
      </w:r>
    </w:p>
    <w:p w:rsidR="006D4C2F" w:rsidRDefault="006D4C2F" w:rsidP="006D4C2F">
      <w:pPr>
        <w:autoSpaceDE w:val="0"/>
        <w:autoSpaceDN w:val="0"/>
        <w:adjustRightInd w:val="0"/>
        <w:spacing w:line="396" w:lineRule="exact"/>
        <w:jc w:val="left"/>
        <w:rPr>
          <w:rFonts w:ascii="宋?" w:hAnsi="宋?"/>
          <w:kern w:val="0"/>
          <w:sz w:val="24"/>
          <w:szCs w:val="24"/>
        </w:rPr>
      </w:pPr>
    </w:p>
    <w:p w:rsidR="006D4C2F" w:rsidRDefault="006D4C2F" w:rsidP="006D4C2F">
      <w:pPr>
        <w:autoSpaceDE w:val="0"/>
        <w:autoSpaceDN w:val="0"/>
        <w:adjustRightInd w:val="0"/>
        <w:spacing w:line="309" w:lineRule="exact"/>
        <w:ind w:left="5563"/>
        <w:jc w:val="left"/>
        <w:rPr>
          <w:rFonts w:ascii="宋?" w:hAnsi="宋?" w:cs="宋?"/>
          <w:color w:val="000000"/>
          <w:kern w:val="0"/>
          <w:sz w:val="18"/>
          <w:szCs w:val="18"/>
        </w:rPr>
        <w:sectPr w:rsidR="006D4C2F">
          <w:type w:val="continuous"/>
          <w:pgSz w:w="11900" w:h="16840"/>
          <w:pgMar w:top="0" w:right="0" w:bottom="0" w:left="0" w:header="720" w:footer="720" w:gutter="0"/>
          <w:cols w:space="720" w:equalWidth="0">
            <w:col w:w="11900" w:space="10"/>
          </w:cols>
          <w:noEndnote/>
        </w:sectPr>
      </w:pPr>
      <w:r>
        <w:rPr>
          <w:rFonts w:ascii="宋?" w:hAnsi="宋?" w:cs="宋?"/>
          <w:color w:val="000000"/>
          <w:kern w:val="0"/>
          <w:sz w:val="18"/>
          <w:szCs w:val="18"/>
        </w:rPr>
        <w:t>－</w:t>
      </w:r>
    </w:p>
    <w:p w:rsidR="006D4C2F" w:rsidRDefault="006D4C2F" w:rsidP="006D4C2F">
      <w:pPr>
        <w:autoSpaceDE w:val="0"/>
        <w:autoSpaceDN w:val="0"/>
        <w:adjustRightInd w:val="0"/>
        <w:spacing w:line="200" w:lineRule="exact"/>
        <w:jc w:val="left"/>
        <w:rPr>
          <w:rFonts w:ascii="宋?" w:hAnsi="宋?"/>
          <w:kern w:val="0"/>
          <w:sz w:val="24"/>
          <w:szCs w:val="24"/>
        </w:rPr>
      </w:pPr>
    </w:p>
    <w:p w:rsidR="000D5D28" w:rsidRPr="00A94E0C" w:rsidRDefault="000D5D28" w:rsidP="000D5D28">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87" w:lineRule="exact"/>
        <w:jc w:val="left"/>
        <w:rPr>
          <w:rFonts w:ascii="宋?" w:hAnsi="宋?"/>
          <w:kern w:val="0"/>
          <w:sz w:val="24"/>
          <w:szCs w:val="24"/>
        </w:rPr>
      </w:pPr>
    </w:p>
    <w:p w:rsidR="006D4C2F" w:rsidRDefault="006D4C2F" w:rsidP="006D4C2F">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豌豆中极缺蛋氨酸，但对猪禽来说有足够的能量。由于豌豆含有抗营养</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因子，通常的最大使用量为</w:t>
      </w:r>
      <w:r>
        <w:rPr>
          <w:rFonts w:ascii="宋?" w:hAnsi="宋?" w:cs="宋?"/>
          <w:color w:val="000000"/>
          <w:kern w:val="0"/>
          <w:sz w:val="26"/>
          <w:szCs w:val="26"/>
        </w:rPr>
        <w:t xml:space="preserve"> 10%-20%</w:t>
      </w:r>
      <w:r>
        <w:rPr>
          <w:rFonts w:ascii="宋?" w:hAnsi="宋?" w:cs="宋?"/>
          <w:color w:val="000000"/>
          <w:kern w:val="0"/>
          <w:sz w:val="26"/>
          <w:szCs w:val="26"/>
        </w:rPr>
        <w:t>。对用豌豆配制成的饲料进行制粒是有</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益的。</w:t>
      </w:r>
    </w:p>
    <w:p w:rsidR="006D4C2F" w:rsidRDefault="006D4C2F" w:rsidP="006D4C2F">
      <w:pPr>
        <w:autoSpaceDE w:val="0"/>
        <w:autoSpaceDN w:val="0"/>
        <w:adjustRightInd w:val="0"/>
        <w:spacing w:line="279" w:lineRule="exact"/>
        <w:ind w:left="907"/>
        <w:jc w:val="left"/>
        <w:rPr>
          <w:rFonts w:ascii="宋?" w:hAnsi="宋?" w:cs="宋?"/>
          <w:color w:val="000000"/>
          <w:kern w:val="0"/>
          <w:sz w:val="26"/>
          <w:szCs w:val="26"/>
        </w:rPr>
        <w:sectPr w:rsidR="006D4C2F">
          <w:pgSz w:w="11900" w:h="16840"/>
          <w:pgMar w:top="0" w:right="0" w:bottom="0" w:left="0" w:header="720" w:footer="720" w:gutter="0"/>
          <w:cols w:space="720" w:equalWidth="0">
            <w:col w:w="11900"/>
          </w:cols>
          <w:noEndnote/>
        </w:sect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11" w:lineRule="exact"/>
        <w:jc w:val="left"/>
        <w:rPr>
          <w:rFonts w:ascii="宋?" w:hAnsi="宋?"/>
          <w:kern w:val="0"/>
          <w:sz w:val="24"/>
          <w:szCs w:val="24"/>
        </w:rPr>
      </w:pPr>
    </w:p>
    <w:p w:rsidR="006D4C2F" w:rsidRDefault="006D4C2F" w:rsidP="006D4C2F">
      <w:pPr>
        <w:autoSpaceDE w:val="0"/>
        <w:autoSpaceDN w:val="0"/>
        <w:adjustRightInd w:val="0"/>
        <w:spacing w:line="359" w:lineRule="exact"/>
        <w:ind w:left="5285"/>
        <w:jc w:val="left"/>
        <w:rPr>
          <w:rFonts w:ascii="黑?" w:hAnsi="黑?" w:cs="黑?"/>
          <w:color w:val="000000"/>
          <w:kern w:val="0"/>
          <w:sz w:val="36"/>
          <w:szCs w:val="36"/>
        </w:rPr>
      </w:pPr>
      <w:r>
        <w:rPr>
          <w:rFonts w:ascii="黑?" w:hAnsi="黑?" w:cs="黑?"/>
          <w:color w:val="000000"/>
          <w:kern w:val="0"/>
          <w:sz w:val="36"/>
          <w:szCs w:val="36"/>
        </w:rPr>
        <w:t>结</w:t>
      </w:r>
    </w:p>
    <w:p w:rsidR="006D4C2F" w:rsidRDefault="006D4C2F" w:rsidP="006D4C2F">
      <w:pPr>
        <w:autoSpaceDE w:val="0"/>
        <w:autoSpaceDN w:val="0"/>
        <w:adjustRightInd w:val="0"/>
        <w:spacing w:line="200" w:lineRule="exact"/>
        <w:jc w:val="left"/>
        <w:rPr>
          <w:rFonts w:ascii="宋?" w:hAnsi="宋?"/>
          <w:kern w:val="0"/>
          <w:sz w:val="24"/>
          <w:szCs w:val="24"/>
        </w:rPr>
      </w:pPr>
      <w:r>
        <w:rPr>
          <w:rFonts w:ascii="黑?" w:hAnsi="黑?" w:cs="黑?"/>
          <w:color w:val="000000"/>
          <w:kern w:val="0"/>
          <w:sz w:val="36"/>
          <w:szCs w:val="36"/>
        </w:rPr>
        <w:br w:type="column"/>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11" w:lineRule="exact"/>
        <w:jc w:val="left"/>
        <w:rPr>
          <w:rFonts w:ascii="宋?" w:hAnsi="宋?"/>
          <w:kern w:val="0"/>
          <w:sz w:val="24"/>
          <w:szCs w:val="24"/>
        </w:rPr>
      </w:pPr>
    </w:p>
    <w:p w:rsidR="006D4C2F" w:rsidRDefault="006D4C2F" w:rsidP="006D4C2F">
      <w:pPr>
        <w:autoSpaceDE w:val="0"/>
        <w:autoSpaceDN w:val="0"/>
        <w:adjustRightInd w:val="0"/>
        <w:spacing w:line="359" w:lineRule="exact"/>
        <w:jc w:val="left"/>
        <w:rPr>
          <w:rFonts w:ascii="黑?" w:hAnsi="黑?" w:cs="黑?"/>
          <w:color w:val="000000"/>
          <w:kern w:val="0"/>
          <w:sz w:val="36"/>
          <w:szCs w:val="36"/>
        </w:rPr>
      </w:pPr>
      <w:r>
        <w:rPr>
          <w:rFonts w:ascii="黑?" w:hAnsi="黑?" w:cs="黑?"/>
          <w:color w:val="000000"/>
          <w:kern w:val="0"/>
          <w:sz w:val="36"/>
          <w:szCs w:val="36"/>
        </w:rPr>
        <w:t>论</w:t>
      </w:r>
    </w:p>
    <w:p w:rsidR="006D4C2F" w:rsidRDefault="006D4C2F" w:rsidP="006D4C2F">
      <w:pPr>
        <w:autoSpaceDE w:val="0"/>
        <w:autoSpaceDN w:val="0"/>
        <w:adjustRightInd w:val="0"/>
        <w:spacing w:line="359" w:lineRule="exact"/>
        <w:jc w:val="left"/>
        <w:rPr>
          <w:rFonts w:ascii="黑?" w:hAnsi="黑?" w:cs="黑?"/>
          <w:color w:val="000000"/>
          <w:kern w:val="0"/>
          <w:sz w:val="36"/>
          <w:szCs w:val="36"/>
        </w:rPr>
        <w:sectPr w:rsidR="006D4C2F">
          <w:type w:val="continuous"/>
          <w:pgSz w:w="11900" w:h="16840"/>
          <w:pgMar w:top="0" w:right="0" w:bottom="0" w:left="0" w:header="720" w:footer="720" w:gutter="0"/>
          <w:cols w:num="2" w:space="720" w:equalWidth="0">
            <w:col w:w="6030" w:space="10"/>
            <w:col w:w="5860"/>
          </w:cols>
          <w:noEndnote/>
        </w:sectPr>
      </w:pPr>
    </w:p>
    <w:p w:rsidR="006D4C2F" w:rsidRDefault="006D4C2F" w:rsidP="006D4C2F">
      <w:pPr>
        <w:autoSpaceDE w:val="0"/>
        <w:autoSpaceDN w:val="0"/>
        <w:adjustRightInd w:val="0"/>
        <w:spacing w:line="468" w:lineRule="exact"/>
        <w:ind w:left="1507"/>
        <w:jc w:val="left"/>
        <w:rPr>
          <w:rFonts w:ascii="宋?" w:hAnsi="宋?" w:cs="宋?"/>
          <w:color w:val="000000"/>
          <w:kern w:val="0"/>
          <w:sz w:val="26"/>
          <w:szCs w:val="26"/>
        </w:rPr>
      </w:pPr>
      <w:r>
        <w:rPr>
          <w:rFonts w:ascii="宋?" w:hAnsi="宋?" w:cs="宋?"/>
          <w:color w:val="000000"/>
          <w:kern w:val="0"/>
          <w:sz w:val="26"/>
          <w:szCs w:val="26"/>
        </w:rPr>
        <w:lastRenderedPageBreak/>
        <w:t>较廉价饼粕蛋白的可利用性提供了降低饲料生产成本的出路。上述讨论</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指出单凭对某种蛋白原料的近似成分和总氨基酸分析来评价该原料的适用性</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是不够的。基于下列的更广泛的评价规范是必要的：</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9" w:lineRule="exact"/>
        <w:ind w:left="1507"/>
        <w:jc w:val="left"/>
        <w:rPr>
          <w:rFonts w:ascii="黑?" w:hAnsi="黑?" w:cs="黑?"/>
          <w:color w:val="000000"/>
          <w:kern w:val="0"/>
          <w:sz w:val="26"/>
          <w:szCs w:val="26"/>
        </w:rPr>
      </w:pPr>
      <w:r>
        <w:rPr>
          <w:rFonts w:ascii="黑?" w:hAnsi="黑?" w:cs="黑?"/>
          <w:color w:val="000000"/>
          <w:kern w:val="0"/>
          <w:sz w:val="26"/>
          <w:szCs w:val="26"/>
        </w:rPr>
        <w:t>1.</w:t>
      </w:r>
      <w:r>
        <w:rPr>
          <w:rFonts w:ascii="黑?" w:hAnsi="黑?" w:cs="黑?"/>
          <w:color w:val="000000"/>
          <w:kern w:val="0"/>
          <w:sz w:val="26"/>
          <w:szCs w:val="26"/>
        </w:rPr>
        <w:t>原料来源和加工方法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由于这些替换蛋白资源的质量变异比大豆粕大，求知材料的来源和所用</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的加工方法便很重要。使用最适宜的营养价值和通晓各种原料局限性的技能</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将在很大程度上决定能否成功地达到降低成本而无损于动物性能的目的。</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9" w:lineRule="exact"/>
        <w:ind w:left="1507"/>
        <w:jc w:val="left"/>
        <w:rPr>
          <w:rFonts w:ascii="黑?" w:hAnsi="黑?" w:cs="黑?"/>
          <w:color w:val="000000"/>
          <w:kern w:val="0"/>
          <w:sz w:val="26"/>
          <w:szCs w:val="26"/>
        </w:rPr>
      </w:pPr>
      <w:r>
        <w:rPr>
          <w:rFonts w:ascii="黑?" w:hAnsi="黑?" w:cs="黑?"/>
          <w:color w:val="000000"/>
          <w:kern w:val="0"/>
          <w:sz w:val="26"/>
          <w:szCs w:val="26"/>
        </w:rPr>
        <w:t>2.</w:t>
      </w:r>
      <w:r>
        <w:rPr>
          <w:rFonts w:ascii="黑?" w:hAnsi="黑?" w:cs="黑?"/>
          <w:color w:val="000000"/>
          <w:kern w:val="0"/>
          <w:sz w:val="26"/>
          <w:szCs w:val="26"/>
        </w:rPr>
        <w:t>氨基酸平衡和消化率</w:t>
      </w:r>
      <w:r>
        <w:rPr>
          <w:rFonts w:ascii="黑?" w:hAnsi="黑?" w:cs="黑?"/>
          <w:color w:val="000000"/>
          <w:kern w:val="0"/>
          <w:sz w:val="26"/>
          <w:szCs w:val="26"/>
        </w:rPr>
        <w:t>/</w:t>
      </w:r>
      <w:r>
        <w:rPr>
          <w:rFonts w:ascii="黑?" w:hAnsi="黑?" w:cs="黑?"/>
          <w:color w:val="000000"/>
          <w:kern w:val="0"/>
          <w:sz w:val="26"/>
          <w:szCs w:val="26"/>
        </w:rPr>
        <w:t>利用率</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这些重要考虑决定蛋白质效率或氨基酸利用率。虽然很多饲料原料尚缺</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乏这方面的信息，但根据以往的历史与经验应该作出一些估计。</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9" w:lineRule="exact"/>
        <w:ind w:left="1507"/>
        <w:jc w:val="left"/>
        <w:rPr>
          <w:rFonts w:ascii="黑?" w:hAnsi="黑?" w:cs="黑?"/>
          <w:color w:val="000000"/>
          <w:kern w:val="0"/>
          <w:sz w:val="26"/>
          <w:szCs w:val="26"/>
        </w:rPr>
      </w:pPr>
      <w:r>
        <w:rPr>
          <w:rFonts w:ascii="黑?" w:hAnsi="黑?" w:cs="黑?"/>
          <w:color w:val="000000"/>
          <w:kern w:val="0"/>
          <w:sz w:val="26"/>
          <w:szCs w:val="26"/>
        </w:rPr>
        <w:t>3.</w:t>
      </w:r>
      <w:r>
        <w:rPr>
          <w:rFonts w:ascii="黑?" w:hAnsi="黑?" w:cs="黑?"/>
          <w:color w:val="000000"/>
          <w:kern w:val="0"/>
          <w:sz w:val="26"/>
          <w:szCs w:val="26"/>
        </w:rPr>
        <w:t>抗营养因子</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9" w:lineRule="exact"/>
        <w:ind w:left="1524"/>
        <w:jc w:val="left"/>
        <w:rPr>
          <w:rFonts w:ascii="宋?" w:hAnsi="宋?" w:cs="宋?"/>
          <w:color w:val="000000"/>
          <w:kern w:val="0"/>
          <w:sz w:val="26"/>
          <w:szCs w:val="26"/>
        </w:rPr>
      </w:pPr>
      <w:r>
        <w:rPr>
          <w:rFonts w:ascii="宋?" w:hAnsi="宋?" w:cs="宋?"/>
          <w:color w:val="000000"/>
          <w:kern w:val="0"/>
          <w:sz w:val="26"/>
          <w:szCs w:val="26"/>
        </w:rPr>
        <w:t>当饲料原料的来源和质量不能确定时，抗营养因子可能成为问题。</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其分析成本通常较高，分析设备不易到位。应强调指出通过培育新的油</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籽品种，改进加工方法和采用饲料酶，与抗营养因子存在有关的问题将</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变得更无关紧要。</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9" w:lineRule="exact"/>
        <w:ind w:left="1357"/>
        <w:jc w:val="left"/>
        <w:rPr>
          <w:rFonts w:ascii="黑?" w:hAnsi="黑?" w:cs="黑?"/>
          <w:color w:val="000000"/>
          <w:kern w:val="0"/>
          <w:sz w:val="26"/>
          <w:szCs w:val="26"/>
        </w:rPr>
      </w:pPr>
      <w:r>
        <w:rPr>
          <w:rFonts w:ascii="黑?" w:hAnsi="黑?" w:cs="黑?"/>
          <w:color w:val="000000"/>
          <w:kern w:val="0"/>
          <w:sz w:val="26"/>
          <w:szCs w:val="26"/>
        </w:rPr>
        <w:t>4.</w:t>
      </w:r>
      <w:r>
        <w:rPr>
          <w:rFonts w:ascii="黑?" w:hAnsi="黑?" w:cs="黑?"/>
          <w:color w:val="000000"/>
          <w:kern w:val="0"/>
          <w:sz w:val="26"/>
          <w:szCs w:val="26"/>
        </w:rPr>
        <w:t>原料成分对动物产品的影响</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这一点在试用新饲料原料包括新蛋白资源时经常被忽略。任何对猪肉、</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禽肉、禽蛋的市场销售产生负面影响的因素，不论是气味、颜色、口感和品</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味都会严重损害饲料产品的可接受力。此外，论及终端产品的质量，应注意，</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在某一国家是理想的可接受的产品未必可行于另一个国家。</w:t>
      </w:r>
    </w:p>
    <w:p w:rsidR="006D4C2F" w:rsidRDefault="006D4C2F" w:rsidP="006D4C2F">
      <w:pPr>
        <w:autoSpaceDE w:val="0"/>
        <w:autoSpaceDN w:val="0"/>
        <w:adjustRightInd w:val="0"/>
        <w:spacing w:line="279" w:lineRule="exact"/>
        <w:ind w:left="907"/>
        <w:jc w:val="left"/>
        <w:rPr>
          <w:rFonts w:ascii="宋?" w:hAnsi="宋?" w:cs="宋?"/>
          <w:color w:val="000000"/>
          <w:kern w:val="0"/>
          <w:sz w:val="26"/>
          <w:szCs w:val="26"/>
        </w:rPr>
        <w:sectPr w:rsidR="006D4C2F">
          <w:type w:val="continuous"/>
          <w:pgSz w:w="11900" w:h="16840"/>
          <w:pgMar w:top="0" w:right="0" w:bottom="0" w:left="0" w:header="720" w:footer="720" w:gutter="0"/>
          <w:cols w:space="720" w:equalWidth="0">
            <w:col w:w="11900" w:space="10"/>
          </w:cols>
          <w:noEndnote/>
        </w:sect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22" w:lineRule="exact"/>
        <w:jc w:val="left"/>
        <w:rPr>
          <w:rFonts w:ascii="宋?" w:hAnsi="宋?"/>
          <w:kern w:val="0"/>
          <w:sz w:val="24"/>
          <w:szCs w:val="24"/>
        </w:rPr>
      </w:pPr>
    </w:p>
    <w:p w:rsidR="006D4C2F" w:rsidRDefault="006D4C2F" w:rsidP="006D4C2F">
      <w:pPr>
        <w:autoSpaceDE w:val="0"/>
        <w:autoSpaceDN w:val="0"/>
        <w:adjustRightInd w:val="0"/>
        <w:spacing w:line="309" w:lineRule="exact"/>
        <w:ind w:left="5563"/>
        <w:jc w:val="left"/>
        <w:rPr>
          <w:rFonts w:ascii="宋?" w:hAnsi="宋?" w:cs="宋?"/>
          <w:color w:val="000000"/>
          <w:kern w:val="0"/>
          <w:sz w:val="18"/>
          <w:szCs w:val="18"/>
        </w:rPr>
      </w:pP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8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楷?_GB2312" w:hAnsi="楷?_GB2312" w:cs="楷?_GB2312"/>
          <w:color w:val="000000"/>
          <w:kern w:val="0"/>
          <w:sz w:val="26"/>
          <w:szCs w:val="26"/>
        </w:rPr>
      </w:pPr>
      <w:r>
        <w:rPr>
          <w:rFonts w:ascii="楷?_GB2312" w:hAnsi="楷?_GB2312" w:cs="楷?_GB2312"/>
          <w:color w:val="000000"/>
          <w:kern w:val="0"/>
          <w:sz w:val="26"/>
          <w:szCs w:val="26"/>
        </w:rPr>
        <w:t>（</w:t>
      </w:r>
    </w:p>
    <w:p w:rsidR="006D4C2F" w:rsidRPr="000D5D28" w:rsidRDefault="006D4C2F" w:rsidP="000D5D28">
      <w:pPr>
        <w:autoSpaceDE w:val="0"/>
        <w:autoSpaceDN w:val="0"/>
        <w:adjustRightInd w:val="0"/>
        <w:spacing w:line="200" w:lineRule="exact"/>
        <w:jc w:val="left"/>
        <w:rPr>
          <w:rFonts w:ascii="宋?" w:hAnsi="宋?"/>
          <w:kern w:val="0"/>
          <w:sz w:val="24"/>
          <w:szCs w:val="24"/>
        </w:rPr>
        <w:sectPr w:rsidR="006D4C2F" w:rsidRPr="000D5D28">
          <w:type w:val="continuous"/>
          <w:pgSz w:w="11900" w:h="16840"/>
          <w:pgMar w:top="0" w:right="0" w:bottom="0" w:left="0" w:header="720" w:footer="720" w:gutter="0"/>
          <w:cols w:num="3" w:space="720" w:equalWidth="0">
            <w:col w:w="8390" w:space="10"/>
            <w:col w:w="1490" w:space="10"/>
            <w:col w:w="2000"/>
          </w:cols>
          <w:noEndnote/>
        </w:sectPr>
      </w:pPr>
      <w:r>
        <w:rPr>
          <w:rFonts w:ascii="楷?_GB2312" w:hAnsi="楷?_GB2312" w:cs="楷?_GB2312"/>
          <w:color w:val="000000"/>
          <w:kern w:val="0"/>
          <w:sz w:val="26"/>
          <w:szCs w:val="26"/>
        </w:rPr>
        <w:br w:type="column"/>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87" w:lineRule="exact"/>
        <w:jc w:val="left"/>
        <w:rPr>
          <w:rFonts w:ascii="宋?" w:hAnsi="宋?"/>
          <w:kern w:val="0"/>
          <w:sz w:val="24"/>
          <w:szCs w:val="24"/>
        </w:rPr>
      </w:pPr>
    </w:p>
    <w:p w:rsidR="006D4C2F" w:rsidRDefault="006D4C2F" w:rsidP="006D4C2F">
      <w:pPr>
        <w:autoSpaceDE w:val="0"/>
        <w:autoSpaceDN w:val="0"/>
        <w:adjustRightInd w:val="0"/>
        <w:spacing w:line="279" w:lineRule="exact"/>
        <w:ind w:left="3343"/>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1</w:t>
      </w:r>
    </w:p>
    <w:p w:rsidR="006D4C2F" w:rsidRDefault="006D4C2F" w:rsidP="006D4C2F">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87"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亚洲饼粕类蛋白的选择营养水平</w:t>
      </w:r>
    </w:p>
    <w:p w:rsidR="006D4C2F" w:rsidRDefault="006D4C2F" w:rsidP="006D4C2F">
      <w:pPr>
        <w:autoSpaceDE w:val="0"/>
        <w:autoSpaceDN w:val="0"/>
        <w:adjustRightInd w:val="0"/>
        <w:spacing w:line="279" w:lineRule="exact"/>
        <w:jc w:val="left"/>
        <w:rPr>
          <w:rFonts w:ascii="黑?" w:hAnsi="黑?" w:cs="黑?"/>
          <w:color w:val="000000"/>
          <w:kern w:val="0"/>
          <w:sz w:val="26"/>
          <w:szCs w:val="26"/>
        </w:rPr>
        <w:sectPr w:rsidR="006D4C2F">
          <w:pgSz w:w="11900" w:h="16840"/>
          <w:pgMar w:top="0" w:right="0" w:bottom="0" w:left="0" w:header="720" w:footer="720" w:gutter="0"/>
          <w:cols w:num="2" w:space="720" w:equalWidth="0">
            <w:col w:w="4150" w:space="10"/>
            <w:col w:w="7740"/>
          </w:cols>
          <w:noEndnote/>
        </w:sectPr>
      </w:pPr>
    </w:p>
    <w:p w:rsidR="006D4C2F" w:rsidRDefault="006D4C2F" w:rsidP="006D4C2F">
      <w:pPr>
        <w:autoSpaceDE w:val="0"/>
        <w:autoSpaceDN w:val="0"/>
        <w:adjustRightInd w:val="0"/>
        <w:spacing w:line="375" w:lineRule="exact"/>
        <w:jc w:val="left"/>
        <w:rPr>
          <w:rFonts w:ascii="宋?" w:hAnsi="宋?"/>
          <w:kern w:val="0"/>
          <w:sz w:val="24"/>
          <w:szCs w:val="24"/>
        </w:rPr>
      </w:pPr>
    </w:p>
    <w:p w:rsidR="006D4C2F" w:rsidRDefault="006D4C2F" w:rsidP="006D4C2F">
      <w:pPr>
        <w:autoSpaceDE w:val="0"/>
        <w:autoSpaceDN w:val="0"/>
        <w:adjustRightInd w:val="0"/>
        <w:spacing w:line="279" w:lineRule="exact"/>
        <w:ind w:left="1567"/>
        <w:jc w:val="left"/>
        <w:rPr>
          <w:rFonts w:ascii="黑?" w:hAnsi="黑?" w:cs="黑?"/>
          <w:color w:val="000000"/>
          <w:kern w:val="0"/>
          <w:sz w:val="26"/>
          <w:szCs w:val="26"/>
        </w:rPr>
      </w:pPr>
      <w:r>
        <w:rPr>
          <w:rFonts w:ascii="黑?" w:hAnsi="黑?" w:cs="黑?"/>
          <w:color w:val="000000"/>
          <w:kern w:val="0"/>
          <w:sz w:val="26"/>
          <w:szCs w:val="26"/>
        </w:rPr>
        <w:t>饲料成分</w:t>
      </w:r>
    </w:p>
    <w:p w:rsidR="006D4C2F" w:rsidRDefault="006D4C2F" w:rsidP="006D4C2F">
      <w:pPr>
        <w:autoSpaceDE w:val="0"/>
        <w:autoSpaceDN w:val="0"/>
        <w:adjustRightInd w:val="0"/>
        <w:spacing w:line="337" w:lineRule="exact"/>
        <w:jc w:val="left"/>
        <w:rPr>
          <w:rFonts w:ascii="宋?" w:hAnsi="宋?"/>
          <w:kern w:val="0"/>
          <w:sz w:val="24"/>
          <w:szCs w:val="24"/>
        </w:rPr>
      </w:pPr>
    </w:p>
    <w:p w:rsidR="006D4C2F" w:rsidRDefault="006D4C2F" w:rsidP="006D4C2F">
      <w:pPr>
        <w:autoSpaceDE w:val="0"/>
        <w:autoSpaceDN w:val="0"/>
        <w:adjustRightInd w:val="0"/>
        <w:spacing w:line="279" w:lineRule="exact"/>
        <w:ind w:left="1141"/>
        <w:jc w:val="left"/>
        <w:rPr>
          <w:rFonts w:ascii="宋?" w:hAnsi="宋?" w:cs="宋?"/>
          <w:color w:val="000000"/>
          <w:kern w:val="0"/>
          <w:sz w:val="26"/>
          <w:szCs w:val="26"/>
        </w:rPr>
      </w:pPr>
      <w:r>
        <w:rPr>
          <w:rFonts w:ascii="宋?" w:hAnsi="宋?" w:cs="宋?"/>
          <w:color w:val="000000"/>
          <w:kern w:val="0"/>
          <w:sz w:val="26"/>
          <w:szCs w:val="26"/>
        </w:rPr>
        <w:t>大豆粕，</w:t>
      </w:r>
      <w:r>
        <w:rPr>
          <w:rFonts w:ascii="宋?" w:hAnsi="宋?" w:cs="宋?"/>
          <w:color w:val="000000"/>
          <w:kern w:val="0"/>
          <w:sz w:val="26"/>
          <w:szCs w:val="26"/>
        </w:rPr>
        <w:t>44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1" w:lineRule="exact"/>
        <w:jc w:val="left"/>
        <w:rPr>
          <w:rFonts w:ascii="宋?" w:hAnsi="宋?"/>
          <w:kern w:val="0"/>
          <w:sz w:val="24"/>
          <w:szCs w:val="24"/>
        </w:rPr>
      </w:pPr>
    </w:p>
    <w:p w:rsidR="006D4C2F" w:rsidRDefault="006D4C2F" w:rsidP="006D4C2F">
      <w:pPr>
        <w:autoSpaceDE w:val="0"/>
        <w:autoSpaceDN w:val="0"/>
        <w:adjustRightInd w:val="0"/>
        <w:spacing w:line="279" w:lineRule="exact"/>
        <w:ind w:left="1141"/>
        <w:jc w:val="left"/>
        <w:rPr>
          <w:rFonts w:ascii="宋?" w:hAnsi="宋?" w:cs="宋?"/>
          <w:color w:val="000000"/>
          <w:kern w:val="0"/>
          <w:sz w:val="26"/>
          <w:szCs w:val="26"/>
        </w:rPr>
      </w:pPr>
      <w:r>
        <w:rPr>
          <w:rFonts w:ascii="宋?" w:hAnsi="宋?" w:cs="宋?"/>
          <w:color w:val="000000"/>
          <w:kern w:val="0"/>
          <w:sz w:val="26"/>
          <w:szCs w:val="26"/>
        </w:rPr>
        <w:t>去皮豆粕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141"/>
        <w:jc w:val="left"/>
        <w:rPr>
          <w:rFonts w:ascii="宋?" w:hAnsi="宋?" w:cs="宋?"/>
          <w:color w:val="000000"/>
          <w:kern w:val="0"/>
          <w:sz w:val="26"/>
          <w:szCs w:val="26"/>
        </w:rPr>
      </w:pPr>
      <w:r>
        <w:rPr>
          <w:rFonts w:ascii="宋?" w:hAnsi="宋?" w:cs="宋?"/>
          <w:color w:val="000000"/>
          <w:kern w:val="0"/>
          <w:sz w:val="26"/>
          <w:szCs w:val="26"/>
        </w:rPr>
        <w:t>菜籽粕</w:t>
      </w:r>
      <w:r>
        <w:rPr>
          <w:rFonts w:ascii="宋?" w:hAnsi="宋?" w:cs="宋?"/>
          <w:color w:val="000000"/>
          <w:kern w:val="0"/>
          <w:sz w:val="26"/>
          <w:szCs w:val="26"/>
        </w:rPr>
        <w:t>,</w:t>
      </w:r>
      <w:r>
        <w:rPr>
          <w:rFonts w:ascii="宋?" w:hAnsi="宋?" w:cs="宋?"/>
          <w:color w:val="000000"/>
          <w:kern w:val="0"/>
          <w:sz w:val="26"/>
          <w:szCs w:val="26"/>
        </w:rPr>
        <w:t>浸提</w:t>
      </w:r>
    </w:p>
    <w:p w:rsidR="006D4C2F" w:rsidRDefault="006D4C2F" w:rsidP="006D4C2F">
      <w:pPr>
        <w:autoSpaceDE w:val="0"/>
        <w:autoSpaceDN w:val="0"/>
        <w:adjustRightInd w:val="0"/>
        <w:spacing w:line="375"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蛋白</w:t>
      </w:r>
    </w:p>
    <w:p w:rsidR="006D4C2F" w:rsidRDefault="006D4C2F" w:rsidP="006D4C2F">
      <w:pPr>
        <w:autoSpaceDE w:val="0"/>
        <w:autoSpaceDN w:val="0"/>
        <w:adjustRightInd w:val="0"/>
        <w:spacing w:line="337" w:lineRule="exact"/>
        <w:jc w:val="left"/>
        <w:rPr>
          <w:rFonts w:ascii="宋?" w:hAnsi="宋?"/>
          <w:kern w:val="0"/>
          <w:sz w:val="24"/>
          <w:szCs w:val="24"/>
        </w:rPr>
      </w:pPr>
    </w:p>
    <w:p w:rsidR="006D4C2F" w:rsidRDefault="006D4C2F" w:rsidP="006D4C2F">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44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1" w:lineRule="exact"/>
        <w:jc w:val="left"/>
        <w:rPr>
          <w:rFonts w:ascii="宋?" w:hAnsi="宋?"/>
          <w:kern w:val="0"/>
          <w:sz w:val="24"/>
          <w:szCs w:val="24"/>
        </w:rPr>
      </w:pPr>
    </w:p>
    <w:p w:rsidR="006D4C2F" w:rsidRDefault="006D4C2F" w:rsidP="006D4C2F">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48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37</w:t>
      </w:r>
    </w:p>
    <w:p w:rsidR="006D4C2F" w:rsidRDefault="006D4C2F" w:rsidP="006D4C2F">
      <w:pPr>
        <w:autoSpaceDE w:val="0"/>
        <w:autoSpaceDN w:val="0"/>
        <w:adjustRightInd w:val="0"/>
        <w:spacing w:line="375"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脂肪</w:t>
      </w:r>
    </w:p>
    <w:p w:rsidR="006D4C2F" w:rsidRDefault="006D4C2F" w:rsidP="006D4C2F">
      <w:pPr>
        <w:autoSpaceDE w:val="0"/>
        <w:autoSpaceDN w:val="0"/>
        <w:adjustRightInd w:val="0"/>
        <w:spacing w:line="337" w:lineRule="exact"/>
        <w:jc w:val="left"/>
        <w:rPr>
          <w:rFonts w:ascii="宋?" w:hAnsi="宋?"/>
          <w:kern w:val="0"/>
          <w:sz w:val="24"/>
          <w:szCs w:val="24"/>
        </w:rPr>
      </w:pPr>
    </w:p>
    <w:p w:rsidR="006D4C2F" w:rsidRDefault="006D4C2F" w:rsidP="006D4C2F">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2.5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1" w:lineRule="exact"/>
        <w:jc w:val="left"/>
        <w:rPr>
          <w:rFonts w:ascii="宋?" w:hAnsi="宋?"/>
          <w:kern w:val="0"/>
          <w:sz w:val="24"/>
          <w:szCs w:val="24"/>
        </w:rPr>
      </w:pPr>
    </w:p>
    <w:p w:rsidR="006D4C2F" w:rsidRDefault="006D4C2F" w:rsidP="006D4C2F">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1.3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2.0</w:t>
      </w:r>
    </w:p>
    <w:p w:rsidR="006D4C2F" w:rsidRDefault="006D4C2F" w:rsidP="006D4C2F">
      <w:pPr>
        <w:autoSpaceDE w:val="0"/>
        <w:autoSpaceDN w:val="0"/>
        <w:adjustRightInd w:val="0"/>
        <w:spacing w:line="375"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纤维</w:t>
      </w:r>
    </w:p>
    <w:p w:rsidR="006D4C2F" w:rsidRDefault="006D4C2F" w:rsidP="006D4C2F">
      <w:pPr>
        <w:autoSpaceDE w:val="0"/>
        <w:autoSpaceDN w:val="0"/>
        <w:adjustRightInd w:val="0"/>
        <w:spacing w:line="337" w:lineRule="exact"/>
        <w:jc w:val="left"/>
        <w:rPr>
          <w:rFonts w:ascii="宋?" w:hAnsi="宋?"/>
          <w:kern w:val="0"/>
          <w:sz w:val="24"/>
          <w:szCs w:val="24"/>
        </w:rPr>
      </w:pPr>
    </w:p>
    <w:p w:rsidR="006D4C2F" w:rsidRDefault="006D4C2F" w:rsidP="006D4C2F">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6.0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1" w:lineRule="exact"/>
        <w:jc w:val="left"/>
        <w:rPr>
          <w:rFonts w:ascii="宋?" w:hAnsi="宋?"/>
          <w:kern w:val="0"/>
          <w:sz w:val="24"/>
          <w:szCs w:val="24"/>
        </w:rPr>
      </w:pPr>
    </w:p>
    <w:p w:rsidR="006D4C2F" w:rsidRDefault="006D4C2F" w:rsidP="006D4C2F">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3.1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11.5</w:t>
      </w:r>
    </w:p>
    <w:p w:rsidR="006D4C2F" w:rsidRDefault="006D4C2F" w:rsidP="006D4C2F">
      <w:pPr>
        <w:autoSpaceDE w:val="0"/>
        <w:autoSpaceDN w:val="0"/>
        <w:adjustRightInd w:val="0"/>
        <w:spacing w:line="375"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干物质</w:t>
      </w:r>
    </w:p>
    <w:p w:rsidR="006D4C2F" w:rsidRDefault="006D4C2F" w:rsidP="006D4C2F">
      <w:pPr>
        <w:autoSpaceDE w:val="0"/>
        <w:autoSpaceDN w:val="0"/>
        <w:adjustRightInd w:val="0"/>
        <w:spacing w:line="337" w:lineRule="exact"/>
        <w:jc w:val="left"/>
        <w:rPr>
          <w:rFonts w:ascii="宋?" w:hAnsi="宋?"/>
          <w:kern w:val="0"/>
          <w:sz w:val="24"/>
          <w:szCs w:val="24"/>
        </w:rPr>
      </w:pPr>
    </w:p>
    <w:p w:rsidR="006D4C2F" w:rsidRDefault="006D4C2F" w:rsidP="006D4C2F">
      <w:pPr>
        <w:autoSpaceDE w:val="0"/>
        <w:autoSpaceDN w:val="0"/>
        <w:adjustRightInd w:val="0"/>
        <w:spacing w:line="279" w:lineRule="exact"/>
        <w:ind w:left="299"/>
        <w:jc w:val="left"/>
        <w:rPr>
          <w:rFonts w:ascii="宋?" w:hAnsi="宋?" w:cs="宋?"/>
          <w:color w:val="000000"/>
          <w:kern w:val="0"/>
          <w:sz w:val="26"/>
          <w:szCs w:val="26"/>
        </w:rPr>
      </w:pPr>
      <w:r>
        <w:rPr>
          <w:rFonts w:ascii="宋?" w:hAnsi="宋?" w:cs="宋?"/>
          <w:color w:val="000000"/>
          <w:kern w:val="0"/>
          <w:sz w:val="26"/>
          <w:szCs w:val="26"/>
        </w:rPr>
        <w:t>89</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1" w:lineRule="exact"/>
        <w:jc w:val="left"/>
        <w:rPr>
          <w:rFonts w:ascii="宋?" w:hAnsi="宋?"/>
          <w:kern w:val="0"/>
          <w:sz w:val="24"/>
          <w:szCs w:val="24"/>
        </w:rPr>
      </w:pPr>
    </w:p>
    <w:p w:rsidR="006D4C2F" w:rsidRDefault="006D4C2F" w:rsidP="006D4C2F">
      <w:pPr>
        <w:autoSpaceDE w:val="0"/>
        <w:autoSpaceDN w:val="0"/>
        <w:adjustRightInd w:val="0"/>
        <w:spacing w:line="279" w:lineRule="exact"/>
        <w:ind w:left="299"/>
        <w:jc w:val="left"/>
        <w:rPr>
          <w:rFonts w:ascii="宋?" w:hAnsi="宋?" w:cs="宋?"/>
          <w:color w:val="000000"/>
          <w:kern w:val="0"/>
          <w:sz w:val="26"/>
          <w:szCs w:val="26"/>
        </w:rPr>
      </w:pPr>
      <w:r>
        <w:rPr>
          <w:rFonts w:ascii="宋?" w:hAnsi="宋?" w:cs="宋?"/>
          <w:color w:val="000000"/>
          <w:kern w:val="0"/>
          <w:sz w:val="26"/>
          <w:szCs w:val="26"/>
        </w:rPr>
        <w:t>89</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299"/>
        <w:jc w:val="left"/>
        <w:rPr>
          <w:rFonts w:ascii="宋?" w:hAnsi="宋?" w:cs="宋?"/>
          <w:color w:val="000000"/>
          <w:kern w:val="0"/>
          <w:sz w:val="26"/>
          <w:szCs w:val="26"/>
        </w:rPr>
      </w:pPr>
      <w:r>
        <w:rPr>
          <w:rFonts w:ascii="宋?" w:hAnsi="宋?" w:cs="宋?"/>
          <w:color w:val="000000"/>
          <w:kern w:val="0"/>
          <w:sz w:val="26"/>
          <w:szCs w:val="26"/>
        </w:rPr>
        <w:t>89</w:t>
      </w:r>
    </w:p>
    <w:p w:rsidR="006D4C2F" w:rsidRDefault="006D4C2F" w:rsidP="006D4C2F">
      <w:pPr>
        <w:autoSpaceDE w:val="0"/>
        <w:autoSpaceDN w:val="0"/>
        <w:adjustRightInd w:val="0"/>
        <w:spacing w:line="375"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279" w:lineRule="exact"/>
        <w:ind w:left="150"/>
        <w:jc w:val="left"/>
        <w:rPr>
          <w:rFonts w:ascii="黑?" w:hAnsi="黑?" w:cs="黑?"/>
          <w:color w:val="000000"/>
          <w:kern w:val="0"/>
          <w:sz w:val="26"/>
          <w:szCs w:val="26"/>
        </w:rPr>
      </w:pPr>
      <w:r>
        <w:rPr>
          <w:rFonts w:ascii="黑?" w:hAnsi="黑?" w:cs="黑?"/>
          <w:color w:val="000000"/>
          <w:kern w:val="0"/>
          <w:sz w:val="26"/>
          <w:szCs w:val="26"/>
        </w:rPr>
        <w:t>钙</w:t>
      </w:r>
    </w:p>
    <w:p w:rsidR="006D4C2F" w:rsidRDefault="006D4C2F" w:rsidP="006D4C2F">
      <w:pPr>
        <w:autoSpaceDE w:val="0"/>
        <w:autoSpaceDN w:val="0"/>
        <w:adjustRightInd w:val="0"/>
        <w:spacing w:line="337"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0.32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1"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0.39</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0.70</w:t>
      </w:r>
    </w:p>
    <w:p w:rsidR="006D4C2F" w:rsidRDefault="006D4C2F" w:rsidP="006D4C2F">
      <w:pPr>
        <w:autoSpaceDE w:val="0"/>
        <w:autoSpaceDN w:val="0"/>
        <w:adjustRightInd w:val="0"/>
        <w:spacing w:line="375"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可利用磷</w:t>
      </w:r>
    </w:p>
    <w:p w:rsidR="006D4C2F" w:rsidRDefault="006D4C2F" w:rsidP="006D4C2F">
      <w:pPr>
        <w:autoSpaceDE w:val="0"/>
        <w:autoSpaceDN w:val="0"/>
        <w:adjustRightInd w:val="0"/>
        <w:spacing w:line="337" w:lineRule="exact"/>
        <w:jc w:val="left"/>
        <w:rPr>
          <w:rFonts w:ascii="宋?" w:hAnsi="宋?"/>
          <w:kern w:val="0"/>
          <w:sz w:val="24"/>
          <w:szCs w:val="24"/>
        </w:rPr>
      </w:pPr>
    </w:p>
    <w:p w:rsidR="006D4C2F" w:rsidRDefault="006D4C2F" w:rsidP="006D4C2F">
      <w:pPr>
        <w:autoSpaceDE w:val="0"/>
        <w:autoSpaceDN w:val="0"/>
        <w:adjustRightInd w:val="0"/>
        <w:spacing w:line="279" w:lineRule="exact"/>
        <w:ind w:left="299"/>
        <w:jc w:val="left"/>
        <w:rPr>
          <w:rFonts w:ascii="宋?" w:hAnsi="宋?" w:cs="宋?"/>
          <w:color w:val="000000"/>
          <w:kern w:val="0"/>
          <w:sz w:val="26"/>
          <w:szCs w:val="26"/>
        </w:rPr>
      </w:pPr>
      <w:r>
        <w:rPr>
          <w:rFonts w:ascii="宋?" w:hAnsi="宋?" w:cs="宋?"/>
          <w:color w:val="000000"/>
          <w:kern w:val="0"/>
          <w:sz w:val="26"/>
          <w:szCs w:val="26"/>
        </w:rPr>
        <w:t>0.25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1" w:lineRule="exact"/>
        <w:jc w:val="left"/>
        <w:rPr>
          <w:rFonts w:ascii="宋?" w:hAnsi="宋?"/>
          <w:kern w:val="0"/>
          <w:sz w:val="24"/>
          <w:szCs w:val="24"/>
        </w:rPr>
      </w:pPr>
    </w:p>
    <w:p w:rsidR="006D4C2F" w:rsidRDefault="006D4C2F" w:rsidP="006D4C2F">
      <w:pPr>
        <w:autoSpaceDE w:val="0"/>
        <w:autoSpaceDN w:val="0"/>
        <w:adjustRightInd w:val="0"/>
        <w:spacing w:line="279" w:lineRule="exact"/>
        <w:ind w:left="299"/>
        <w:jc w:val="left"/>
        <w:rPr>
          <w:rFonts w:ascii="宋?" w:hAnsi="宋?" w:cs="宋?"/>
          <w:color w:val="000000"/>
          <w:kern w:val="0"/>
          <w:sz w:val="26"/>
          <w:szCs w:val="26"/>
        </w:rPr>
      </w:pPr>
      <w:r>
        <w:rPr>
          <w:rFonts w:ascii="宋?" w:hAnsi="宋?" w:cs="宋?"/>
          <w:color w:val="000000"/>
          <w:kern w:val="0"/>
          <w:sz w:val="26"/>
          <w:szCs w:val="26"/>
        </w:rPr>
        <w:t>0.25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299"/>
        <w:jc w:val="left"/>
        <w:rPr>
          <w:rFonts w:ascii="宋?" w:hAnsi="宋?" w:cs="宋?"/>
          <w:color w:val="000000"/>
          <w:kern w:val="0"/>
          <w:sz w:val="26"/>
          <w:szCs w:val="26"/>
        </w:rPr>
      </w:pPr>
      <w:r>
        <w:rPr>
          <w:rFonts w:ascii="宋?" w:hAnsi="宋?" w:cs="宋?"/>
          <w:color w:val="000000"/>
          <w:kern w:val="0"/>
          <w:sz w:val="26"/>
          <w:szCs w:val="26"/>
        </w:rPr>
        <w:t>0.25</w:t>
      </w:r>
    </w:p>
    <w:p w:rsidR="006D4C2F" w:rsidRDefault="006D4C2F" w:rsidP="006D4C2F">
      <w:pPr>
        <w:autoSpaceDE w:val="0"/>
        <w:autoSpaceDN w:val="0"/>
        <w:adjustRightInd w:val="0"/>
        <w:spacing w:line="375"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279" w:lineRule="exact"/>
        <w:ind w:left="150"/>
        <w:jc w:val="left"/>
        <w:rPr>
          <w:rFonts w:ascii="黑?" w:hAnsi="黑?" w:cs="黑?"/>
          <w:color w:val="000000"/>
          <w:kern w:val="0"/>
          <w:sz w:val="26"/>
          <w:szCs w:val="26"/>
        </w:rPr>
      </w:pPr>
      <w:r>
        <w:rPr>
          <w:rFonts w:ascii="黑?" w:hAnsi="黑?" w:cs="黑?"/>
          <w:color w:val="000000"/>
          <w:kern w:val="0"/>
          <w:sz w:val="26"/>
          <w:szCs w:val="26"/>
        </w:rPr>
        <w:t>钠</w:t>
      </w:r>
    </w:p>
    <w:p w:rsidR="006D4C2F" w:rsidRDefault="006D4C2F" w:rsidP="006D4C2F">
      <w:pPr>
        <w:autoSpaceDE w:val="0"/>
        <w:autoSpaceDN w:val="0"/>
        <w:adjustRightInd w:val="0"/>
        <w:spacing w:line="337"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0.02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1"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0.02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0.04</w:t>
      </w:r>
    </w:p>
    <w:p w:rsidR="006D4C2F" w:rsidRDefault="006D4C2F" w:rsidP="006D4C2F">
      <w:pPr>
        <w:autoSpaceDE w:val="0"/>
        <w:autoSpaceDN w:val="0"/>
        <w:adjustRightInd w:val="0"/>
        <w:spacing w:line="279" w:lineRule="exact"/>
        <w:jc w:val="left"/>
        <w:rPr>
          <w:rFonts w:ascii="宋?" w:hAnsi="宋?" w:cs="宋?"/>
          <w:color w:val="000000"/>
          <w:kern w:val="0"/>
          <w:sz w:val="26"/>
          <w:szCs w:val="26"/>
        </w:rPr>
        <w:sectPr w:rsidR="006D4C2F">
          <w:type w:val="continuous"/>
          <w:pgSz w:w="11900" w:h="16840"/>
          <w:pgMar w:top="0" w:right="0" w:bottom="0" w:left="0" w:header="720" w:footer="720" w:gutter="0"/>
          <w:cols w:num="8" w:space="720" w:equalWidth="0">
            <w:col w:w="3430" w:space="10"/>
            <w:col w:w="930" w:space="10"/>
            <w:col w:w="970" w:space="10"/>
            <w:col w:w="970" w:space="10"/>
            <w:col w:w="1330" w:space="10"/>
            <w:col w:w="1070" w:space="10"/>
            <w:col w:w="1530" w:space="10"/>
            <w:col w:w="1600"/>
          </w:cols>
          <w:noEndnote/>
        </w:sect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141"/>
        <w:jc w:val="left"/>
        <w:rPr>
          <w:rFonts w:ascii="宋?" w:hAnsi="宋?" w:cs="宋?"/>
          <w:color w:val="000000"/>
          <w:w w:val="89"/>
          <w:kern w:val="0"/>
          <w:sz w:val="26"/>
          <w:szCs w:val="26"/>
        </w:rPr>
      </w:pPr>
      <w:r>
        <w:rPr>
          <w:rFonts w:ascii="宋?" w:hAnsi="宋?" w:cs="宋?"/>
          <w:color w:val="000000"/>
          <w:w w:val="89"/>
          <w:kern w:val="0"/>
          <w:sz w:val="26"/>
          <w:szCs w:val="26"/>
        </w:rPr>
        <w:t>双低菜粕</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w w:val="89"/>
          <w:kern w:val="0"/>
          <w:sz w:val="26"/>
          <w:szCs w:val="26"/>
        </w:rPr>
        <w:br w:type="column"/>
      </w:r>
    </w:p>
    <w:p w:rsidR="006D4C2F" w:rsidRDefault="006D4C2F" w:rsidP="006D4C2F">
      <w:pPr>
        <w:autoSpaceDE w:val="0"/>
        <w:autoSpaceDN w:val="0"/>
        <w:adjustRightInd w:val="0"/>
        <w:spacing w:line="279" w:lineRule="exact"/>
        <w:jc w:val="left"/>
        <w:rPr>
          <w:rFonts w:ascii="宋?" w:hAnsi="宋?"/>
          <w:kern w:val="0"/>
          <w:sz w:val="24"/>
          <w:szCs w:val="24"/>
        </w:rPr>
      </w:pPr>
    </w:p>
    <w:p w:rsidR="006D4C2F" w:rsidRDefault="006D4C2F" w:rsidP="006D4C2F">
      <w:pPr>
        <w:autoSpaceDE w:val="0"/>
        <w:autoSpaceDN w:val="0"/>
        <w:adjustRightInd w:val="0"/>
        <w:spacing w:line="140" w:lineRule="exact"/>
        <w:jc w:val="left"/>
        <w:rPr>
          <w:rFonts w:ascii="宋?" w:hAnsi="宋?" w:cs="宋?"/>
          <w:color w:val="000000"/>
          <w:kern w:val="0"/>
          <w:sz w:val="14"/>
          <w:szCs w:val="14"/>
        </w:rPr>
      </w:pPr>
      <w:r>
        <w:rPr>
          <w:rFonts w:ascii="宋?" w:hAnsi="宋?" w:cs="宋?"/>
          <w:color w:val="000000"/>
          <w:kern w:val="0"/>
          <w:sz w:val="14"/>
          <w:szCs w:val="14"/>
        </w:rPr>
        <w:t>*</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14"/>
          <w:szCs w:val="14"/>
        </w:rPr>
        <w:br w:type="column"/>
      </w: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38</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3.7</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11.1</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91</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0.68</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0.25</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0.04</w:t>
      </w:r>
    </w:p>
    <w:p w:rsidR="006D4C2F" w:rsidRDefault="006D4C2F" w:rsidP="006D4C2F">
      <w:pPr>
        <w:autoSpaceDE w:val="0"/>
        <w:autoSpaceDN w:val="0"/>
        <w:adjustRightInd w:val="0"/>
        <w:spacing w:line="279" w:lineRule="exact"/>
        <w:jc w:val="left"/>
        <w:rPr>
          <w:rFonts w:ascii="宋?" w:hAnsi="宋?" w:cs="宋?"/>
          <w:color w:val="000000"/>
          <w:kern w:val="0"/>
          <w:sz w:val="26"/>
          <w:szCs w:val="26"/>
        </w:rPr>
        <w:sectPr w:rsidR="006D4C2F">
          <w:type w:val="continuous"/>
          <w:pgSz w:w="11900" w:h="16840"/>
          <w:pgMar w:top="0" w:right="0" w:bottom="0" w:left="0" w:header="720" w:footer="720" w:gutter="0"/>
          <w:cols w:num="9" w:space="720" w:equalWidth="0">
            <w:col w:w="2310" w:space="10"/>
            <w:col w:w="1270" w:space="10"/>
            <w:col w:w="850" w:space="10"/>
            <w:col w:w="890" w:space="10"/>
            <w:col w:w="1270" w:space="10"/>
            <w:col w:w="1030" w:space="10"/>
            <w:col w:w="1370" w:space="10"/>
            <w:col w:w="1230" w:space="10"/>
            <w:col w:w="1600"/>
          </w:cols>
          <w:noEndnote/>
        </w:sect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141"/>
        <w:jc w:val="left"/>
        <w:rPr>
          <w:rFonts w:ascii="宋?" w:hAnsi="宋?" w:cs="宋?"/>
          <w:color w:val="000000"/>
          <w:kern w:val="0"/>
          <w:sz w:val="26"/>
          <w:szCs w:val="26"/>
        </w:rPr>
      </w:pPr>
      <w:r>
        <w:rPr>
          <w:rFonts w:ascii="宋?" w:hAnsi="宋?" w:cs="宋?"/>
          <w:color w:val="000000"/>
          <w:kern w:val="0"/>
          <w:sz w:val="26"/>
          <w:szCs w:val="26"/>
        </w:rPr>
        <w:t>棉籽粕</w:t>
      </w:r>
      <w:r>
        <w:rPr>
          <w:rFonts w:ascii="宋?" w:hAnsi="宋?" w:cs="宋?"/>
          <w:color w:val="000000"/>
          <w:kern w:val="0"/>
          <w:sz w:val="26"/>
          <w:szCs w:val="26"/>
        </w:rPr>
        <w:t>,</w:t>
      </w:r>
      <w:r>
        <w:rPr>
          <w:rFonts w:ascii="宋?" w:hAnsi="宋?" w:cs="宋?"/>
          <w:color w:val="000000"/>
          <w:kern w:val="0"/>
          <w:sz w:val="26"/>
          <w:szCs w:val="26"/>
        </w:rPr>
        <w:t>浸提</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141"/>
        <w:jc w:val="left"/>
        <w:rPr>
          <w:rFonts w:ascii="宋?" w:hAnsi="宋?" w:cs="宋?"/>
          <w:color w:val="000000"/>
          <w:kern w:val="0"/>
          <w:sz w:val="26"/>
          <w:szCs w:val="26"/>
        </w:rPr>
      </w:pPr>
      <w:r>
        <w:rPr>
          <w:rFonts w:ascii="宋?" w:hAnsi="宋?" w:cs="宋?"/>
          <w:color w:val="000000"/>
          <w:kern w:val="0"/>
          <w:sz w:val="26"/>
          <w:szCs w:val="26"/>
        </w:rPr>
        <w:t>玉米蛋白粉</w:t>
      </w:r>
      <w:r>
        <w:rPr>
          <w:rFonts w:ascii="宋?" w:hAnsi="宋?" w:cs="宋?"/>
          <w:color w:val="000000"/>
          <w:kern w:val="0"/>
          <w:sz w:val="26"/>
          <w:szCs w:val="26"/>
        </w:rPr>
        <w:t>,60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141"/>
        <w:jc w:val="left"/>
        <w:rPr>
          <w:rFonts w:ascii="宋?" w:hAnsi="宋?" w:cs="宋?"/>
          <w:color w:val="000000"/>
          <w:kern w:val="0"/>
          <w:sz w:val="26"/>
          <w:szCs w:val="26"/>
        </w:rPr>
      </w:pPr>
      <w:r>
        <w:rPr>
          <w:rFonts w:ascii="宋?" w:hAnsi="宋?" w:cs="宋?"/>
          <w:color w:val="000000"/>
          <w:kern w:val="0"/>
          <w:sz w:val="26"/>
          <w:szCs w:val="26"/>
        </w:rPr>
        <w:t>葵花籽粕</w:t>
      </w:r>
      <w:r>
        <w:rPr>
          <w:rFonts w:ascii="宋?" w:hAnsi="宋?" w:cs="宋?"/>
          <w:color w:val="000000"/>
          <w:kern w:val="0"/>
          <w:sz w:val="26"/>
          <w:szCs w:val="26"/>
        </w:rPr>
        <w:t>,34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141"/>
        <w:jc w:val="left"/>
        <w:rPr>
          <w:rFonts w:ascii="宋?" w:hAnsi="宋?" w:cs="宋?"/>
          <w:color w:val="000000"/>
          <w:kern w:val="0"/>
          <w:sz w:val="26"/>
          <w:szCs w:val="26"/>
        </w:rPr>
      </w:pPr>
      <w:r>
        <w:rPr>
          <w:rFonts w:ascii="宋?" w:hAnsi="宋?" w:cs="宋?"/>
          <w:color w:val="000000"/>
          <w:kern w:val="0"/>
          <w:sz w:val="26"/>
          <w:szCs w:val="26"/>
        </w:rPr>
        <w:t>鱼粉</w:t>
      </w:r>
      <w:r>
        <w:rPr>
          <w:rFonts w:ascii="宋?" w:hAnsi="宋?" w:cs="宋?"/>
          <w:color w:val="000000"/>
          <w:kern w:val="0"/>
          <w:sz w:val="26"/>
          <w:szCs w:val="26"/>
        </w:rPr>
        <w:t>,60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141"/>
        <w:jc w:val="left"/>
        <w:rPr>
          <w:rFonts w:ascii="宋?" w:hAnsi="宋?" w:cs="宋?"/>
          <w:color w:val="000000"/>
          <w:kern w:val="0"/>
          <w:sz w:val="26"/>
          <w:szCs w:val="26"/>
        </w:rPr>
      </w:pPr>
      <w:r>
        <w:rPr>
          <w:rFonts w:ascii="宋?" w:hAnsi="宋?" w:cs="宋?"/>
          <w:color w:val="000000"/>
          <w:kern w:val="0"/>
          <w:sz w:val="26"/>
          <w:szCs w:val="26"/>
        </w:rPr>
        <w:t>花生粕</w:t>
      </w:r>
      <w:r>
        <w:rPr>
          <w:rFonts w:ascii="宋?" w:hAnsi="宋?" w:cs="宋?"/>
          <w:color w:val="000000"/>
          <w:kern w:val="0"/>
          <w:sz w:val="26"/>
          <w:szCs w:val="26"/>
        </w:rPr>
        <w:t>,</w:t>
      </w:r>
      <w:r>
        <w:rPr>
          <w:rFonts w:ascii="宋?" w:hAnsi="宋?" w:cs="宋?"/>
          <w:color w:val="000000"/>
          <w:kern w:val="0"/>
          <w:sz w:val="26"/>
          <w:szCs w:val="26"/>
        </w:rPr>
        <w:t>浸提</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141"/>
        <w:jc w:val="left"/>
        <w:rPr>
          <w:rFonts w:ascii="宋?" w:hAnsi="宋?" w:cs="宋?"/>
          <w:color w:val="000000"/>
          <w:kern w:val="0"/>
          <w:sz w:val="26"/>
          <w:szCs w:val="26"/>
        </w:rPr>
      </w:pPr>
      <w:r>
        <w:rPr>
          <w:rFonts w:ascii="宋?" w:hAnsi="宋?" w:cs="宋?"/>
          <w:color w:val="000000"/>
          <w:kern w:val="0"/>
          <w:sz w:val="26"/>
          <w:szCs w:val="26"/>
        </w:rPr>
        <w:t>椰子粕</w:t>
      </w:r>
      <w:r>
        <w:rPr>
          <w:rFonts w:ascii="宋?" w:hAnsi="宋?" w:cs="宋?"/>
          <w:color w:val="000000"/>
          <w:kern w:val="0"/>
          <w:sz w:val="26"/>
          <w:szCs w:val="26"/>
        </w:rPr>
        <w:t>,21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141"/>
        <w:jc w:val="left"/>
        <w:rPr>
          <w:rFonts w:ascii="宋?" w:hAnsi="宋?" w:cs="宋?"/>
          <w:color w:val="000000"/>
          <w:kern w:val="0"/>
          <w:sz w:val="26"/>
          <w:szCs w:val="26"/>
        </w:rPr>
      </w:pPr>
      <w:r>
        <w:rPr>
          <w:rFonts w:ascii="宋?" w:hAnsi="宋?" w:cs="宋?"/>
          <w:color w:val="000000"/>
          <w:kern w:val="0"/>
          <w:sz w:val="26"/>
          <w:szCs w:val="26"/>
        </w:rPr>
        <w:t>棕榈籽粕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141"/>
        <w:jc w:val="left"/>
        <w:rPr>
          <w:rFonts w:ascii="宋?" w:hAnsi="宋?" w:cs="宋?"/>
          <w:color w:val="000000"/>
          <w:kern w:val="0"/>
          <w:sz w:val="26"/>
          <w:szCs w:val="26"/>
        </w:rPr>
      </w:pPr>
      <w:r>
        <w:rPr>
          <w:rFonts w:ascii="宋?" w:hAnsi="宋?" w:cs="宋?"/>
          <w:color w:val="000000"/>
          <w:kern w:val="0"/>
          <w:sz w:val="26"/>
          <w:szCs w:val="26"/>
        </w:rPr>
        <w:t>芝麻粕</w:t>
      </w:r>
      <w:r>
        <w:rPr>
          <w:rFonts w:ascii="宋?" w:hAnsi="宋?" w:cs="宋?"/>
          <w:color w:val="000000"/>
          <w:kern w:val="0"/>
          <w:sz w:val="26"/>
          <w:szCs w:val="26"/>
        </w:rPr>
        <w:t xml:space="preserve"> 45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141"/>
        <w:jc w:val="left"/>
        <w:rPr>
          <w:rFonts w:ascii="宋?" w:hAnsi="宋?" w:cs="宋?"/>
          <w:color w:val="000000"/>
          <w:kern w:val="0"/>
          <w:sz w:val="26"/>
          <w:szCs w:val="26"/>
        </w:rPr>
      </w:pPr>
      <w:r>
        <w:rPr>
          <w:rFonts w:ascii="宋?" w:hAnsi="宋?" w:cs="宋?"/>
          <w:color w:val="000000"/>
          <w:kern w:val="0"/>
          <w:sz w:val="26"/>
          <w:szCs w:val="26"/>
        </w:rPr>
        <w:t>羽扇豆粕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21" w:lineRule="exact"/>
        <w:jc w:val="left"/>
        <w:rPr>
          <w:rFonts w:ascii="宋?" w:hAnsi="宋?"/>
          <w:kern w:val="0"/>
          <w:sz w:val="24"/>
          <w:szCs w:val="24"/>
        </w:rPr>
      </w:pPr>
    </w:p>
    <w:p w:rsidR="006D4C2F" w:rsidRDefault="006D4C2F" w:rsidP="006D4C2F">
      <w:pPr>
        <w:autoSpaceDE w:val="0"/>
        <w:autoSpaceDN w:val="0"/>
        <w:adjustRightInd w:val="0"/>
        <w:spacing w:line="279" w:lineRule="exact"/>
        <w:ind w:left="1141"/>
        <w:jc w:val="left"/>
        <w:rPr>
          <w:rFonts w:ascii="宋?" w:hAnsi="宋?" w:cs="宋?"/>
          <w:color w:val="000000"/>
          <w:kern w:val="0"/>
          <w:sz w:val="26"/>
          <w:szCs w:val="26"/>
        </w:rPr>
      </w:pPr>
      <w:r>
        <w:rPr>
          <w:rFonts w:ascii="宋?" w:hAnsi="宋?" w:cs="宋?"/>
          <w:color w:val="000000"/>
          <w:kern w:val="0"/>
          <w:sz w:val="26"/>
          <w:szCs w:val="26"/>
        </w:rPr>
        <w:t>碗豆</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47</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60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34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60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49</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21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17.5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45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30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21" w:lineRule="exact"/>
        <w:jc w:val="left"/>
        <w:rPr>
          <w:rFonts w:ascii="宋?" w:hAnsi="宋?"/>
          <w:kern w:val="0"/>
          <w:sz w:val="24"/>
          <w:szCs w:val="24"/>
        </w:rPr>
      </w:pPr>
    </w:p>
    <w:p w:rsidR="006D4C2F" w:rsidRDefault="006D4C2F" w:rsidP="006D4C2F">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24</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3.5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3.0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1.5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6.0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1.3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1.50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1.80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3.00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5.0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21" w:lineRule="exact"/>
        <w:jc w:val="left"/>
        <w:rPr>
          <w:rFonts w:ascii="宋?" w:hAnsi="宋?"/>
          <w:kern w:val="0"/>
          <w:sz w:val="24"/>
          <w:szCs w:val="24"/>
        </w:rPr>
      </w:pPr>
    </w:p>
    <w:p w:rsidR="006D4C2F" w:rsidRDefault="006D4C2F" w:rsidP="006D4C2F">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2.0</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7.8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1.5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23.0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10.0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15.5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18.0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7.2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13.0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21" w:lineRule="exact"/>
        <w:jc w:val="left"/>
        <w:rPr>
          <w:rFonts w:ascii="宋?" w:hAnsi="宋?"/>
          <w:kern w:val="0"/>
          <w:sz w:val="24"/>
          <w:szCs w:val="24"/>
        </w:rPr>
      </w:pPr>
    </w:p>
    <w:p w:rsidR="006D4C2F" w:rsidRDefault="006D4C2F" w:rsidP="006D4C2F">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6.0</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89</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21"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90</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0.25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0.05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0.30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6.20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0.20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0.14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0.26</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2.2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0.22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21"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0.17</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0.25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0.10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0.22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2.50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0.20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0.18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0.18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0.33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0.20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21"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0.16</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0.05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0.02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0.03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0.98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0.03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0.04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0.02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0.02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0.04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21"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0.01</w:t>
      </w:r>
    </w:p>
    <w:p w:rsidR="006D4C2F" w:rsidRDefault="006D4C2F" w:rsidP="006D4C2F">
      <w:pPr>
        <w:autoSpaceDE w:val="0"/>
        <w:autoSpaceDN w:val="0"/>
        <w:adjustRightInd w:val="0"/>
        <w:spacing w:line="279" w:lineRule="exact"/>
        <w:jc w:val="left"/>
        <w:rPr>
          <w:rFonts w:ascii="宋?" w:hAnsi="宋?" w:cs="宋?"/>
          <w:color w:val="000000"/>
          <w:kern w:val="0"/>
          <w:sz w:val="26"/>
          <w:szCs w:val="26"/>
        </w:rPr>
        <w:sectPr w:rsidR="006D4C2F">
          <w:type w:val="continuous"/>
          <w:pgSz w:w="11900" w:h="16840"/>
          <w:pgMar w:top="0" w:right="0" w:bottom="0" w:left="0" w:header="720" w:footer="720" w:gutter="0"/>
          <w:cols w:num="8" w:space="720" w:equalWidth="0">
            <w:col w:w="3430" w:space="10"/>
            <w:col w:w="930" w:space="10"/>
            <w:col w:w="970" w:space="10"/>
            <w:col w:w="1270" w:space="10"/>
            <w:col w:w="1030" w:space="10"/>
            <w:col w:w="1370" w:space="10"/>
            <w:col w:w="1230" w:space="10"/>
            <w:col w:w="1600" w:space="10"/>
          </w:cols>
          <w:noEndnote/>
        </w:sect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19" w:lineRule="exact"/>
        <w:jc w:val="left"/>
        <w:rPr>
          <w:rFonts w:ascii="宋?" w:hAnsi="宋?"/>
          <w:kern w:val="0"/>
          <w:sz w:val="24"/>
          <w:szCs w:val="24"/>
        </w:rPr>
      </w:pPr>
    </w:p>
    <w:p w:rsidR="006D4C2F" w:rsidRDefault="006D4C2F" w:rsidP="006D4C2F">
      <w:pPr>
        <w:autoSpaceDE w:val="0"/>
        <w:autoSpaceDN w:val="0"/>
        <w:adjustRightInd w:val="0"/>
        <w:spacing w:line="209" w:lineRule="exact"/>
        <w:ind w:left="1366"/>
        <w:jc w:val="left"/>
        <w:rPr>
          <w:rFonts w:ascii="楷?_GB2312" w:hAnsi="楷?_GB2312" w:cs="楷?_GB2312"/>
          <w:color w:val="000000"/>
          <w:kern w:val="0"/>
          <w:sz w:val="20"/>
          <w:szCs w:val="20"/>
        </w:rPr>
      </w:pPr>
      <w:r>
        <w:rPr>
          <w:rFonts w:ascii="楷?_GB2312" w:hAnsi="楷?_GB2312" w:cs="楷?_GB2312"/>
          <w:color w:val="000000"/>
          <w:kern w:val="0"/>
          <w:sz w:val="20"/>
          <w:szCs w:val="20"/>
        </w:rPr>
        <w:t>*</w:t>
      </w:r>
      <w:r>
        <w:rPr>
          <w:rFonts w:ascii="楷?_GB2312" w:hAnsi="楷?_GB2312" w:cs="楷?_GB2312"/>
          <w:color w:val="000000"/>
          <w:kern w:val="0"/>
          <w:sz w:val="20"/>
          <w:szCs w:val="20"/>
        </w:rPr>
        <w:t>为加拿大培育的低</w:t>
      </w:r>
      <w:r>
        <w:rPr>
          <w:rFonts w:ascii="楷?_GB2312" w:hAnsi="楷?_GB2312" w:cs="楷?_GB2312"/>
          <w:color w:val="000000"/>
          <w:kern w:val="0"/>
          <w:sz w:val="20"/>
          <w:szCs w:val="20"/>
        </w:rPr>
        <w:t>β-</w:t>
      </w:r>
      <w:r>
        <w:rPr>
          <w:rFonts w:ascii="楷?_GB2312" w:hAnsi="楷?_GB2312" w:cs="楷?_GB2312"/>
          <w:color w:val="000000"/>
          <w:kern w:val="0"/>
          <w:sz w:val="20"/>
          <w:szCs w:val="20"/>
        </w:rPr>
        <w:t>硫代葡萄糖苷和低介酸的菜籽品种。</w:t>
      </w:r>
    </w:p>
    <w:p w:rsidR="006D4C2F" w:rsidRDefault="006D4C2F" w:rsidP="006D4C2F">
      <w:pPr>
        <w:autoSpaceDE w:val="0"/>
        <w:autoSpaceDN w:val="0"/>
        <w:adjustRightInd w:val="0"/>
        <w:spacing w:line="209" w:lineRule="exact"/>
        <w:ind w:left="1366"/>
        <w:jc w:val="left"/>
        <w:rPr>
          <w:rFonts w:ascii="楷?_GB2312" w:hAnsi="楷?_GB2312" w:cs="楷?_GB2312"/>
          <w:color w:val="000000"/>
          <w:kern w:val="0"/>
          <w:sz w:val="20"/>
          <w:szCs w:val="20"/>
        </w:rPr>
        <w:sectPr w:rsidR="006D4C2F">
          <w:type w:val="continuous"/>
          <w:pgSz w:w="11900" w:h="16840"/>
          <w:pgMar w:top="0" w:right="0" w:bottom="0" w:left="0" w:header="720" w:footer="720" w:gutter="0"/>
          <w:cols w:space="720" w:equalWidth="0">
            <w:col w:w="11900" w:space="10"/>
          </w:cols>
          <w:noEndnote/>
        </w:sectPr>
      </w:pPr>
    </w:p>
    <w:p w:rsidR="006D4C2F" w:rsidRDefault="006D4C2F" w:rsidP="006D4C2F">
      <w:pPr>
        <w:autoSpaceDE w:val="0"/>
        <w:autoSpaceDN w:val="0"/>
        <w:adjustRightInd w:val="0"/>
        <w:spacing w:line="225" w:lineRule="exact"/>
        <w:jc w:val="left"/>
        <w:rPr>
          <w:rFonts w:ascii="宋?" w:hAnsi="宋?"/>
          <w:kern w:val="0"/>
          <w:sz w:val="24"/>
          <w:szCs w:val="24"/>
        </w:rPr>
      </w:pPr>
    </w:p>
    <w:p w:rsidR="006D4C2F" w:rsidRDefault="006D4C2F" w:rsidP="006D4C2F">
      <w:pPr>
        <w:autoSpaceDE w:val="0"/>
        <w:autoSpaceDN w:val="0"/>
        <w:adjustRightInd w:val="0"/>
        <w:spacing w:line="209" w:lineRule="exact"/>
        <w:ind w:left="1366"/>
        <w:jc w:val="left"/>
        <w:rPr>
          <w:rFonts w:ascii="楷?_GB2312" w:hAnsi="楷?_GB2312" w:cs="楷?_GB2312"/>
          <w:color w:val="000000"/>
          <w:kern w:val="0"/>
          <w:sz w:val="20"/>
          <w:szCs w:val="20"/>
        </w:rPr>
      </w:pPr>
      <w:r>
        <w:rPr>
          <w:rFonts w:ascii="楷?_GB2312" w:hAnsi="楷?_GB2312" w:cs="楷?_GB2312"/>
          <w:color w:val="000000"/>
          <w:kern w:val="0"/>
          <w:sz w:val="20"/>
          <w:szCs w:val="20"/>
        </w:rPr>
        <w:t>摘自：</w:t>
      </w:r>
      <w:r>
        <w:rPr>
          <w:rFonts w:ascii="楷?_GB2312" w:hAnsi="楷?_GB2312" w:cs="楷?_GB2312"/>
          <w:color w:val="000000"/>
          <w:kern w:val="0"/>
          <w:sz w:val="20"/>
          <w:szCs w:val="20"/>
        </w:rPr>
        <w:t>RPAN</w:t>
      </w:r>
    </w:p>
    <w:p w:rsidR="006D4C2F" w:rsidRDefault="006D4C2F" w:rsidP="006D4C2F">
      <w:pPr>
        <w:autoSpaceDE w:val="0"/>
        <w:autoSpaceDN w:val="0"/>
        <w:adjustRightInd w:val="0"/>
        <w:spacing w:line="225" w:lineRule="exact"/>
        <w:jc w:val="left"/>
        <w:rPr>
          <w:rFonts w:ascii="宋?" w:hAnsi="宋?"/>
          <w:kern w:val="0"/>
          <w:sz w:val="24"/>
          <w:szCs w:val="24"/>
        </w:rPr>
      </w:pPr>
      <w:r>
        <w:rPr>
          <w:rFonts w:ascii="楷?_GB2312" w:hAnsi="楷?_GB2312" w:cs="楷?_GB2312"/>
          <w:color w:val="000000"/>
          <w:kern w:val="0"/>
          <w:sz w:val="20"/>
          <w:szCs w:val="20"/>
        </w:rPr>
        <w:br w:type="column"/>
      </w:r>
    </w:p>
    <w:p w:rsidR="006D4C2F" w:rsidRDefault="006D4C2F" w:rsidP="006D4C2F">
      <w:pPr>
        <w:autoSpaceDE w:val="0"/>
        <w:autoSpaceDN w:val="0"/>
        <w:adjustRightInd w:val="0"/>
        <w:spacing w:line="209" w:lineRule="exact"/>
        <w:jc w:val="left"/>
        <w:rPr>
          <w:rFonts w:ascii="楷?_GB2312" w:hAnsi="楷?_GB2312" w:cs="楷?_GB2312"/>
          <w:color w:val="000000"/>
          <w:kern w:val="0"/>
          <w:sz w:val="20"/>
          <w:szCs w:val="20"/>
        </w:rPr>
      </w:pPr>
      <w:r>
        <w:rPr>
          <w:rFonts w:ascii="楷?_GB2312" w:hAnsi="楷?_GB2312" w:cs="楷?_GB2312"/>
          <w:color w:val="000000"/>
          <w:kern w:val="0"/>
          <w:sz w:val="20"/>
          <w:szCs w:val="20"/>
        </w:rPr>
        <w:t>营养指南，</w:t>
      </w:r>
      <w:r>
        <w:rPr>
          <w:rFonts w:ascii="楷?_GB2312" w:hAnsi="楷?_GB2312" w:cs="楷?_GB2312"/>
          <w:color w:val="000000"/>
          <w:kern w:val="0"/>
          <w:sz w:val="20"/>
          <w:szCs w:val="20"/>
        </w:rPr>
        <w:t>1993</w:t>
      </w:r>
      <w:r>
        <w:rPr>
          <w:rFonts w:ascii="楷?_GB2312" w:hAnsi="楷?_GB2312" w:cs="楷?_GB2312"/>
          <w:color w:val="000000"/>
          <w:kern w:val="0"/>
          <w:sz w:val="20"/>
          <w:szCs w:val="20"/>
        </w:rPr>
        <w:t>；</w:t>
      </w:r>
      <w:r>
        <w:rPr>
          <w:rFonts w:ascii="楷?_GB2312" w:hAnsi="楷?_GB2312" w:cs="楷?_GB2312"/>
          <w:color w:val="000000"/>
          <w:kern w:val="0"/>
          <w:sz w:val="20"/>
          <w:szCs w:val="20"/>
        </w:rPr>
        <w:t>NRC</w:t>
      </w:r>
    </w:p>
    <w:p w:rsidR="006D4C2F" w:rsidRDefault="006D4C2F" w:rsidP="006D4C2F">
      <w:pPr>
        <w:autoSpaceDE w:val="0"/>
        <w:autoSpaceDN w:val="0"/>
        <w:adjustRightInd w:val="0"/>
        <w:spacing w:line="225" w:lineRule="exact"/>
        <w:jc w:val="left"/>
        <w:rPr>
          <w:rFonts w:ascii="宋?" w:hAnsi="宋?"/>
          <w:kern w:val="0"/>
          <w:sz w:val="24"/>
          <w:szCs w:val="24"/>
        </w:rPr>
      </w:pPr>
      <w:r>
        <w:rPr>
          <w:rFonts w:ascii="楷?_GB2312" w:hAnsi="楷?_GB2312" w:cs="楷?_GB2312"/>
          <w:color w:val="000000"/>
          <w:kern w:val="0"/>
          <w:sz w:val="20"/>
          <w:szCs w:val="20"/>
        </w:rPr>
        <w:br w:type="column"/>
      </w:r>
    </w:p>
    <w:p w:rsidR="006D4C2F" w:rsidRDefault="006D4C2F" w:rsidP="006D4C2F">
      <w:pPr>
        <w:autoSpaceDE w:val="0"/>
        <w:autoSpaceDN w:val="0"/>
        <w:adjustRightInd w:val="0"/>
        <w:spacing w:line="209" w:lineRule="exact"/>
        <w:jc w:val="left"/>
        <w:rPr>
          <w:rFonts w:ascii="楷?_GB2312" w:hAnsi="楷?_GB2312" w:cs="楷?_GB2312"/>
          <w:color w:val="000000"/>
          <w:kern w:val="0"/>
          <w:sz w:val="20"/>
          <w:szCs w:val="20"/>
        </w:rPr>
      </w:pPr>
      <w:r>
        <w:rPr>
          <w:rFonts w:ascii="楷?_GB2312" w:hAnsi="楷?_GB2312" w:cs="楷?_GB2312"/>
          <w:color w:val="000000"/>
          <w:kern w:val="0"/>
          <w:sz w:val="20"/>
          <w:szCs w:val="20"/>
        </w:rPr>
        <w:t>，</w:t>
      </w:r>
      <w:r>
        <w:rPr>
          <w:rFonts w:ascii="楷?_GB2312" w:hAnsi="楷?_GB2312" w:cs="楷?_GB2312"/>
          <w:color w:val="000000"/>
          <w:kern w:val="0"/>
          <w:sz w:val="20"/>
          <w:szCs w:val="20"/>
        </w:rPr>
        <w:t>1994</w:t>
      </w:r>
      <w:r>
        <w:rPr>
          <w:rFonts w:ascii="楷?_GB2312" w:hAnsi="楷?_GB2312" w:cs="楷?_GB2312"/>
          <w:color w:val="000000"/>
          <w:kern w:val="0"/>
          <w:sz w:val="20"/>
          <w:szCs w:val="20"/>
        </w:rPr>
        <w:t>；</w:t>
      </w:r>
      <w:r>
        <w:rPr>
          <w:rFonts w:ascii="楷?_GB2312" w:hAnsi="楷?_GB2312" w:cs="楷?_GB2312"/>
          <w:color w:val="000000"/>
          <w:kern w:val="0"/>
          <w:sz w:val="20"/>
          <w:szCs w:val="20"/>
        </w:rPr>
        <w:t>Novus</w:t>
      </w:r>
      <w:r>
        <w:rPr>
          <w:rFonts w:ascii="楷?_GB2312" w:hAnsi="楷?_GB2312" w:cs="楷?_GB2312"/>
          <w:color w:val="000000"/>
          <w:kern w:val="0"/>
          <w:sz w:val="20"/>
          <w:szCs w:val="20"/>
        </w:rPr>
        <w:t>饲料原料纲要，</w:t>
      </w:r>
      <w:r>
        <w:rPr>
          <w:rFonts w:ascii="楷?_GB2312" w:hAnsi="楷?_GB2312" w:cs="楷?_GB2312"/>
          <w:color w:val="000000"/>
          <w:kern w:val="0"/>
          <w:sz w:val="20"/>
          <w:szCs w:val="20"/>
        </w:rPr>
        <w:t>1994</w:t>
      </w:r>
      <w:r>
        <w:rPr>
          <w:rFonts w:ascii="楷?_GB2312" w:hAnsi="楷?_GB2312" w:cs="楷?_GB2312"/>
          <w:color w:val="000000"/>
          <w:kern w:val="0"/>
          <w:sz w:val="20"/>
          <w:szCs w:val="20"/>
        </w:rPr>
        <w:t>。</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43" w:lineRule="exact"/>
        <w:jc w:val="left"/>
        <w:rPr>
          <w:rFonts w:ascii="宋?" w:hAnsi="宋?"/>
          <w:kern w:val="0"/>
          <w:sz w:val="24"/>
          <w:szCs w:val="24"/>
        </w:rPr>
      </w:pPr>
    </w:p>
    <w:p w:rsidR="006D4C2F" w:rsidRDefault="006D4C2F" w:rsidP="006D4C2F">
      <w:pPr>
        <w:autoSpaceDE w:val="0"/>
        <w:autoSpaceDN w:val="0"/>
        <w:adjustRightInd w:val="0"/>
        <w:spacing w:line="309" w:lineRule="exact"/>
        <w:ind w:left="394"/>
        <w:jc w:val="left"/>
        <w:rPr>
          <w:rFonts w:ascii="宋?" w:hAnsi="宋?" w:cs="宋?"/>
          <w:color w:val="000000"/>
          <w:kern w:val="0"/>
          <w:sz w:val="18"/>
          <w:szCs w:val="18"/>
        </w:rPr>
        <w:sectPr w:rsidR="006D4C2F">
          <w:type w:val="continuous"/>
          <w:pgSz w:w="11900" w:h="16840"/>
          <w:pgMar w:top="0" w:right="0" w:bottom="0" w:left="0" w:header="720" w:footer="720" w:gutter="0"/>
          <w:cols w:num="3" w:space="720" w:equalWidth="0">
            <w:col w:w="2730" w:space="10"/>
            <w:col w:w="2410" w:space="10"/>
            <w:col w:w="6740" w:space="10"/>
          </w:cols>
          <w:noEndnote/>
        </w:sectPr>
      </w:pPr>
      <w:r>
        <w:rPr>
          <w:rFonts w:ascii="宋?" w:hAnsi="宋?" w:cs="宋?"/>
          <w:color w:val="000000"/>
          <w:kern w:val="0"/>
          <w:sz w:val="18"/>
          <w:szCs w:val="18"/>
        </w:rPr>
        <w:t>－</w:t>
      </w:r>
      <w:r w:rsidR="007F648E" w:rsidRPr="007F648E">
        <w:rPr>
          <w:rFonts w:asciiTheme="minorHAnsi" w:hAnsiTheme="minorHAnsi" w:cstheme="minorBidi"/>
          <w:noProof/>
        </w:rPr>
        <w:pict>
          <v:line id="_x0000_s2052" style="position:absolute;left:0;text-align:left;z-index:-251654144;mso-position-horizontal-relative:page;mso-position-vertical-relative:page" from="51.3pt,116.15pt" to="309.85pt,116.15pt" strokeweight="0">
            <w10:wrap anchorx="page" anchory="page"/>
          </v:line>
        </w:pict>
      </w:r>
      <w:r w:rsidR="007F648E" w:rsidRPr="007F648E">
        <w:rPr>
          <w:rFonts w:asciiTheme="minorHAnsi" w:hAnsiTheme="minorHAnsi" w:cstheme="minorBidi"/>
          <w:noProof/>
        </w:rPr>
        <w:pict>
          <v:line id="_x0000_s2053" style="position:absolute;left:0;text-align:left;z-index:-251653120;mso-position-horizontal-relative:page;mso-position-vertical-relative:page" from="309.85pt,116.15pt" to="370.45pt,116.15pt" strokeweight="0">
            <w10:wrap anchorx="page" anchory="page"/>
          </v:line>
        </w:pict>
      </w:r>
      <w:r w:rsidR="007F648E" w:rsidRPr="007F648E">
        <w:rPr>
          <w:rFonts w:asciiTheme="minorHAnsi" w:hAnsiTheme="minorHAnsi" w:cstheme="minorBidi"/>
          <w:noProof/>
        </w:rPr>
        <w:pict>
          <v:line id="_x0000_s2054" style="position:absolute;left:0;text-align:left;z-index:-251652096;mso-position-horizontal-relative:page;mso-position-vertical-relative:page" from="370.45pt,116.15pt" to="550.75pt,116.15pt" strokeweight="0">
            <w10:wrap anchorx="page" anchory="page"/>
          </v:line>
        </w:pict>
      </w:r>
      <w:r w:rsidR="007F648E" w:rsidRPr="007F648E">
        <w:rPr>
          <w:rFonts w:asciiTheme="minorHAnsi" w:hAnsiTheme="minorHAnsi" w:cstheme="minorBidi"/>
          <w:noProof/>
        </w:rPr>
        <w:pict>
          <v:line id="_x0000_s2055" style="position:absolute;left:0;text-align:left;z-index:-251651072;mso-position-horizontal-relative:page;mso-position-vertical-relative:page" from="51.3pt,138.7pt" to="309.35pt,138.7pt" strokeweight="0">
            <w10:wrap anchorx="page" anchory="page"/>
          </v:line>
        </w:pict>
      </w:r>
      <w:r w:rsidR="007F648E" w:rsidRPr="007F648E">
        <w:rPr>
          <w:rFonts w:asciiTheme="minorHAnsi" w:hAnsiTheme="minorHAnsi" w:cstheme="minorBidi"/>
          <w:noProof/>
        </w:rPr>
        <w:pict>
          <v:line id="_x0000_s2056" style="position:absolute;left:0;text-align:left;z-index:-251650048;mso-position-horizontal-relative:page;mso-position-vertical-relative:page" from="309.35pt,138.7pt" to="370.45pt,138.7pt" strokeweight="0">
            <w10:wrap anchorx="page" anchory="page"/>
          </v:line>
        </w:pict>
      </w:r>
      <w:r w:rsidR="007F648E" w:rsidRPr="007F648E">
        <w:rPr>
          <w:rFonts w:asciiTheme="minorHAnsi" w:hAnsiTheme="minorHAnsi" w:cstheme="minorBidi"/>
          <w:noProof/>
        </w:rPr>
        <w:pict>
          <v:line id="_x0000_s2057" style="position:absolute;left:0;text-align:left;z-index:-251649024;mso-position-horizontal-relative:page;mso-position-vertical-relative:page" from="370.45pt,138.7pt" to="550.75pt,138.7pt" strokeweight="0">
            <w10:wrap anchorx="page" anchory="page"/>
          </v:line>
        </w:pict>
      </w:r>
      <w:r w:rsidR="007F648E" w:rsidRPr="007F648E">
        <w:rPr>
          <w:rFonts w:asciiTheme="minorHAnsi" w:hAnsiTheme="minorHAnsi" w:cstheme="minorBidi"/>
          <w:noProof/>
        </w:rPr>
        <w:pict>
          <v:line id="_x0000_s2058" style="position:absolute;left:0;text-align:left;z-index:-251648000;mso-position-horizontal-relative:page;mso-position-vertical-relative:page" from="51.3pt,677.65pt" to="309.85pt,677.65pt" strokeweight="0">
            <w10:wrap anchorx="page" anchory="page"/>
          </v:line>
        </w:pict>
      </w:r>
      <w:r w:rsidR="007F648E" w:rsidRPr="007F648E">
        <w:rPr>
          <w:rFonts w:asciiTheme="minorHAnsi" w:hAnsiTheme="minorHAnsi" w:cstheme="minorBidi"/>
          <w:noProof/>
        </w:rPr>
        <w:pict>
          <v:line id="_x0000_s2059" style="position:absolute;left:0;text-align:left;z-index:-251646976;mso-position-horizontal-relative:page;mso-position-vertical-relative:page" from="309.85pt,677.65pt" to="370.45pt,677.65pt" strokeweight="0">
            <w10:wrap anchorx="page" anchory="page"/>
          </v:line>
        </w:pict>
      </w:r>
      <w:r w:rsidR="007F648E" w:rsidRPr="007F648E">
        <w:rPr>
          <w:rFonts w:asciiTheme="minorHAnsi" w:hAnsiTheme="minorHAnsi" w:cstheme="minorBidi"/>
          <w:noProof/>
        </w:rPr>
        <w:pict>
          <v:line id="_x0000_s2060" style="position:absolute;left:0;text-align:left;z-index:-251645952;mso-position-horizontal-relative:page;mso-position-vertical-relative:page" from="370.45pt,677.65pt" to="550.75pt,677.65pt" strokeweight="0">
            <w10:wrap anchorx="page" anchory="page"/>
          </v:line>
        </w:pic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54" w:lineRule="exact"/>
        <w:jc w:val="left"/>
        <w:rPr>
          <w:rFonts w:ascii="宋?" w:hAnsi="宋?"/>
          <w:kern w:val="0"/>
          <w:sz w:val="24"/>
          <w:szCs w:val="24"/>
        </w:rPr>
      </w:pPr>
    </w:p>
    <w:p w:rsidR="006D4C2F" w:rsidRDefault="006D4C2F" w:rsidP="006D4C2F">
      <w:pPr>
        <w:autoSpaceDE w:val="0"/>
        <w:autoSpaceDN w:val="0"/>
        <w:adjustRightInd w:val="0"/>
        <w:spacing w:line="279" w:lineRule="exact"/>
        <w:ind w:left="3493"/>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2</w:t>
      </w:r>
    </w:p>
    <w:p w:rsidR="006D4C2F" w:rsidRDefault="006D4C2F" w:rsidP="006D4C2F">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54"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亚洲饼粕类蛋白的抗营养因子</w:t>
      </w:r>
    </w:p>
    <w:p w:rsidR="006D4C2F" w:rsidRDefault="006D4C2F" w:rsidP="006D4C2F">
      <w:pPr>
        <w:autoSpaceDE w:val="0"/>
        <w:autoSpaceDN w:val="0"/>
        <w:adjustRightInd w:val="0"/>
        <w:spacing w:line="279" w:lineRule="exact"/>
        <w:jc w:val="left"/>
        <w:rPr>
          <w:rFonts w:ascii="黑?" w:hAnsi="黑?" w:cs="黑?"/>
          <w:color w:val="000000"/>
          <w:kern w:val="0"/>
          <w:sz w:val="26"/>
          <w:szCs w:val="26"/>
        </w:rPr>
        <w:sectPr w:rsidR="006D4C2F">
          <w:pgSz w:w="11900" w:h="16840"/>
          <w:pgMar w:top="0" w:right="0" w:bottom="0" w:left="0" w:header="720" w:footer="720" w:gutter="0"/>
          <w:cols w:num="2" w:space="720" w:equalWidth="0">
            <w:col w:w="4310" w:space="10"/>
            <w:col w:w="7580"/>
          </w:cols>
          <w:noEndnote/>
        </w:sectPr>
      </w:pPr>
    </w:p>
    <w:p w:rsidR="006D4C2F" w:rsidRDefault="006D4C2F" w:rsidP="006D4C2F">
      <w:pPr>
        <w:autoSpaceDE w:val="0"/>
        <w:autoSpaceDN w:val="0"/>
        <w:adjustRightInd w:val="0"/>
        <w:spacing w:line="366" w:lineRule="exact"/>
        <w:jc w:val="left"/>
        <w:rPr>
          <w:rFonts w:ascii="宋?" w:hAnsi="宋?"/>
          <w:kern w:val="0"/>
          <w:sz w:val="24"/>
          <w:szCs w:val="24"/>
        </w:rPr>
      </w:pPr>
    </w:p>
    <w:p w:rsidR="006D4C2F" w:rsidRDefault="006D4C2F" w:rsidP="006D4C2F">
      <w:pPr>
        <w:autoSpaceDE w:val="0"/>
        <w:autoSpaceDN w:val="0"/>
        <w:adjustRightInd w:val="0"/>
        <w:spacing w:line="279" w:lineRule="exact"/>
        <w:ind w:left="1207"/>
        <w:jc w:val="left"/>
        <w:rPr>
          <w:rFonts w:ascii="黑?" w:hAnsi="黑?" w:cs="黑?"/>
          <w:color w:val="000000"/>
          <w:kern w:val="0"/>
          <w:sz w:val="26"/>
          <w:szCs w:val="26"/>
        </w:rPr>
      </w:pPr>
      <w:r>
        <w:rPr>
          <w:rFonts w:ascii="黑?" w:hAnsi="黑?" w:cs="黑?"/>
          <w:color w:val="000000"/>
          <w:kern w:val="0"/>
          <w:sz w:val="26"/>
          <w:szCs w:val="26"/>
        </w:rPr>
        <w:t>饲料成分</w:t>
      </w:r>
    </w:p>
    <w:p w:rsidR="006D4C2F" w:rsidRDefault="006D4C2F" w:rsidP="006D4C2F">
      <w:pPr>
        <w:autoSpaceDE w:val="0"/>
        <w:autoSpaceDN w:val="0"/>
        <w:adjustRightInd w:val="0"/>
        <w:spacing w:line="366" w:lineRule="exact"/>
        <w:jc w:val="left"/>
        <w:rPr>
          <w:rFonts w:ascii="宋?" w:hAnsi="宋?"/>
          <w:kern w:val="0"/>
          <w:sz w:val="24"/>
          <w:szCs w:val="24"/>
        </w:rPr>
      </w:pPr>
      <w:r>
        <w:rPr>
          <w:rFonts w:ascii="黑?" w:hAnsi="黑?" w:cs="黑?"/>
          <w:color w:val="000000"/>
          <w:kern w:val="0"/>
          <w:sz w:val="26"/>
          <w:szCs w:val="26"/>
        </w:rPr>
        <w:br w:type="column"/>
      </w:r>
    </w:p>
    <w:p w:rsidR="006D4C2F" w:rsidRDefault="006D4C2F" w:rsidP="006D4C2F">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抗</w:t>
      </w:r>
    </w:p>
    <w:p w:rsidR="006D4C2F" w:rsidRDefault="006D4C2F" w:rsidP="006D4C2F">
      <w:pPr>
        <w:autoSpaceDE w:val="0"/>
        <w:autoSpaceDN w:val="0"/>
        <w:adjustRightInd w:val="0"/>
        <w:spacing w:line="366" w:lineRule="exact"/>
        <w:jc w:val="left"/>
        <w:rPr>
          <w:rFonts w:ascii="宋?" w:hAnsi="宋?"/>
          <w:kern w:val="0"/>
          <w:sz w:val="24"/>
          <w:szCs w:val="24"/>
        </w:rPr>
      </w:pPr>
      <w:r>
        <w:rPr>
          <w:rFonts w:ascii="黑?" w:hAnsi="黑?" w:cs="黑?"/>
          <w:color w:val="000000"/>
          <w:kern w:val="0"/>
          <w:sz w:val="26"/>
          <w:szCs w:val="26"/>
        </w:rPr>
        <w:br w:type="column"/>
      </w:r>
    </w:p>
    <w:p w:rsidR="006D4C2F" w:rsidRDefault="006D4C2F" w:rsidP="006D4C2F">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营</w:t>
      </w:r>
    </w:p>
    <w:p w:rsidR="006D4C2F" w:rsidRDefault="006D4C2F" w:rsidP="006D4C2F">
      <w:pPr>
        <w:autoSpaceDE w:val="0"/>
        <w:autoSpaceDN w:val="0"/>
        <w:adjustRightInd w:val="0"/>
        <w:spacing w:line="366" w:lineRule="exact"/>
        <w:jc w:val="left"/>
        <w:rPr>
          <w:rFonts w:ascii="宋?" w:hAnsi="宋?"/>
          <w:kern w:val="0"/>
          <w:sz w:val="24"/>
          <w:szCs w:val="24"/>
        </w:rPr>
      </w:pPr>
      <w:r>
        <w:rPr>
          <w:rFonts w:ascii="黑?" w:hAnsi="黑?" w:cs="黑?"/>
          <w:color w:val="000000"/>
          <w:kern w:val="0"/>
          <w:sz w:val="26"/>
          <w:szCs w:val="26"/>
        </w:rPr>
        <w:br w:type="column"/>
      </w:r>
    </w:p>
    <w:p w:rsidR="006D4C2F" w:rsidRDefault="006D4C2F" w:rsidP="006D4C2F">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养</w:t>
      </w:r>
    </w:p>
    <w:p w:rsidR="006D4C2F" w:rsidRDefault="006D4C2F" w:rsidP="006D4C2F">
      <w:pPr>
        <w:autoSpaceDE w:val="0"/>
        <w:autoSpaceDN w:val="0"/>
        <w:adjustRightInd w:val="0"/>
        <w:spacing w:line="366" w:lineRule="exact"/>
        <w:jc w:val="left"/>
        <w:rPr>
          <w:rFonts w:ascii="宋?" w:hAnsi="宋?"/>
          <w:kern w:val="0"/>
          <w:sz w:val="24"/>
          <w:szCs w:val="24"/>
        </w:rPr>
      </w:pPr>
      <w:r>
        <w:rPr>
          <w:rFonts w:ascii="黑?" w:hAnsi="黑?" w:cs="黑?"/>
          <w:color w:val="000000"/>
          <w:kern w:val="0"/>
          <w:sz w:val="26"/>
          <w:szCs w:val="26"/>
        </w:rPr>
        <w:br w:type="column"/>
      </w:r>
    </w:p>
    <w:p w:rsidR="006D4C2F" w:rsidRDefault="006D4C2F" w:rsidP="006D4C2F">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因</w:t>
      </w:r>
    </w:p>
    <w:p w:rsidR="006D4C2F" w:rsidRDefault="006D4C2F" w:rsidP="006D4C2F">
      <w:pPr>
        <w:autoSpaceDE w:val="0"/>
        <w:autoSpaceDN w:val="0"/>
        <w:adjustRightInd w:val="0"/>
        <w:spacing w:line="366" w:lineRule="exact"/>
        <w:jc w:val="left"/>
        <w:rPr>
          <w:rFonts w:ascii="宋?" w:hAnsi="宋?"/>
          <w:kern w:val="0"/>
          <w:sz w:val="24"/>
          <w:szCs w:val="24"/>
        </w:rPr>
      </w:pPr>
      <w:r>
        <w:rPr>
          <w:rFonts w:ascii="黑?" w:hAnsi="黑?" w:cs="黑?"/>
          <w:color w:val="000000"/>
          <w:kern w:val="0"/>
          <w:sz w:val="26"/>
          <w:szCs w:val="26"/>
        </w:rPr>
        <w:br w:type="column"/>
      </w:r>
    </w:p>
    <w:p w:rsidR="006D4C2F" w:rsidRDefault="006D4C2F" w:rsidP="006D4C2F">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子</w:t>
      </w:r>
    </w:p>
    <w:p w:rsidR="006D4C2F" w:rsidRDefault="006D4C2F" w:rsidP="006D4C2F">
      <w:pPr>
        <w:autoSpaceDE w:val="0"/>
        <w:autoSpaceDN w:val="0"/>
        <w:adjustRightInd w:val="0"/>
        <w:spacing w:line="279" w:lineRule="exact"/>
        <w:jc w:val="left"/>
        <w:rPr>
          <w:rFonts w:ascii="黑?" w:hAnsi="黑?" w:cs="黑?"/>
          <w:color w:val="000000"/>
          <w:kern w:val="0"/>
          <w:sz w:val="26"/>
          <w:szCs w:val="26"/>
        </w:rPr>
        <w:sectPr w:rsidR="006D4C2F">
          <w:type w:val="continuous"/>
          <w:pgSz w:w="11900" w:h="16840"/>
          <w:pgMar w:top="0" w:right="0" w:bottom="0" w:left="0" w:header="720" w:footer="720" w:gutter="0"/>
          <w:cols w:num="6" w:space="720" w:equalWidth="0">
            <w:col w:w="5530" w:space="10"/>
            <w:col w:w="590" w:space="10"/>
            <w:col w:w="590" w:space="10"/>
            <w:col w:w="590" w:space="10"/>
            <w:col w:w="610" w:space="10"/>
            <w:col w:w="3940"/>
          </w:cols>
          <w:noEndnote/>
        </w:sect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1"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大豆粕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67"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菜籽粕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9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双低菜粕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棉籽粕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玉米蛋白粉</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葵花籽粕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鱼粉</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花生粕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椰子粕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棕榈籽粕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芝麻粕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羽扇豆粕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碗豆</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344" w:lineRule="exact"/>
        <w:jc w:val="left"/>
        <w:rPr>
          <w:rFonts w:ascii="宋?" w:hAnsi="宋?"/>
          <w:kern w:val="0"/>
          <w:sz w:val="24"/>
          <w:szCs w:val="24"/>
        </w:rPr>
      </w:pPr>
    </w:p>
    <w:p w:rsidR="006D4C2F" w:rsidRDefault="006D4C2F" w:rsidP="006D4C2F">
      <w:pPr>
        <w:autoSpaceDE w:val="0"/>
        <w:autoSpaceDN w:val="0"/>
        <w:adjustRightInd w:val="0"/>
        <w:spacing w:line="159" w:lineRule="exact"/>
        <w:ind w:left="2098"/>
        <w:jc w:val="left"/>
        <w:rPr>
          <w:rFonts w:ascii="宋?" w:hAnsi="宋?" w:cs="宋?"/>
          <w:color w:val="000000"/>
          <w:kern w:val="0"/>
          <w:sz w:val="14"/>
          <w:szCs w:val="14"/>
        </w:rPr>
      </w:pPr>
      <w:r>
        <w:rPr>
          <w:rFonts w:ascii="宋?" w:hAnsi="宋?" w:cs="宋?"/>
          <w:color w:val="000000"/>
          <w:kern w:val="0"/>
          <w:sz w:val="14"/>
          <w:szCs w:val="14"/>
        </w:rPr>
        <w:t>*         *                          *</w:t>
      </w:r>
    </w:p>
    <w:p w:rsidR="006D4C2F" w:rsidRDefault="006D4C2F" w:rsidP="006D4C2F">
      <w:pPr>
        <w:autoSpaceDE w:val="0"/>
        <w:autoSpaceDN w:val="0"/>
        <w:adjustRightInd w:val="0"/>
        <w:spacing w:line="276" w:lineRule="exact"/>
        <w:jc w:val="left"/>
        <w:rPr>
          <w:rFonts w:ascii="宋?" w:hAnsi="宋?"/>
          <w:kern w:val="0"/>
          <w:sz w:val="24"/>
          <w:szCs w:val="24"/>
        </w:rPr>
      </w:pPr>
    </w:p>
    <w:p w:rsidR="006D4C2F" w:rsidRDefault="006D4C2F" w:rsidP="006D4C2F">
      <w:pPr>
        <w:autoSpaceDE w:val="0"/>
        <w:autoSpaceDN w:val="0"/>
        <w:adjustRightInd w:val="0"/>
        <w:spacing w:line="159" w:lineRule="exact"/>
        <w:ind w:left="1494"/>
        <w:jc w:val="left"/>
        <w:rPr>
          <w:rFonts w:ascii="宋?" w:hAnsi="宋?" w:cs="宋?"/>
          <w:color w:val="000000"/>
          <w:kern w:val="0"/>
          <w:sz w:val="14"/>
          <w:szCs w:val="14"/>
        </w:rPr>
      </w:pPr>
      <w:r>
        <w:rPr>
          <w:rFonts w:ascii="宋?" w:hAnsi="宋?" w:cs="宋?"/>
          <w:color w:val="000000"/>
          <w:kern w:val="0"/>
          <w:sz w:val="14"/>
          <w:szCs w:val="14"/>
        </w:rPr>
        <w:t>*</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8"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芥酸，葡糖苷，芥子碱，单宁，果胶，低聚糖</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9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葡糖苷，芥子碱，果胶，低聚糖</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棉酚，环丙烯脂肪酸，单宁</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霉菌毒素</w:t>
      </w:r>
      <w:r>
        <w:rPr>
          <w:rFonts w:ascii="宋?" w:hAnsi="宋?" w:cs="宋?"/>
          <w:color w:val="000000"/>
          <w:kern w:val="0"/>
          <w:sz w:val="26"/>
          <w:szCs w:val="26"/>
        </w:rPr>
        <w:t>(</w:t>
      </w:r>
      <w:r>
        <w:rPr>
          <w:rFonts w:ascii="宋?" w:hAnsi="宋?" w:cs="宋?"/>
          <w:color w:val="000000"/>
          <w:kern w:val="0"/>
          <w:sz w:val="26"/>
          <w:szCs w:val="26"/>
        </w:rPr>
        <w:t>高叶黄素</w:t>
      </w:r>
      <w:r>
        <w:rPr>
          <w:rFonts w:ascii="宋?" w:hAnsi="宋?" w:cs="宋?"/>
          <w:color w:val="000000"/>
          <w:kern w:val="0"/>
          <w:sz w:val="26"/>
          <w:szCs w:val="26"/>
        </w:rPr>
        <w:t>)</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绿原酸，纤维</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氧化的脂肪、高矿物质，生物胺</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14" w:lineRule="exact"/>
        <w:jc w:val="left"/>
        <w:rPr>
          <w:rFonts w:ascii="宋?" w:hAnsi="宋?"/>
          <w:kern w:val="0"/>
          <w:sz w:val="24"/>
          <w:szCs w:val="24"/>
        </w:rPr>
      </w:pPr>
    </w:p>
    <w:p w:rsidR="006D4C2F" w:rsidRDefault="006D4C2F" w:rsidP="006D4C2F">
      <w:pPr>
        <w:autoSpaceDE w:val="0"/>
        <w:autoSpaceDN w:val="0"/>
        <w:adjustRightInd w:val="0"/>
        <w:spacing w:line="159" w:lineRule="exact"/>
        <w:ind w:left="5677"/>
        <w:jc w:val="left"/>
        <w:rPr>
          <w:rFonts w:ascii="宋?" w:hAnsi="宋?" w:cs="宋?"/>
          <w:color w:val="000000"/>
          <w:kern w:val="0"/>
          <w:sz w:val="14"/>
          <w:szCs w:val="14"/>
        </w:rPr>
      </w:pPr>
      <w:r>
        <w:rPr>
          <w:rFonts w:ascii="宋?" w:hAnsi="宋?" w:cs="宋?"/>
          <w:color w:val="000000"/>
          <w:kern w:val="0"/>
          <w:sz w:val="14"/>
          <w:szCs w:val="14"/>
        </w:rPr>
        <w:t>*</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47"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纤维、甘露糖</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纤维和硬壳，半乳甘露糖</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植酸盐，草酸</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喹嗪碱，果胶，低聚糖，高锰，皂苷</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蛋白酶抑制因子，单宁，脂氧合酶</w:t>
      </w:r>
    </w:p>
    <w:p w:rsidR="006D4C2F" w:rsidRDefault="006D4C2F" w:rsidP="006D4C2F">
      <w:pPr>
        <w:autoSpaceDE w:val="0"/>
        <w:autoSpaceDN w:val="0"/>
        <w:adjustRightInd w:val="0"/>
        <w:spacing w:line="279" w:lineRule="exact"/>
        <w:jc w:val="left"/>
        <w:rPr>
          <w:rFonts w:ascii="宋?" w:hAnsi="宋?" w:cs="宋?"/>
          <w:color w:val="000000"/>
          <w:kern w:val="0"/>
          <w:sz w:val="26"/>
          <w:szCs w:val="26"/>
        </w:rPr>
        <w:sectPr w:rsidR="006D4C2F">
          <w:type w:val="continuous"/>
          <w:pgSz w:w="11900" w:h="16840"/>
          <w:pgMar w:top="0" w:right="0" w:bottom="0" w:left="0" w:header="720" w:footer="720" w:gutter="0"/>
          <w:cols w:num="2" w:space="720" w:equalWidth="0">
            <w:col w:w="2790" w:space="10"/>
            <w:col w:w="9100" w:space="10"/>
          </w:cols>
          <w:noEndnote/>
        </w:sect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24" w:lineRule="exact"/>
        <w:jc w:val="left"/>
        <w:rPr>
          <w:rFonts w:ascii="宋?" w:hAnsi="宋?"/>
          <w:kern w:val="0"/>
          <w:sz w:val="24"/>
          <w:szCs w:val="24"/>
        </w:rPr>
      </w:pPr>
    </w:p>
    <w:p w:rsidR="006D4C2F" w:rsidRDefault="006D4C2F" w:rsidP="006D4C2F">
      <w:pPr>
        <w:autoSpaceDE w:val="0"/>
        <w:autoSpaceDN w:val="0"/>
        <w:adjustRightInd w:val="0"/>
        <w:spacing w:line="159" w:lineRule="exact"/>
        <w:ind w:left="1426"/>
        <w:jc w:val="left"/>
        <w:rPr>
          <w:rFonts w:ascii="宋?" w:hAnsi="宋?" w:cs="宋?"/>
          <w:color w:val="000000"/>
          <w:w w:val="24"/>
          <w:kern w:val="0"/>
          <w:sz w:val="14"/>
          <w:szCs w:val="14"/>
        </w:rPr>
      </w:pPr>
      <w:r>
        <w:rPr>
          <w:rFonts w:ascii="宋?" w:hAnsi="宋?" w:cs="宋?"/>
          <w:color w:val="000000"/>
          <w:w w:val="24"/>
          <w:kern w:val="0"/>
          <w:sz w:val="14"/>
          <w:szCs w:val="14"/>
        </w:rPr>
        <w:t>*</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w w:val="24"/>
          <w:kern w:val="0"/>
          <w:sz w:val="14"/>
          <w:szCs w:val="14"/>
        </w:rPr>
        <w:br w:type="column"/>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14" w:lineRule="exact"/>
        <w:jc w:val="left"/>
        <w:rPr>
          <w:rFonts w:ascii="宋?" w:hAnsi="宋?"/>
          <w:kern w:val="0"/>
          <w:sz w:val="24"/>
          <w:szCs w:val="24"/>
        </w:rPr>
      </w:pPr>
    </w:p>
    <w:p w:rsidR="006D4C2F" w:rsidRDefault="006D4C2F" w:rsidP="006D4C2F">
      <w:pPr>
        <w:autoSpaceDE w:val="0"/>
        <w:autoSpaceDN w:val="0"/>
        <w:adjustRightInd w:val="0"/>
        <w:spacing w:line="239" w:lineRule="exact"/>
        <w:jc w:val="left"/>
        <w:rPr>
          <w:rFonts w:ascii="宋?" w:hAnsi="宋?" w:cs="宋?"/>
          <w:color w:val="000000"/>
          <w:kern w:val="0"/>
          <w:sz w:val="24"/>
          <w:szCs w:val="24"/>
        </w:rPr>
      </w:pPr>
      <w:r>
        <w:rPr>
          <w:rFonts w:ascii="楷?_GB2312" w:hAnsi="楷?_GB2312" w:cs="楷?_GB2312"/>
          <w:color w:val="000000"/>
          <w:kern w:val="0"/>
          <w:sz w:val="24"/>
          <w:szCs w:val="24"/>
        </w:rPr>
        <w:t>通过适当热处理可以破坏</w:t>
      </w:r>
      <w:r>
        <w:rPr>
          <w:rFonts w:ascii="宋?" w:hAnsi="宋?" w:cs="宋?"/>
          <w:color w:val="000000"/>
          <w:kern w:val="0"/>
          <w:sz w:val="24"/>
          <w:szCs w:val="24"/>
        </w:rPr>
        <w:t>。</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2" w:lineRule="exact"/>
        <w:jc w:val="left"/>
        <w:rPr>
          <w:rFonts w:ascii="宋?" w:hAnsi="宋?"/>
          <w:kern w:val="0"/>
          <w:sz w:val="24"/>
          <w:szCs w:val="24"/>
        </w:rPr>
      </w:pPr>
    </w:p>
    <w:p w:rsidR="006D4C2F" w:rsidRDefault="007F648E" w:rsidP="006D4C2F">
      <w:pPr>
        <w:autoSpaceDE w:val="0"/>
        <w:autoSpaceDN w:val="0"/>
        <w:adjustRightInd w:val="0"/>
        <w:spacing w:line="309" w:lineRule="exact"/>
        <w:jc w:val="left"/>
        <w:rPr>
          <w:rFonts w:ascii="宋?" w:hAnsi="宋?" w:cs="宋?"/>
          <w:color w:val="000000"/>
          <w:kern w:val="0"/>
          <w:sz w:val="18"/>
          <w:szCs w:val="18"/>
        </w:rPr>
        <w:sectPr w:rsidR="006D4C2F">
          <w:type w:val="continuous"/>
          <w:pgSz w:w="11900" w:h="16840"/>
          <w:pgMar w:top="0" w:right="0" w:bottom="0" w:left="0" w:header="720" w:footer="720" w:gutter="0"/>
          <w:cols w:num="3" w:space="720" w:equalWidth="0">
            <w:col w:w="1630" w:space="10"/>
            <w:col w:w="3910" w:space="10"/>
            <w:col w:w="6340" w:space="10"/>
          </w:cols>
          <w:noEndnote/>
        </w:sectPr>
      </w:pPr>
      <w:r w:rsidRPr="007F648E">
        <w:rPr>
          <w:rFonts w:asciiTheme="minorHAnsi" w:hAnsiTheme="minorHAnsi" w:cstheme="minorBidi"/>
          <w:noProof/>
        </w:rPr>
        <w:pict>
          <v:line id="_x0000_s2061" style="position:absolute;z-index:-251644928;mso-position-horizontal-relative:page;mso-position-vertical-relative:page" from="45pt,114pt" to="135.95pt,114pt" strokeweight="0">
            <w10:wrap anchorx="page" anchory="page"/>
          </v:line>
        </w:pict>
      </w:r>
      <w:r w:rsidRPr="007F648E">
        <w:rPr>
          <w:rFonts w:asciiTheme="minorHAnsi" w:hAnsiTheme="minorHAnsi" w:cstheme="minorBidi"/>
          <w:noProof/>
        </w:rPr>
        <w:pict>
          <v:line id="_x0000_s2062" style="position:absolute;z-index:-251643904;mso-position-horizontal-relative:page;mso-position-vertical-relative:page" from="135.95pt,114pt" to="555.05pt,114pt" strokeweight="0">
            <w10:wrap anchorx="page" anchory="page"/>
          </v:line>
        </w:pict>
      </w:r>
      <w:r w:rsidRPr="007F648E">
        <w:rPr>
          <w:rFonts w:asciiTheme="minorHAnsi" w:hAnsiTheme="minorHAnsi" w:cstheme="minorBidi"/>
          <w:noProof/>
        </w:rPr>
        <w:pict>
          <v:line id="_x0000_s2063" style="position:absolute;z-index:-251642880;mso-position-horizontal-relative:page;mso-position-vertical-relative:page" from="45pt,136.55pt" to="135.5pt,136.55pt" strokeweight="0">
            <w10:wrap anchorx="page" anchory="page"/>
          </v:line>
        </w:pict>
      </w:r>
      <w:r w:rsidRPr="007F648E">
        <w:rPr>
          <w:rFonts w:asciiTheme="minorHAnsi" w:hAnsiTheme="minorHAnsi" w:cstheme="minorBidi"/>
          <w:noProof/>
        </w:rPr>
        <w:pict>
          <v:line id="_x0000_s2064" style="position:absolute;z-index:-251641856;mso-position-horizontal-relative:page;mso-position-vertical-relative:page" from="135.5pt,136.55pt" to="555.05pt,136.55pt" strokeweight="0">
            <w10:wrap anchorx="page" anchory="page"/>
          </v:line>
        </w:pict>
      </w:r>
      <w:r w:rsidRPr="007F648E">
        <w:rPr>
          <w:rFonts w:asciiTheme="minorHAnsi" w:hAnsiTheme="minorHAnsi" w:cstheme="minorBidi"/>
          <w:noProof/>
        </w:rPr>
        <w:pict>
          <v:line id="_x0000_s2065" style="position:absolute;z-index:-251640832;mso-position-horizontal-relative:page;mso-position-vertical-relative:page" from="45pt,677.45pt" to="135.95pt,677.45pt" strokeweight="0">
            <w10:wrap anchorx="page" anchory="page"/>
          </v:line>
        </w:pict>
      </w:r>
      <w:r w:rsidRPr="007F648E">
        <w:rPr>
          <w:rFonts w:asciiTheme="minorHAnsi" w:hAnsiTheme="minorHAnsi" w:cstheme="minorBidi"/>
          <w:noProof/>
        </w:rPr>
        <w:pict>
          <v:line id="_x0000_s2066" style="position:absolute;z-index:-251639808;mso-position-horizontal-relative:page;mso-position-vertical-relative:page" from="135.95pt,677.45pt" to="555.05pt,677.45pt" strokeweight="0">
            <w10:wrap anchorx="page" anchory="page"/>
          </v:line>
        </w:pict>
      </w:r>
      <w:r w:rsidRPr="007F648E">
        <w:rPr>
          <w:rFonts w:asciiTheme="minorHAnsi" w:hAnsiTheme="minorHAnsi" w:cstheme="minorBidi"/>
          <w:noProof/>
        </w:rPr>
        <w:pict>
          <v:shape id="_x0000_s2067" type="#_x0000_t202" style="position:absolute;margin-left:140.75pt;margin-top:164.05pt;width:519.75pt;height:13.95pt;z-index:-251638784;mso-position-horizontal-relative:page;mso-position-vertical-relative:page" o:allowincell="f" filled="f" stroked="f">
            <v:textbox inset="0,0,0,0">
              <w:txbxContent>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蛋白酶抑制因子</w:t>
                  </w:r>
                  <w:r>
                    <w:rPr>
                      <w:rFonts w:ascii="宋?" w:hAnsi="宋?" w:cs="宋?"/>
                      <w:color w:val="000000"/>
                      <w:kern w:val="0"/>
                      <w:sz w:val="26"/>
                      <w:szCs w:val="26"/>
                    </w:rPr>
                    <w:t xml:space="preserve"> </w:t>
                  </w:r>
                  <w:r>
                    <w:rPr>
                      <w:rFonts w:ascii="宋?" w:hAnsi="宋?" w:cs="宋?"/>
                      <w:color w:val="000000"/>
                      <w:kern w:val="0"/>
                      <w:sz w:val="26"/>
                      <w:szCs w:val="26"/>
                    </w:rPr>
                    <w:t>，过敏因子</w:t>
                  </w:r>
                  <w:r>
                    <w:rPr>
                      <w:rFonts w:ascii="宋?" w:hAnsi="宋?" w:cs="宋?"/>
                      <w:color w:val="000000"/>
                      <w:kern w:val="0"/>
                      <w:sz w:val="26"/>
                      <w:szCs w:val="26"/>
                    </w:rPr>
                    <w:t xml:space="preserve"> </w:t>
                  </w:r>
                  <w:r>
                    <w:rPr>
                      <w:rFonts w:ascii="宋?" w:hAnsi="宋?" w:cs="宋?"/>
                      <w:color w:val="000000"/>
                      <w:kern w:val="0"/>
                      <w:sz w:val="26"/>
                      <w:szCs w:val="26"/>
                    </w:rPr>
                    <w:t>，低聚糖，植酸钙镁，脂氧合酶</w:t>
                  </w:r>
                  <w:r>
                    <w:rPr>
                      <w:rFonts w:ascii="宋?" w:hAnsi="宋?" w:cs="宋?"/>
                      <w:color w:val="000000"/>
                      <w:kern w:val="0"/>
                      <w:sz w:val="26"/>
                      <w:szCs w:val="26"/>
                    </w:rPr>
                    <w:t xml:space="preserve"> </w:t>
                  </w:r>
                  <w:r>
                    <w:rPr>
                      <w:rFonts w:ascii="宋?" w:hAnsi="宋?" w:cs="宋?"/>
                      <w:color w:val="000000"/>
                      <w:kern w:val="0"/>
                      <w:sz w:val="26"/>
                      <w:szCs w:val="26"/>
                    </w:rPr>
                    <w:t>，</w:t>
                  </w:r>
                </w:p>
              </w:txbxContent>
            </v:textbox>
            <w10:wrap anchorx="page" anchory="page"/>
          </v:shape>
        </w:pict>
      </w:r>
      <w:r w:rsidRPr="007F648E">
        <w:rPr>
          <w:rFonts w:asciiTheme="minorHAnsi" w:hAnsiTheme="minorHAnsi" w:cstheme="minorBidi"/>
          <w:noProof/>
        </w:rPr>
        <w:pict>
          <v:shape id="_x0000_s2068" type="#_x0000_t202" style="position:absolute;margin-left:140.75pt;margin-top:185.8pt;width:153.85pt;height:14pt;z-index:-251637760;mso-position-horizontal-relative:page;mso-position-vertical-relative:page" o:allowincell="f" filled="f" stroked="f">
            <v:textbox inset="0,0,0,0">
              <w:txbxContent>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外源凝集素</w:t>
                  </w:r>
                  <w:r>
                    <w:rPr>
                      <w:rFonts w:ascii="宋?" w:hAnsi="宋?" w:cs="宋?"/>
                      <w:color w:val="000000"/>
                      <w:kern w:val="0"/>
                      <w:sz w:val="26"/>
                      <w:szCs w:val="26"/>
                    </w:rPr>
                    <w:t xml:space="preserve"> </w:t>
                  </w:r>
                  <w:r>
                    <w:rPr>
                      <w:rFonts w:ascii="宋?" w:hAnsi="宋?" w:cs="宋?"/>
                      <w:color w:val="000000"/>
                      <w:kern w:val="0"/>
                      <w:sz w:val="26"/>
                      <w:szCs w:val="26"/>
                    </w:rPr>
                    <w:t>，皂苷</w:t>
                  </w:r>
                </w:p>
              </w:txbxContent>
            </v:textbox>
            <w10:wrap anchorx="page" anchory="page"/>
          </v:shape>
        </w:pict>
      </w:r>
      <w:r w:rsidRPr="007F648E">
        <w:rPr>
          <w:rFonts w:asciiTheme="minorHAnsi" w:hAnsiTheme="minorHAnsi" w:cstheme="minorBidi"/>
          <w:noProof/>
        </w:rPr>
        <w:pict>
          <v:shape id="_x0000_s2069" type="#_x0000_t202" style="position:absolute;margin-left:140.75pt;margin-top:457.35pt;width:471.3pt;height:14pt;z-index:-251636736;mso-position-horizontal-relative:page;mso-position-vertical-relative:page" o:allowincell="f" filled="f" stroked="f">
            <v:textbox inset="0,0,0,0">
              <w:txbxContent>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霉菌毒素，单宁，低聚糖，蛋白酶抑制因子</w:t>
                  </w:r>
                  <w:r>
                    <w:rPr>
                      <w:rFonts w:ascii="宋?" w:hAnsi="宋?" w:cs="宋?"/>
                      <w:color w:val="000000"/>
                      <w:kern w:val="0"/>
                      <w:sz w:val="26"/>
                      <w:szCs w:val="26"/>
                    </w:rPr>
                    <w:t xml:space="preserve"> </w:t>
                  </w:r>
                  <w:r>
                    <w:rPr>
                      <w:rFonts w:ascii="宋?" w:hAnsi="宋?" w:cs="宋?"/>
                      <w:color w:val="000000"/>
                      <w:kern w:val="0"/>
                      <w:sz w:val="26"/>
                      <w:szCs w:val="26"/>
                    </w:rPr>
                    <w:t>，外源凝集素</w:t>
                  </w:r>
                </w:p>
              </w:txbxContent>
            </v:textbox>
            <w10:wrap anchorx="page" anchory="page"/>
          </v:shape>
        </w:pic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54" w:lineRule="exact"/>
        <w:jc w:val="left"/>
        <w:rPr>
          <w:rFonts w:ascii="宋?" w:hAnsi="宋?"/>
          <w:kern w:val="0"/>
          <w:sz w:val="24"/>
          <w:szCs w:val="24"/>
        </w:rPr>
      </w:pPr>
    </w:p>
    <w:p w:rsidR="006D4C2F" w:rsidRDefault="006D4C2F" w:rsidP="006D4C2F">
      <w:pPr>
        <w:autoSpaceDE w:val="0"/>
        <w:autoSpaceDN w:val="0"/>
        <w:adjustRightInd w:val="0"/>
        <w:spacing w:line="279" w:lineRule="exact"/>
        <w:ind w:left="3343"/>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3</w:t>
      </w:r>
    </w:p>
    <w:p w:rsidR="006D4C2F" w:rsidRDefault="006D4C2F" w:rsidP="006D4C2F">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54"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亚洲饼粕类蛋白的选择氨基酸总含量</w:t>
      </w:r>
    </w:p>
    <w:p w:rsidR="006D4C2F" w:rsidRDefault="006D4C2F" w:rsidP="006D4C2F">
      <w:pPr>
        <w:autoSpaceDE w:val="0"/>
        <w:autoSpaceDN w:val="0"/>
        <w:adjustRightInd w:val="0"/>
        <w:spacing w:line="279" w:lineRule="exact"/>
        <w:jc w:val="left"/>
        <w:rPr>
          <w:rFonts w:ascii="黑?" w:hAnsi="黑?" w:cs="黑?"/>
          <w:color w:val="000000"/>
          <w:kern w:val="0"/>
          <w:sz w:val="26"/>
          <w:szCs w:val="26"/>
        </w:rPr>
        <w:sectPr w:rsidR="006D4C2F">
          <w:pgSz w:w="11900" w:h="16840"/>
          <w:pgMar w:top="0" w:right="0" w:bottom="0" w:left="0" w:header="720" w:footer="720" w:gutter="0"/>
          <w:cols w:num="2" w:space="720" w:equalWidth="0">
            <w:col w:w="4150" w:space="10"/>
            <w:col w:w="7740"/>
          </w:cols>
          <w:noEndnote/>
        </w:sectPr>
      </w:pPr>
    </w:p>
    <w:p w:rsidR="006D4C2F" w:rsidRDefault="006D4C2F" w:rsidP="006D4C2F">
      <w:pPr>
        <w:autoSpaceDE w:val="0"/>
        <w:autoSpaceDN w:val="0"/>
        <w:adjustRightInd w:val="0"/>
        <w:spacing w:line="366" w:lineRule="exact"/>
        <w:jc w:val="left"/>
        <w:rPr>
          <w:rFonts w:ascii="宋?" w:hAnsi="宋?"/>
          <w:kern w:val="0"/>
          <w:sz w:val="24"/>
          <w:szCs w:val="24"/>
        </w:rPr>
      </w:pPr>
    </w:p>
    <w:p w:rsidR="006D4C2F" w:rsidRDefault="006D4C2F" w:rsidP="006D4C2F">
      <w:pPr>
        <w:autoSpaceDE w:val="0"/>
        <w:autoSpaceDN w:val="0"/>
        <w:adjustRightInd w:val="0"/>
        <w:spacing w:line="279" w:lineRule="exact"/>
        <w:ind w:left="1315"/>
        <w:jc w:val="left"/>
        <w:rPr>
          <w:rFonts w:ascii="黑?" w:hAnsi="黑?" w:cs="黑?"/>
          <w:color w:val="000000"/>
          <w:kern w:val="0"/>
          <w:sz w:val="26"/>
          <w:szCs w:val="26"/>
        </w:rPr>
      </w:pPr>
      <w:r>
        <w:rPr>
          <w:rFonts w:ascii="黑?" w:hAnsi="黑?" w:cs="黑?"/>
          <w:color w:val="000000"/>
          <w:kern w:val="0"/>
          <w:sz w:val="26"/>
          <w:szCs w:val="26"/>
        </w:rPr>
        <w:t>饲料</w:t>
      </w:r>
    </w:p>
    <w:p w:rsidR="006D4C2F" w:rsidRDefault="006D4C2F" w:rsidP="006D4C2F">
      <w:pPr>
        <w:autoSpaceDE w:val="0"/>
        <w:autoSpaceDN w:val="0"/>
        <w:adjustRightInd w:val="0"/>
        <w:spacing w:line="353"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大豆粕，</w:t>
      </w:r>
      <w:r>
        <w:rPr>
          <w:rFonts w:ascii="宋?" w:hAnsi="宋?" w:cs="宋?"/>
          <w:color w:val="000000"/>
          <w:kern w:val="0"/>
          <w:sz w:val="26"/>
          <w:szCs w:val="26"/>
        </w:rPr>
        <w:t>44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去皮豆粕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菜籽粕</w:t>
      </w:r>
      <w:r>
        <w:rPr>
          <w:rFonts w:ascii="宋?" w:hAnsi="宋?" w:cs="宋?"/>
          <w:color w:val="000000"/>
          <w:kern w:val="0"/>
          <w:sz w:val="26"/>
          <w:szCs w:val="26"/>
        </w:rPr>
        <w:t>,</w:t>
      </w:r>
      <w:r>
        <w:rPr>
          <w:rFonts w:ascii="宋?" w:hAnsi="宋?" w:cs="宋?"/>
          <w:color w:val="000000"/>
          <w:kern w:val="0"/>
          <w:sz w:val="26"/>
          <w:szCs w:val="26"/>
        </w:rPr>
        <w:t>浸提</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双低菜粕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棉籽粕</w:t>
      </w:r>
      <w:r>
        <w:rPr>
          <w:rFonts w:ascii="宋?" w:hAnsi="宋?" w:cs="宋?"/>
          <w:color w:val="000000"/>
          <w:kern w:val="0"/>
          <w:sz w:val="26"/>
          <w:szCs w:val="26"/>
        </w:rPr>
        <w:t>,</w:t>
      </w:r>
      <w:r>
        <w:rPr>
          <w:rFonts w:ascii="宋?" w:hAnsi="宋?" w:cs="宋?"/>
          <w:color w:val="000000"/>
          <w:kern w:val="0"/>
          <w:sz w:val="26"/>
          <w:szCs w:val="26"/>
        </w:rPr>
        <w:t>浸提</w:t>
      </w:r>
    </w:p>
    <w:p w:rsidR="006D4C2F" w:rsidRDefault="006D4C2F" w:rsidP="006D4C2F">
      <w:pPr>
        <w:autoSpaceDE w:val="0"/>
        <w:autoSpaceDN w:val="0"/>
        <w:adjustRightInd w:val="0"/>
        <w:spacing w:line="335"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玉米蛋白</w:t>
      </w:r>
    </w:p>
    <w:p w:rsidR="006D4C2F" w:rsidRDefault="006D4C2F" w:rsidP="006D4C2F">
      <w:pPr>
        <w:autoSpaceDE w:val="0"/>
        <w:autoSpaceDN w:val="0"/>
        <w:adjustRightInd w:val="0"/>
        <w:spacing w:line="320" w:lineRule="exact"/>
        <w:ind w:left="1015"/>
        <w:jc w:val="left"/>
        <w:rPr>
          <w:rFonts w:ascii="宋?" w:hAnsi="宋?" w:cs="宋?"/>
          <w:color w:val="000000"/>
          <w:kern w:val="0"/>
          <w:sz w:val="26"/>
          <w:szCs w:val="26"/>
        </w:rPr>
      </w:pPr>
      <w:r>
        <w:rPr>
          <w:rFonts w:ascii="宋?" w:hAnsi="宋?" w:cs="宋?"/>
          <w:color w:val="000000"/>
          <w:kern w:val="0"/>
          <w:sz w:val="26"/>
          <w:szCs w:val="26"/>
        </w:rPr>
        <w:t>粉</w:t>
      </w:r>
      <w:r>
        <w:rPr>
          <w:rFonts w:ascii="宋?" w:hAnsi="宋?" w:cs="宋?"/>
          <w:color w:val="000000"/>
          <w:kern w:val="0"/>
          <w:sz w:val="26"/>
          <w:szCs w:val="26"/>
        </w:rPr>
        <w:t>,60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5"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葵花籽粕</w:t>
      </w:r>
      <w:r>
        <w:rPr>
          <w:rFonts w:ascii="宋?" w:hAnsi="宋?" w:cs="宋?"/>
          <w:color w:val="000000"/>
          <w:kern w:val="0"/>
          <w:sz w:val="26"/>
          <w:szCs w:val="26"/>
        </w:rPr>
        <w:t>,34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鱼粉</w:t>
      </w:r>
      <w:r>
        <w:rPr>
          <w:rFonts w:ascii="宋?" w:hAnsi="宋?" w:cs="宋?"/>
          <w:color w:val="000000"/>
          <w:kern w:val="0"/>
          <w:sz w:val="26"/>
          <w:szCs w:val="26"/>
        </w:rPr>
        <w:t>,60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花生粕</w:t>
      </w:r>
      <w:r>
        <w:rPr>
          <w:rFonts w:ascii="宋?" w:hAnsi="宋?" w:cs="宋?"/>
          <w:color w:val="000000"/>
          <w:kern w:val="0"/>
          <w:sz w:val="26"/>
          <w:szCs w:val="26"/>
        </w:rPr>
        <w:t>,</w:t>
      </w:r>
      <w:r>
        <w:rPr>
          <w:rFonts w:ascii="宋?" w:hAnsi="宋?" w:cs="宋?"/>
          <w:color w:val="000000"/>
          <w:kern w:val="0"/>
          <w:sz w:val="26"/>
          <w:szCs w:val="26"/>
        </w:rPr>
        <w:t>浸提</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椰子粕</w:t>
      </w:r>
      <w:r>
        <w:rPr>
          <w:rFonts w:ascii="宋?" w:hAnsi="宋?" w:cs="宋?"/>
          <w:color w:val="000000"/>
          <w:kern w:val="0"/>
          <w:sz w:val="26"/>
          <w:szCs w:val="26"/>
        </w:rPr>
        <w:t>,21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棕榈籽粕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芝麻粕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羽扇豆粕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碗豆</w:t>
      </w:r>
    </w:p>
    <w:p w:rsidR="006D4C2F" w:rsidRDefault="006D4C2F" w:rsidP="006D4C2F">
      <w:pPr>
        <w:autoSpaceDE w:val="0"/>
        <w:autoSpaceDN w:val="0"/>
        <w:adjustRightInd w:val="0"/>
        <w:spacing w:line="366"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279" w:lineRule="exact"/>
        <w:ind w:left="150"/>
        <w:jc w:val="left"/>
        <w:rPr>
          <w:rFonts w:ascii="黑?" w:hAnsi="黑?" w:cs="黑?"/>
          <w:color w:val="000000"/>
          <w:kern w:val="0"/>
          <w:sz w:val="26"/>
          <w:szCs w:val="26"/>
        </w:rPr>
      </w:pPr>
      <w:r>
        <w:rPr>
          <w:rFonts w:ascii="黑?" w:hAnsi="黑?" w:cs="黑?"/>
          <w:color w:val="000000"/>
          <w:kern w:val="0"/>
          <w:sz w:val="26"/>
          <w:szCs w:val="26"/>
        </w:rPr>
        <w:t>赖</w:t>
      </w:r>
    </w:p>
    <w:p w:rsidR="006D4C2F" w:rsidRDefault="006D4C2F" w:rsidP="006D4C2F">
      <w:pPr>
        <w:autoSpaceDE w:val="0"/>
        <w:autoSpaceDN w:val="0"/>
        <w:adjustRightInd w:val="0"/>
        <w:spacing w:line="353"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2.70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3.07</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2.03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2.06</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1.70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1.07</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1.18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4.49</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1.70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0.73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0.72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1.10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1.47</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1.67</w:t>
      </w:r>
    </w:p>
    <w:p w:rsidR="006D4C2F" w:rsidRDefault="006D4C2F" w:rsidP="006D4C2F">
      <w:pPr>
        <w:autoSpaceDE w:val="0"/>
        <w:autoSpaceDN w:val="0"/>
        <w:adjustRightInd w:val="0"/>
        <w:spacing w:line="366"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279" w:lineRule="exact"/>
        <w:ind w:left="150"/>
        <w:jc w:val="left"/>
        <w:rPr>
          <w:rFonts w:ascii="黑?" w:hAnsi="黑?" w:cs="黑?"/>
          <w:color w:val="000000"/>
          <w:kern w:val="0"/>
          <w:sz w:val="26"/>
          <w:szCs w:val="26"/>
        </w:rPr>
      </w:pPr>
      <w:r>
        <w:rPr>
          <w:rFonts w:ascii="黑?" w:hAnsi="黑?" w:cs="黑?"/>
          <w:color w:val="000000"/>
          <w:kern w:val="0"/>
          <w:sz w:val="26"/>
          <w:szCs w:val="26"/>
        </w:rPr>
        <w:t>蛋</w:t>
      </w:r>
    </w:p>
    <w:p w:rsidR="006D4C2F" w:rsidRDefault="006D4C2F" w:rsidP="006D4C2F">
      <w:pPr>
        <w:autoSpaceDE w:val="0"/>
        <w:autoSpaceDN w:val="0"/>
        <w:adjustRightInd w:val="0"/>
        <w:spacing w:line="353"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0.63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0.68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0.75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0.78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0.76</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1.51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0.72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1.51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0.50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0.41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0.30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1.27</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0.21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0.22</w:t>
      </w:r>
    </w:p>
    <w:p w:rsidR="006D4C2F" w:rsidRDefault="006D4C2F" w:rsidP="006D4C2F">
      <w:pPr>
        <w:autoSpaceDE w:val="0"/>
        <w:autoSpaceDN w:val="0"/>
        <w:adjustRightInd w:val="0"/>
        <w:spacing w:line="366"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279" w:lineRule="exact"/>
        <w:ind w:left="150"/>
        <w:jc w:val="left"/>
        <w:rPr>
          <w:rFonts w:ascii="黑?" w:hAnsi="黑?" w:cs="黑?"/>
          <w:color w:val="000000"/>
          <w:kern w:val="0"/>
          <w:sz w:val="26"/>
          <w:szCs w:val="26"/>
        </w:rPr>
      </w:pPr>
      <w:r>
        <w:rPr>
          <w:rFonts w:ascii="黑?" w:hAnsi="黑?" w:cs="黑?"/>
          <w:color w:val="000000"/>
          <w:kern w:val="0"/>
          <w:sz w:val="26"/>
          <w:szCs w:val="26"/>
        </w:rPr>
        <w:t>胱</w:t>
      </w:r>
    </w:p>
    <w:p w:rsidR="006D4C2F" w:rsidRDefault="006D4C2F" w:rsidP="006D4C2F">
      <w:pPr>
        <w:autoSpaceDE w:val="0"/>
        <w:autoSpaceDN w:val="0"/>
        <w:adjustRightInd w:val="0"/>
        <w:spacing w:line="353"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0.70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0.69</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0.89</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0.99</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1.05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1.07</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0.55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0.54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0.62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0.34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0.37</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1.01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0.61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0.34</w:t>
      </w:r>
    </w:p>
    <w:p w:rsidR="006D4C2F" w:rsidRDefault="006D4C2F" w:rsidP="006D4C2F">
      <w:pPr>
        <w:autoSpaceDE w:val="0"/>
        <w:autoSpaceDN w:val="0"/>
        <w:adjustRightInd w:val="0"/>
        <w:spacing w:line="366"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279" w:lineRule="exact"/>
        <w:ind w:left="150"/>
        <w:jc w:val="left"/>
        <w:rPr>
          <w:rFonts w:ascii="黑?" w:hAnsi="黑?" w:cs="黑?"/>
          <w:color w:val="000000"/>
          <w:kern w:val="0"/>
          <w:sz w:val="26"/>
          <w:szCs w:val="26"/>
        </w:rPr>
      </w:pPr>
      <w:r>
        <w:rPr>
          <w:rFonts w:ascii="黑?" w:hAnsi="黑?" w:cs="黑?"/>
          <w:color w:val="000000"/>
          <w:kern w:val="0"/>
          <w:sz w:val="26"/>
          <w:szCs w:val="26"/>
        </w:rPr>
        <w:t>精</w:t>
      </w:r>
    </w:p>
    <w:p w:rsidR="006D4C2F" w:rsidRDefault="006D4C2F" w:rsidP="006D4C2F">
      <w:pPr>
        <w:autoSpaceDE w:val="0"/>
        <w:autoSpaceDN w:val="0"/>
        <w:adjustRightInd w:val="0"/>
        <w:spacing w:line="353"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3.43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3.66</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2.13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2.38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4.83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2.00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2.68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3.47</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5.68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2.79</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2.61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5.34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3.00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2.23</w:t>
      </w:r>
    </w:p>
    <w:p w:rsidR="006D4C2F" w:rsidRDefault="006D4C2F" w:rsidP="006D4C2F">
      <w:pPr>
        <w:autoSpaceDE w:val="0"/>
        <w:autoSpaceDN w:val="0"/>
        <w:adjustRightInd w:val="0"/>
        <w:spacing w:line="366"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279" w:lineRule="exact"/>
        <w:ind w:left="150"/>
        <w:jc w:val="left"/>
        <w:rPr>
          <w:rFonts w:ascii="黑?" w:hAnsi="黑?" w:cs="黑?"/>
          <w:color w:val="000000"/>
          <w:kern w:val="0"/>
          <w:sz w:val="26"/>
          <w:szCs w:val="26"/>
        </w:rPr>
      </w:pPr>
      <w:r>
        <w:rPr>
          <w:rFonts w:ascii="黑?" w:hAnsi="黑?" w:cs="黑?"/>
          <w:color w:val="000000"/>
          <w:kern w:val="0"/>
          <w:sz w:val="26"/>
          <w:szCs w:val="26"/>
        </w:rPr>
        <w:t>色</w:t>
      </w:r>
    </w:p>
    <w:p w:rsidR="006D4C2F" w:rsidRDefault="006D4C2F" w:rsidP="006D4C2F">
      <w:pPr>
        <w:autoSpaceDE w:val="0"/>
        <w:autoSpaceDN w:val="0"/>
        <w:adjustRightInd w:val="0"/>
        <w:spacing w:line="353"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0.63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0.66</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0.43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0.42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0.62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0.31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0.45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0.62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0.50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0.15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0.17</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0.61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0.22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0.20</w:t>
      </w:r>
    </w:p>
    <w:p w:rsidR="006D4C2F" w:rsidRDefault="006D4C2F" w:rsidP="006D4C2F">
      <w:pPr>
        <w:autoSpaceDE w:val="0"/>
        <w:autoSpaceDN w:val="0"/>
        <w:adjustRightInd w:val="0"/>
        <w:spacing w:line="366"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279" w:lineRule="exact"/>
        <w:ind w:left="150"/>
        <w:jc w:val="left"/>
        <w:rPr>
          <w:rFonts w:ascii="黑?" w:hAnsi="黑?" w:cs="黑?"/>
          <w:color w:val="000000"/>
          <w:kern w:val="0"/>
          <w:sz w:val="26"/>
          <w:szCs w:val="26"/>
        </w:rPr>
      </w:pPr>
      <w:r>
        <w:rPr>
          <w:rFonts w:ascii="黑?" w:hAnsi="黑?" w:cs="黑?"/>
          <w:color w:val="000000"/>
          <w:kern w:val="0"/>
          <w:sz w:val="26"/>
          <w:szCs w:val="26"/>
        </w:rPr>
        <w:t>苏</w:t>
      </w:r>
    </w:p>
    <w:p w:rsidR="006D4C2F" w:rsidRDefault="006D4C2F" w:rsidP="006D4C2F">
      <w:pPr>
        <w:autoSpaceDE w:val="0"/>
        <w:autoSpaceDN w:val="0"/>
        <w:adjustRightInd w:val="0"/>
        <w:spacing w:line="353"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1.70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1.94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1.53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1.63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1.66</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2.13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1.21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2.42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1.28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0.68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0.56</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1.53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1.13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3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0.83</w:t>
      </w:r>
    </w:p>
    <w:p w:rsidR="006D4C2F" w:rsidRDefault="006D4C2F" w:rsidP="006D4C2F">
      <w:pPr>
        <w:autoSpaceDE w:val="0"/>
        <w:autoSpaceDN w:val="0"/>
        <w:adjustRightInd w:val="0"/>
        <w:spacing w:line="279" w:lineRule="exact"/>
        <w:jc w:val="left"/>
        <w:rPr>
          <w:rFonts w:ascii="宋?" w:hAnsi="宋?" w:cs="宋?"/>
          <w:color w:val="000000"/>
          <w:kern w:val="0"/>
          <w:sz w:val="26"/>
          <w:szCs w:val="26"/>
        </w:rPr>
        <w:sectPr w:rsidR="006D4C2F">
          <w:type w:val="continuous"/>
          <w:pgSz w:w="11900" w:h="16840"/>
          <w:pgMar w:top="0" w:right="0" w:bottom="0" w:left="0" w:header="720" w:footer="720" w:gutter="0"/>
          <w:cols w:num="7" w:space="720" w:equalWidth="0">
            <w:col w:w="3250" w:space="10"/>
            <w:col w:w="1410" w:space="10"/>
            <w:col w:w="1350" w:space="10"/>
            <w:col w:w="1350" w:space="10"/>
            <w:col w:w="1350" w:space="10"/>
            <w:col w:w="1350" w:space="10"/>
            <w:col w:w="1780"/>
          </w:cols>
          <w:noEndnote/>
        </w:sect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87" w:lineRule="exact"/>
        <w:jc w:val="left"/>
        <w:rPr>
          <w:rFonts w:ascii="宋?" w:hAnsi="宋?"/>
          <w:kern w:val="0"/>
          <w:sz w:val="24"/>
          <w:szCs w:val="24"/>
        </w:rPr>
      </w:pPr>
    </w:p>
    <w:p w:rsidR="006D4C2F" w:rsidRDefault="006D4C2F" w:rsidP="006D4C2F">
      <w:pPr>
        <w:autoSpaceDE w:val="0"/>
        <w:autoSpaceDN w:val="0"/>
        <w:adjustRightInd w:val="0"/>
        <w:spacing w:line="239" w:lineRule="exact"/>
        <w:ind w:left="1426"/>
        <w:jc w:val="left"/>
        <w:rPr>
          <w:rFonts w:ascii="楷?_GB2312" w:hAnsi="楷?_GB2312" w:cs="楷?_GB2312"/>
          <w:color w:val="000000"/>
          <w:kern w:val="0"/>
          <w:sz w:val="24"/>
          <w:szCs w:val="24"/>
        </w:rPr>
      </w:pPr>
      <w:r>
        <w:rPr>
          <w:rFonts w:ascii="楷?_GB2312" w:hAnsi="楷?_GB2312" w:cs="楷?_GB2312"/>
          <w:color w:val="000000"/>
          <w:kern w:val="0"/>
          <w:sz w:val="24"/>
          <w:szCs w:val="24"/>
        </w:rPr>
        <w:t>摘自：</w:t>
      </w:r>
      <w:r>
        <w:rPr>
          <w:rFonts w:ascii="楷?_GB2312" w:hAnsi="楷?_GB2312" w:cs="楷?_GB2312"/>
          <w:color w:val="000000"/>
          <w:kern w:val="0"/>
          <w:sz w:val="24"/>
          <w:szCs w:val="24"/>
        </w:rPr>
        <w:t>RPAN</w:t>
      </w:r>
    </w:p>
    <w:p w:rsidR="006D4C2F" w:rsidRDefault="006D4C2F" w:rsidP="006D4C2F">
      <w:pPr>
        <w:autoSpaceDE w:val="0"/>
        <w:autoSpaceDN w:val="0"/>
        <w:adjustRightInd w:val="0"/>
        <w:spacing w:line="200" w:lineRule="exact"/>
        <w:jc w:val="left"/>
        <w:rPr>
          <w:rFonts w:ascii="宋?" w:hAnsi="宋?"/>
          <w:kern w:val="0"/>
          <w:sz w:val="24"/>
          <w:szCs w:val="24"/>
        </w:rPr>
      </w:pPr>
      <w:r>
        <w:rPr>
          <w:rFonts w:ascii="楷?_GB2312" w:hAnsi="楷?_GB2312" w:cs="楷?_GB2312"/>
          <w:color w:val="000000"/>
          <w:kern w:val="0"/>
          <w:sz w:val="24"/>
          <w:szCs w:val="24"/>
        </w:rPr>
        <w:br w:type="column"/>
      </w:r>
    </w:p>
    <w:p w:rsidR="006D4C2F" w:rsidRDefault="006D4C2F" w:rsidP="006D4C2F">
      <w:pPr>
        <w:autoSpaceDE w:val="0"/>
        <w:autoSpaceDN w:val="0"/>
        <w:adjustRightInd w:val="0"/>
        <w:spacing w:line="387" w:lineRule="exact"/>
        <w:jc w:val="left"/>
        <w:rPr>
          <w:rFonts w:ascii="宋?" w:hAnsi="宋?"/>
          <w:kern w:val="0"/>
          <w:sz w:val="24"/>
          <w:szCs w:val="24"/>
        </w:rPr>
      </w:pPr>
    </w:p>
    <w:p w:rsidR="006D4C2F" w:rsidRDefault="006D4C2F" w:rsidP="006D4C2F">
      <w:pPr>
        <w:autoSpaceDE w:val="0"/>
        <w:autoSpaceDN w:val="0"/>
        <w:adjustRightInd w:val="0"/>
        <w:spacing w:line="239" w:lineRule="exact"/>
        <w:jc w:val="left"/>
        <w:rPr>
          <w:rFonts w:ascii="楷?_GB2312" w:hAnsi="楷?_GB2312" w:cs="楷?_GB2312"/>
          <w:color w:val="000000"/>
          <w:kern w:val="0"/>
          <w:sz w:val="24"/>
          <w:szCs w:val="24"/>
        </w:rPr>
      </w:pPr>
      <w:r>
        <w:rPr>
          <w:rFonts w:ascii="楷?_GB2312" w:hAnsi="楷?_GB2312" w:cs="楷?_GB2312"/>
          <w:color w:val="000000"/>
          <w:kern w:val="0"/>
          <w:sz w:val="24"/>
          <w:szCs w:val="24"/>
        </w:rPr>
        <w:t>营养指南，</w:t>
      </w:r>
      <w:r>
        <w:rPr>
          <w:rFonts w:ascii="楷?_GB2312" w:hAnsi="楷?_GB2312" w:cs="楷?_GB2312"/>
          <w:color w:val="000000"/>
          <w:kern w:val="0"/>
          <w:sz w:val="24"/>
          <w:szCs w:val="24"/>
        </w:rPr>
        <w:t>1993</w:t>
      </w:r>
      <w:r>
        <w:rPr>
          <w:rFonts w:ascii="楷?_GB2312" w:hAnsi="楷?_GB2312" w:cs="楷?_GB2312"/>
          <w:color w:val="000000"/>
          <w:kern w:val="0"/>
          <w:sz w:val="24"/>
          <w:szCs w:val="24"/>
        </w:rPr>
        <w:t>；</w:t>
      </w:r>
      <w:r>
        <w:rPr>
          <w:rFonts w:ascii="楷?_GB2312" w:hAnsi="楷?_GB2312" w:cs="楷?_GB2312"/>
          <w:color w:val="000000"/>
          <w:kern w:val="0"/>
          <w:sz w:val="24"/>
          <w:szCs w:val="24"/>
        </w:rPr>
        <w:t>NRC</w:t>
      </w:r>
    </w:p>
    <w:p w:rsidR="006D4C2F" w:rsidRDefault="006D4C2F" w:rsidP="006D4C2F">
      <w:pPr>
        <w:autoSpaceDE w:val="0"/>
        <w:autoSpaceDN w:val="0"/>
        <w:adjustRightInd w:val="0"/>
        <w:spacing w:line="200" w:lineRule="exact"/>
        <w:jc w:val="left"/>
        <w:rPr>
          <w:rFonts w:ascii="宋?" w:hAnsi="宋?"/>
          <w:kern w:val="0"/>
          <w:sz w:val="24"/>
          <w:szCs w:val="24"/>
        </w:rPr>
      </w:pPr>
      <w:r>
        <w:rPr>
          <w:rFonts w:ascii="楷?_GB2312" w:hAnsi="楷?_GB2312" w:cs="楷?_GB2312"/>
          <w:color w:val="000000"/>
          <w:kern w:val="0"/>
          <w:sz w:val="24"/>
          <w:szCs w:val="24"/>
        </w:rPr>
        <w:br w:type="column"/>
      </w:r>
    </w:p>
    <w:p w:rsidR="006D4C2F" w:rsidRDefault="006D4C2F" w:rsidP="006D4C2F">
      <w:pPr>
        <w:autoSpaceDE w:val="0"/>
        <w:autoSpaceDN w:val="0"/>
        <w:adjustRightInd w:val="0"/>
        <w:spacing w:line="353" w:lineRule="exact"/>
        <w:jc w:val="left"/>
        <w:rPr>
          <w:rFonts w:ascii="宋?" w:hAnsi="宋?"/>
          <w:kern w:val="0"/>
          <w:sz w:val="24"/>
          <w:szCs w:val="24"/>
        </w:rPr>
      </w:pPr>
    </w:p>
    <w:p w:rsidR="006D4C2F" w:rsidRDefault="006D4C2F" w:rsidP="006D4C2F">
      <w:pPr>
        <w:autoSpaceDE w:val="0"/>
        <w:autoSpaceDN w:val="0"/>
        <w:adjustRightInd w:val="0"/>
        <w:spacing w:line="279" w:lineRule="exact"/>
        <w:ind w:left="140"/>
        <w:jc w:val="left"/>
        <w:rPr>
          <w:rFonts w:ascii="楷?_GB2312" w:hAnsi="楷?_GB2312" w:cs="楷?_GB2312"/>
          <w:color w:val="000000"/>
          <w:kern w:val="0"/>
          <w:sz w:val="26"/>
          <w:szCs w:val="26"/>
        </w:rPr>
      </w:pPr>
      <w:r>
        <w:rPr>
          <w:rFonts w:ascii="楷?_GB2312" w:hAnsi="楷?_GB2312" w:cs="楷?_GB2312"/>
          <w:color w:val="000000"/>
          <w:kern w:val="0"/>
          <w:sz w:val="24"/>
          <w:szCs w:val="24"/>
        </w:rPr>
        <w:t>，</w:t>
      </w:r>
      <w:r>
        <w:rPr>
          <w:rFonts w:ascii="楷?_GB2312" w:hAnsi="楷?_GB2312" w:cs="楷?_GB2312"/>
          <w:color w:val="000000"/>
          <w:kern w:val="0"/>
          <w:sz w:val="24"/>
          <w:szCs w:val="24"/>
        </w:rPr>
        <w:t>1994</w:t>
      </w:r>
      <w:r>
        <w:rPr>
          <w:rFonts w:ascii="楷?_GB2312" w:hAnsi="楷?_GB2312" w:cs="楷?_GB2312"/>
          <w:color w:val="000000"/>
          <w:kern w:val="0"/>
          <w:sz w:val="24"/>
          <w:szCs w:val="24"/>
        </w:rPr>
        <w:t>；</w:t>
      </w:r>
      <w:r>
        <w:rPr>
          <w:rFonts w:ascii="楷?_GB2312" w:hAnsi="楷?_GB2312" w:cs="楷?_GB2312"/>
          <w:color w:val="000000"/>
          <w:kern w:val="0"/>
          <w:sz w:val="24"/>
          <w:szCs w:val="24"/>
        </w:rPr>
        <w:t>Novus</w:t>
      </w:r>
      <w:r>
        <w:rPr>
          <w:rFonts w:ascii="楷?_GB2312" w:hAnsi="楷?_GB2312" w:cs="楷?_GB2312"/>
          <w:color w:val="000000"/>
          <w:kern w:val="0"/>
          <w:sz w:val="24"/>
          <w:szCs w:val="24"/>
        </w:rPr>
        <w:t>饲料原料纲要，</w:t>
      </w:r>
      <w:r>
        <w:rPr>
          <w:rFonts w:ascii="楷?_GB2312" w:hAnsi="楷?_GB2312" w:cs="楷?_GB2312"/>
          <w:color w:val="000000"/>
          <w:kern w:val="0"/>
          <w:sz w:val="24"/>
          <w:szCs w:val="24"/>
        </w:rPr>
        <w:t>1994</w:t>
      </w:r>
      <w:r>
        <w:rPr>
          <w:rFonts w:ascii="楷?_GB2312" w:hAnsi="楷?_GB2312" w:cs="楷?_GB2312"/>
          <w:color w:val="000000"/>
          <w:kern w:val="0"/>
          <w:sz w:val="26"/>
          <w:szCs w:val="26"/>
        </w:rPr>
        <w:t>。</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34" w:lineRule="exact"/>
        <w:jc w:val="left"/>
        <w:rPr>
          <w:rFonts w:ascii="宋?" w:hAnsi="宋?"/>
          <w:kern w:val="0"/>
          <w:sz w:val="24"/>
          <w:szCs w:val="24"/>
        </w:rPr>
      </w:pPr>
    </w:p>
    <w:p w:rsidR="006D4C2F" w:rsidRDefault="006D4C2F" w:rsidP="006D4C2F">
      <w:pPr>
        <w:autoSpaceDE w:val="0"/>
        <w:autoSpaceDN w:val="0"/>
        <w:adjustRightInd w:val="0"/>
        <w:spacing w:line="309" w:lineRule="exact"/>
        <w:jc w:val="left"/>
        <w:rPr>
          <w:rFonts w:ascii="宋?" w:hAnsi="宋?" w:cs="宋?"/>
          <w:color w:val="000000"/>
          <w:kern w:val="0"/>
          <w:sz w:val="18"/>
          <w:szCs w:val="18"/>
        </w:rPr>
        <w:sectPr w:rsidR="006D4C2F">
          <w:type w:val="continuous"/>
          <w:pgSz w:w="11900" w:h="16840"/>
          <w:pgMar w:top="0" w:right="0" w:bottom="0" w:left="0" w:header="720" w:footer="720" w:gutter="0"/>
          <w:cols w:num="3" w:space="720" w:equalWidth="0">
            <w:col w:w="2970" w:space="10"/>
            <w:col w:w="2570" w:space="10"/>
            <w:col w:w="6340" w:space="10"/>
          </w:cols>
          <w:noEndnote/>
        </w:sectPr>
      </w:pPr>
      <w:r>
        <w:rPr>
          <w:rFonts w:ascii="宋?" w:hAnsi="宋?" w:cs="宋?"/>
          <w:color w:val="000000"/>
          <w:kern w:val="0"/>
          <w:sz w:val="18"/>
          <w:szCs w:val="18"/>
        </w:rPr>
        <w:t>－</w:t>
      </w:r>
      <w:r w:rsidR="007F648E" w:rsidRPr="007F648E">
        <w:rPr>
          <w:rFonts w:asciiTheme="minorHAnsi" w:hAnsiTheme="minorHAnsi" w:cstheme="minorBidi"/>
          <w:noProof/>
        </w:rPr>
        <w:pict>
          <v:line id="_x0000_s2070" style="position:absolute;z-index:-251635712;mso-position-horizontal-relative:page;mso-position-vertical-relative:page" from="45pt,114pt" to="419.95pt,114pt" strokeweight="0">
            <w10:wrap anchorx="page" anchory="page"/>
          </v:line>
        </w:pict>
      </w:r>
      <w:r w:rsidR="007F648E" w:rsidRPr="007F648E">
        <w:rPr>
          <w:rFonts w:asciiTheme="minorHAnsi" w:hAnsiTheme="minorHAnsi" w:cstheme="minorBidi"/>
          <w:noProof/>
        </w:rPr>
        <w:pict>
          <v:line id="_x0000_s2071" style="position:absolute;z-index:-251634688;mso-position-horizontal-relative:page;mso-position-vertical-relative:page" from="419.95pt,114pt" to="487pt,114pt" strokeweight="0">
            <w10:wrap anchorx="page" anchory="page"/>
          </v:line>
        </w:pict>
      </w:r>
      <w:r w:rsidR="007F648E" w:rsidRPr="007F648E">
        <w:rPr>
          <w:rFonts w:asciiTheme="minorHAnsi" w:hAnsiTheme="minorHAnsi" w:cstheme="minorBidi"/>
          <w:noProof/>
        </w:rPr>
        <w:pict>
          <v:line id="_x0000_s2072" style="position:absolute;z-index:-251633664;mso-position-horizontal-relative:page;mso-position-vertical-relative:page" from="487pt,114pt" to="555.05pt,114pt" strokeweight="0">
            <w10:wrap anchorx="page" anchory="page"/>
          </v:line>
        </w:pict>
      </w:r>
      <w:r w:rsidR="007F648E" w:rsidRPr="007F648E">
        <w:rPr>
          <w:rFonts w:asciiTheme="minorHAnsi" w:hAnsiTheme="minorHAnsi" w:cstheme="minorBidi"/>
          <w:noProof/>
        </w:rPr>
        <w:pict>
          <v:line id="_x0000_s2073" style="position:absolute;z-index:-251632640;mso-position-horizontal-relative:page;mso-position-vertical-relative:page" from="45pt,136.55pt" to="419.45pt,136.55pt" strokeweight="0">
            <w10:wrap anchorx="page" anchory="page"/>
          </v:line>
        </w:pict>
      </w:r>
      <w:r w:rsidR="007F648E" w:rsidRPr="007F648E">
        <w:rPr>
          <w:rFonts w:asciiTheme="minorHAnsi" w:hAnsiTheme="minorHAnsi" w:cstheme="minorBidi"/>
          <w:noProof/>
        </w:rPr>
        <w:pict>
          <v:line id="_x0000_s2074" style="position:absolute;z-index:-251631616;mso-position-horizontal-relative:page;mso-position-vertical-relative:page" from="419.45pt,136.55pt" to="487pt,136.55pt" strokeweight="0">
            <w10:wrap anchorx="page" anchory="page"/>
          </v:line>
        </w:pict>
      </w:r>
      <w:r w:rsidR="007F648E" w:rsidRPr="007F648E">
        <w:rPr>
          <w:rFonts w:asciiTheme="minorHAnsi" w:hAnsiTheme="minorHAnsi" w:cstheme="minorBidi"/>
          <w:noProof/>
        </w:rPr>
        <w:pict>
          <v:line id="_x0000_s2075" style="position:absolute;z-index:-251630592;mso-position-horizontal-relative:page;mso-position-vertical-relative:page" from="487pt,136.55pt" to="555.05pt,136.55pt" strokeweight="0">
            <w10:wrap anchorx="page" anchory="page"/>
          </v:line>
        </w:pict>
      </w:r>
      <w:r w:rsidR="007F648E" w:rsidRPr="007F648E">
        <w:rPr>
          <w:rFonts w:asciiTheme="minorHAnsi" w:hAnsiTheme="minorHAnsi" w:cstheme="minorBidi"/>
          <w:noProof/>
        </w:rPr>
        <w:pict>
          <v:line id="_x0000_s2076" style="position:absolute;z-index:-251629568;mso-position-horizontal-relative:page;mso-position-vertical-relative:page" from="45pt,704.35pt" to="419.95pt,704.35pt" strokeweight="0">
            <w10:wrap anchorx="page" anchory="page"/>
          </v:line>
        </w:pict>
      </w:r>
      <w:r w:rsidR="007F648E" w:rsidRPr="007F648E">
        <w:rPr>
          <w:rFonts w:asciiTheme="minorHAnsi" w:hAnsiTheme="minorHAnsi" w:cstheme="minorBidi"/>
          <w:noProof/>
        </w:rPr>
        <w:pict>
          <v:line id="_x0000_s2077" style="position:absolute;z-index:-251628544;mso-position-horizontal-relative:page;mso-position-vertical-relative:page" from="419.95pt,704.35pt" to="487pt,704.35pt" strokeweight="0">
            <w10:wrap anchorx="page" anchory="page"/>
          </v:line>
        </w:pict>
      </w:r>
      <w:r w:rsidR="007F648E" w:rsidRPr="007F648E">
        <w:rPr>
          <w:rFonts w:asciiTheme="minorHAnsi" w:hAnsiTheme="minorHAnsi" w:cstheme="minorBidi"/>
          <w:noProof/>
        </w:rPr>
        <w:pict>
          <v:line id="_x0000_s2078" style="position:absolute;z-index:-251627520;mso-position-horizontal-relative:page;mso-position-vertical-relative:page" from="487pt,704.35pt" to="555.05pt,704.35pt" strokeweight="0">
            <w10:wrap anchorx="page" anchory="page"/>
          </v:line>
        </w:pic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54" w:lineRule="exact"/>
        <w:jc w:val="left"/>
        <w:rPr>
          <w:rFonts w:ascii="宋?" w:hAnsi="宋?"/>
          <w:kern w:val="0"/>
          <w:sz w:val="24"/>
          <w:szCs w:val="24"/>
        </w:rPr>
      </w:pPr>
    </w:p>
    <w:p w:rsidR="006D4C2F" w:rsidRDefault="006D4C2F" w:rsidP="006D4C2F">
      <w:pPr>
        <w:autoSpaceDE w:val="0"/>
        <w:autoSpaceDN w:val="0"/>
        <w:adjustRightInd w:val="0"/>
        <w:spacing w:line="279" w:lineRule="exact"/>
        <w:ind w:left="3043"/>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4</w:t>
      </w:r>
    </w:p>
    <w:p w:rsidR="006D4C2F" w:rsidRDefault="006D4C2F" w:rsidP="006D4C2F">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54"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亚洲饼粕类蛋白的选择氨基酸消化率</w:t>
      </w:r>
    </w:p>
    <w:p w:rsidR="006D4C2F" w:rsidRDefault="006D4C2F" w:rsidP="006D4C2F">
      <w:pPr>
        <w:autoSpaceDE w:val="0"/>
        <w:autoSpaceDN w:val="0"/>
        <w:adjustRightInd w:val="0"/>
        <w:spacing w:line="279" w:lineRule="exact"/>
        <w:jc w:val="left"/>
        <w:rPr>
          <w:rFonts w:ascii="黑?" w:hAnsi="黑?" w:cs="黑?"/>
          <w:color w:val="000000"/>
          <w:kern w:val="0"/>
          <w:sz w:val="26"/>
          <w:szCs w:val="26"/>
        </w:rPr>
        <w:sectPr w:rsidR="006D4C2F">
          <w:pgSz w:w="11900" w:h="16840"/>
          <w:pgMar w:top="0" w:right="0" w:bottom="0" w:left="0" w:header="720" w:footer="720" w:gutter="0"/>
          <w:cols w:num="2" w:space="720" w:equalWidth="0">
            <w:col w:w="3850" w:space="10"/>
            <w:col w:w="8040"/>
          </w:cols>
          <w:noEndnote/>
        </w:sect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91" w:lineRule="exact"/>
        <w:jc w:val="left"/>
        <w:rPr>
          <w:rFonts w:ascii="宋?" w:hAnsi="宋?"/>
          <w:kern w:val="0"/>
          <w:sz w:val="24"/>
          <w:szCs w:val="24"/>
        </w:rPr>
      </w:pPr>
    </w:p>
    <w:p w:rsidR="006D4C2F" w:rsidRDefault="006D4C2F" w:rsidP="006D4C2F">
      <w:pPr>
        <w:autoSpaceDE w:val="0"/>
        <w:autoSpaceDN w:val="0"/>
        <w:adjustRightInd w:val="0"/>
        <w:spacing w:line="279" w:lineRule="exact"/>
        <w:ind w:left="3206"/>
        <w:jc w:val="left"/>
        <w:rPr>
          <w:rFonts w:ascii="黑?" w:hAnsi="黑?" w:cs="黑?"/>
          <w:color w:val="000000"/>
          <w:kern w:val="0"/>
          <w:sz w:val="26"/>
          <w:szCs w:val="26"/>
        </w:rPr>
      </w:pPr>
      <w:r>
        <w:rPr>
          <w:rFonts w:ascii="黑?" w:hAnsi="黑?" w:cs="黑?"/>
          <w:color w:val="000000"/>
          <w:kern w:val="0"/>
          <w:sz w:val="26"/>
          <w:szCs w:val="26"/>
        </w:rPr>
        <w:t>赖氨酸</w:t>
      </w:r>
    </w:p>
    <w:p w:rsidR="006D4C2F" w:rsidRDefault="006D4C2F" w:rsidP="006D4C2F">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6D4C2F" w:rsidRDefault="006D4C2F" w:rsidP="006D4C2F">
      <w:pPr>
        <w:autoSpaceDE w:val="0"/>
        <w:autoSpaceDN w:val="0"/>
        <w:adjustRightInd w:val="0"/>
        <w:spacing w:line="391"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蛋氨酸</w:t>
      </w:r>
    </w:p>
    <w:p w:rsidR="006D4C2F" w:rsidRDefault="006D4C2F" w:rsidP="006D4C2F">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6D4C2F" w:rsidRDefault="006D4C2F" w:rsidP="006D4C2F">
      <w:pPr>
        <w:autoSpaceDE w:val="0"/>
        <w:autoSpaceDN w:val="0"/>
        <w:adjustRightInd w:val="0"/>
        <w:spacing w:line="391"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胱氨酸</w:t>
      </w:r>
    </w:p>
    <w:p w:rsidR="006D4C2F" w:rsidRDefault="006D4C2F" w:rsidP="006D4C2F">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6D4C2F" w:rsidRDefault="006D4C2F" w:rsidP="006D4C2F">
      <w:pPr>
        <w:autoSpaceDE w:val="0"/>
        <w:autoSpaceDN w:val="0"/>
        <w:adjustRightInd w:val="0"/>
        <w:spacing w:line="391"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精氨酸</w:t>
      </w:r>
    </w:p>
    <w:p w:rsidR="006D4C2F" w:rsidRDefault="006D4C2F" w:rsidP="006D4C2F">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6D4C2F" w:rsidRDefault="006D4C2F" w:rsidP="006D4C2F">
      <w:pPr>
        <w:autoSpaceDE w:val="0"/>
        <w:autoSpaceDN w:val="0"/>
        <w:adjustRightInd w:val="0"/>
        <w:spacing w:line="391"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苏氨酸</w:t>
      </w:r>
    </w:p>
    <w:p w:rsidR="006D4C2F" w:rsidRDefault="006D4C2F" w:rsidP="006D4C2F">
      <w:pPr>
        <w:autoSpaceDE w:val="0"/>
        <w:autoSpaceDN w:val="0"/>
        <w:adjustRightInd w:val="0"/>
        <w:spacing w:line="279" w:lineRule="exact"/>
        <w:jc w:val="left"/>
        <w:rPr>
          <w:rFonts w:ascii="黑?" w:hAnsi="黑?" w:cs="黑?"/>
          <w:color w:val="000000"/>
          <w:kern w:val="0"/>
          <w:sz w:val="26"/>
          <w:szCs w:val="26"/>
        </w:rPr>
        <w:sectPr w:rsidR="006D4C2F">
          <w:type w:val="continuous"/>
          <w:pgSz w:w="11900" w:h="16840"/>
          <w:pgMar w:top="0" w:right="0" w:bottom="0" w:left="0" w:header="720" w:footer="720" w:gutter="0"/>
          <w:cols w:num="5" w:space="720" w:equalWidth="0">
            <w:col w:w="4850" w:space="10"/>
            <w:col w:w="1630" w:space="10"/>
            <w:col w:w="1650" w:space="10"/>
            <w:col w:w="1650" w:space="10"/>
            <w:col w:w="2080"/>
          </w:cols>
          <w:noEndnote/>
        </w:sectPr>
      </w:pPr>
    </w:p>
    <w:p w:rsidR="006D4C2F" w:rsidRDefault="006D4C2F" w:rsidP="006D4C2F">
      <w:pPr>
        <w:autoSpaceDE w:val="0"/>
        <w:autoSpaceDN w:val="0"/>
        <w:adjustRightInd w:val="0"/>
        <w:spacing w:line="469" w:lineRule="exact"/>
        <w:ind w:left="1417"/>
        <w:jc w:val="left"/>
        <w:rPr>
          <w:rFonts w:ascii="黑?" w:hAnsi="黑?" w:cs="黑?"/>
          <w:color w:val="000000"/>
          <w:kern w:val="0"/>
          <w:sz w:val="26"/>
          <w:szCs w:val="26"/>
        </w:rPr>
      </w:pPr>
      <w:r>
        <w:rPr>
          <w:rFonts w:ascii="黑?" w:hAnsi="黑?" w:cs="黑?"/>
          <w:color w:val="000000"/>
          <w:kern w:val="0"/>
          <w:sz w:val="26"/>
          <w:szCs w:val="26"/>
        </w:rPr>
        <w:lastRenderedPageBreak/>
        <w:t>饲</w:t>
      </w:r>
    </w:p>
    <w:p w:rsidR="006D4C2F" w:rsidRDefault="006D4C2F" w:rsidP="006D4C2F">
      <w:pPr>
        <w:autoSpaceDE w:val="0"/>
        <w:autoSpaceDN w:val="0"/>
        <w:adjustRightInd w:val="0"/>
        <w:spacing w:line="469"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料</w:t>
      </w:r>
    </w:p>
    <w:p w:rsidR="006D4C2F" w:rsidRDefault="006D4C2F" w:rsidP="006D4C2F">
      <w:pPr>
        <w:autoSpaceDE w:val="0"/>
        <w:autoSpaceDN w:val="0"/>
        <w:adjustRightInd w:val="0"/>
        <w:spacing w:line="469" w:lineRule="exact"/>
        <w:jc w:val="left"/>
        <w:rPr>
          <w:rFonts w:ascii="黑?" w:hAnsi="黑?" w:cs="黑?"/>
          <w:color w:val="000000"/>
          <w:kern w:val="0"/>
          <w:sz w:val="26"/>
          <w:szCs w:val="26"/>
        </w:rPr>
        <w:sectPr w:rsidR="006D4C2F">
          <w:type w:val="continuous"/>
          <w:pgSz w:w="11900" w:h="16840"/>
          <w:pgMar w:top="0" w:right="0" w:bottom="0" w:left="0" w:header="720" w:footer="720" w:gutter="0"/>
          <w:cols w:num="2" w:space="720" w:equalWidth="0">
            <w:col w:w="1990" w:space="10"/>
            <w:col w:w="9900" w:space="10"/>
          </w:cols>
          <w:noEndnote/>
        </w:sectPr>
      </w:pPr>
    </w:p>
    <w:p w:rsidR="006D4C2F" w:rsidRDefault="006D4C2F" w:rsidP="006D4C2F">
      <w:pPr>
        <w:autoSpaceDE w:val="0"/>
        <w:autoSpaceDN w:val="0"/>
        <w:adjustRightInd w:val="0"/>
        <w:spacing w:line="463" w:lineRule="exact"/>
        <w:ind w:left="3092"/>
        <w:jc w:val="left"/>
        <w:rPr>
          <w:rFonts w:ascii="黑?" w:hAnsi="黑?" w:cs="黑?"/>
          <w:color w:val="000000"/>
          <w:kern w:val="0"/>
          <w:sz w:val="26"/>
          <w:szCs w:val="26"/>
        </w:rPr>
      </w:pPr>
      <w:r>
        <w:rPr>
          <w:rFonts w:ascii="黑?" w:hAnsi="黑?" w:cs="黑?"/>
          <w:color w:val="000000"/>
          <w:kern w:val="0"/>
          <w:sz w:val="26"/>
          <w:szCs w:val="26"/>
        </w:rPr>
        <w:lastRenderedPageBreak/>
        <w:t>禽</w:t>
      </w:r>
    </w:p>
    <w:p w:rsidR="006D4C2F" w:rsidRDefault="006D4C2F" w:rsidP="006D4C2F">
      <w:pPr>
        <w:autoSpaceDE w:val="0"/>
        <w:autoSpaceDN w:val="0"/>
        <w:adjustRightInd w:val="0"/>
        <w:spacing w:line="463"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猪</w:t>
      </w:r>
    </w:p>
    <w:p w:rsidR="006D4C2F" w:rsidRDefault="006D4C2F" w:rsidP="006D4C2F">
      <w:pPr>
        <w:autoSpaceDE w:val="0"/>
        <w:autoSpaceDN w:val="0"/>
        <w:adjustRightInd w:val="0"/>
        <w:spacing w:line="463"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禽</w:t>
      </w:r>
    </w:p>
    <w:p w:rsidR="006D4C2F" w:rsidRDefault="006D4C2F" w:rsidP="006D4C2F">
      <w:pPr>
        <w:autoSpaceDE w:val="0"/>
        <w:autoSpaceDN w:val="0"/>
        <w:adjustRightInd w:val="0"/>
        <w:spacing w:line="463"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猪</w:t>
      </w:r>
    </w:p>
    <w:p w:rsidR="006D4C2F" w:rsidRDefault="006D4C2F" w:rsidP="006D4C2F">
      <w:pPr>
        <w:autoSpaceDE w:val="0"/>
        <w:autoSpaceDN w:val="0"/>
        <w:adjustRightInd w:val="0"/>
        <w:spacing w:line="463"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禽</w:t>
      </w:r>
    </w:p>
    <w:p w:rsidR="006D4C2F" w:rsidRDefault="006D4C2F" w:rsidP="006D4C2F">
      <w:pPr>
        <w:autoSpaceDE w:val="0"/>
        <w:autoSpaceDN w:val="0"/>
        <w:adjustRightInd w:val="0"/>
        <w:spacing w:line="463"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猪</w:t>
      </w:r>
    </w:p>
    <w:p w:rsidR="006D4C2F" w:rsidRDefault="006D4C2F" w:rsidP="006D4C2F">
      <w:pPr>
        <w:autoSpaceDE w:val="0"/>
        <w:autoSpaceDN w:val="0"/>
        <w:adjustRightInd w:val="0"/>
        <w:spacing w:line="463"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禽</w:t>
      </w:r>
    </w:p>
    <w:p w:rsidR="006D4C2F" w:rsidRDefault="006D4C2F" w:rsidP="006D4C2F">
      <w:pPr>
        <w:autoSpaceDE w:val="0"/>
        <w:autoSpaceDN w:val="0"/>
        <w:adjustRightInd w:val="0"/>
        <w:spacing w:line="463"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猪</w:t>
      </w:r>
    </w:p>
    <w:p w:rsidR="006D4C2F" w:rsidRDefault="006D4C2F" w:rsidP="006D4C2F">
      <w:pPr>
        <w:autoSpaceDE w:val="0"/>
        <w:autoSpaceDN w:val="0"/>
        <w:adjustRightInd w:val="0"/>
        <w:spacing w:line="463"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禽</w:t>
      </w:r>
    </w:p>
    <w:p w:rsidR="006D4C2F" w:rsidRDefault="006D4C2F" w:rsidP="006D4C2F">
      <w:pPr>
        <w:autoSpaceDE w:val="0"/>
        <w:autoSpaceDN w:val="0"/>
        <w:adjustRightInd w:val="0"/>
        <w:spacing w:line="463"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猪</w:t>
      </w:r>
    </w:p>
    <w:p w:rsidR="006D4C2F" w:rsidRDefault="006D4C2F" w:rsidP="006D4C2F">
      <w:pPr>
        <w:autoSpaceDE w:val="0"/>
        <w:autoSpaceDN w:val="0"/>
        <w:adjustRightInd w:val="0"/>
        <w:spacing w:line="463" w:lineRule="exact"/>
        <w:jc w:val="left"/>
        <w:rPr>
          <w:rFonts w:ascii="黑?" w:hAnsi="黑?" w:cs="黑?"/>
          <w:color w:val="000000"/>
          <w:kern w:val="0"/>
          <w:sz w:val="26"/>
          <w:szCs w:val="26"/>
        </w:rPr>
        <w:sectPr w:rsidR="006D4C2F">
          <w:type w:val="continuous"/>
          <w:pgSz w:w="11900" w:h="16840"/>
          <w:pgMar w:top="0" w:right="0" w:bottom="0" w:left="0" w:header="720" w:footer="720" w:gutter="0"/>
          <w:cols w:num="10" w:space="720" w:equalWidth="0">
            <w:col w:w="3910" w:space="10"/>
            <w:col w:w="810" w:space="10"/>
            <w:col w:w="810" w:space="10"/>
            <w:col w:w="830" w:space="10"/>
            <w:col w:w="810" w:space="10"/>
            <w:col w:w="830" w:space="10"/>
            <w:col w:w="810" w:space="10"/>
            <w:col w:w="810" w:space="10"/>
            <w:col w:w="830" w:space="10"/>
            <w:col w:w="1360"/>
          </w:cols>
          <w:noEndnote/>
        </w:sect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85"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大豆粕，</w:t>
      </w:r>
      <w:r>
        <w:rPr>
          <w:rFonts w:ascii="宋?" w:hAnsi="宋?" w:cs="宋?"/>
          <w:color w:val="000000"/>
          <w:kern w:val="0"/>
          <w:sz w:val="26"/>
          <w:szCs w:val="26"/>
        </w:rPr>
        <w:t>44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69"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去皮豆粕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菜籽粕</w:t>
      </w:r>
      <w:r>
        <w:rPr>
          <w:rFonts w:ascii="宋?" w:hAnsi="宋?" w:cs="宋?"/>
          <w:color w:val="000000"/>
          <w:kern w:val="0"/>
          <w:sz w:val="26"/>
          <w:szCs w:val="26"/>
        </w:rPr>
        <w:t>,</w:t>
      </w:r>
      <w:r>
        <w:rPr>
          <w:rFonts w:ascii="宋?" w:hAnsi="宋?" w:cs="宋?"/>
          <w:color w:val="000000"/>
          <w:kern w:val="0"/>
          <w:sz w:val="26"/>
          <w:szCs w:val="26"/>
        </w:rPr>
        <w:t>浸提</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双低菜粕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棉籽粕</w:t>
      </w:r>
      <w:r>
        <w:rPr>
          <w:rFonts w:ascii="宋?" w:hAnsi="宋?" w:cs="宋?"/>
          <w:color w:val="000000"/>
          <w:kern w:val="0"/>
          <w:sz w:val="26"/>
          <w:szCs w:val="26"/>
        </w:rPr>
        <w:t>,</w:t>
      </w:r>
      <w:r>
        <w:rPr>
          <w:rFonts w:ascii="宋?" w:hAnsi="宋?" w:cs="宋?"/>
          <w:color w:val="000000"/>
          <w:kern w:val="0"/>
          <w:sz w:val="26"/>
          <w:szCs w:val="26"/>
        </w:rPr>
        <w:t>浸提</w:t>
      </w:r>
    </w:p>
    <w:p w:rsidR="006D4C2F" w:rsidRDefault="006D4C2F" w:rsidP="006D4C2F">
      <w:pPr>
        <w:autoSpaceDE w:val="0"/>
        <w:autoSpaceDN w:val="0"/>
        <w:adjustRightInd w:val="0"/>
        <w:spacing w:line="266"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玉米蛋白</w:t>
      </w:r>
    </w:p>
    <w:p w:rsidR="006D4C2F" w:rsidRDefault="006D4C2F" w:rsidP="006D4C2F">
      <w:pPr>
        <w:autoSpaceDE w:val="0"/>
        <w:autoSpaceDN w:val="0"/>
        <w:adjustRightInd w:val="0"/>
        <w:spacing w:line="360" w:lineRule="exact"/>
        <w:ind w:left="1015"/>
        <w:jc w:val="left"/>
        <w:rPr>
          <w:rFonts w:ascii="宋?" w:hAnsi="宋?" w:cs="宋?"/>
          <w:color w:val="000000"/>
          <w:kern w:val="0"/>
          <w:sz w:val="26"/>
          <w:szCs w:val="26"/>
        </w:rPr>
      </w:pPr>
      <w:r>
        <w:rPr>
          <w:rFonts w:ascii="宋?" w:hAnsi="宋?" w:cs="宋?"/>
          <w:color w:val="000000"/>
          <w:kern w:val="0"/>
          <w:sz w:val="26"/>
          <w:szCs w:val="26"/>
        </w:rPr>
        <w:t>粉</w:t>
      </w:r>
      <w:r>
        <w:rPr>
          <w:rFonts w:ascii="宋?" w:hAnsi="宋?" w:cs="宋?"/>
          <w:color w:val="000000"/>
          <w:kern w:val="0"/>
          <w:sz w:val="26"/>
          <w:szCs w:val="26"/>
        </w:rPr>
        <w:t>,60</w:t>
      </w:r>
    </w:p>
    <w:p w:rsidR="006D4C2F" w:rsidRDefault="006D4C2F" w:rsidP="006D4C2F">
      <w:pPr>
        <w:autoSpaceDE w:val="0"/>
        <w:autoSpaceDN w:val="0"/>
        <w:adjustRightInd w:val="0"/>
        <w:spacing w:line="314"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葵花籽粕</w:t>
      </w:r>
      <w:r>
        <w:rPr>
          <w:rFonts w:ascii="宋?" w:hAnsi="宋?" w:cs="宋?"/>
          <w:color w:val="000000"/>
          <w:kern w:val="0"/>
          <w:sz w:val="26"/>
          <w:szCs w:val="26"/>
        </w:rPr>
        <w:t>,34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鱼粉</w:t>
      </w:r>
      <w:r>
        <w:rPr>
          <w:rFonts w:ascii="宋?" w:hAnsi="宋?" w:cs="宋?"/>
          <w:color w:val="000000"/>
          <w:kern w:val="0"/>
          <w:sz w:val="26"/>
          <w:szCs w:val="26"/>
        </w:rPr>
        <w:t>,60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花生粕</w:t>
      </w:r>
      <w:r>
        <w:rPr>
          <w:rFonts w:ascii="宋?" w:hAnsi="宋?" w:cs="宋?"/>
          <w:color w:val="000000"/>
          <w:kern w:val="0"/>
          <w:sz w:val="26"/>
          <w:szCs w:val="26"/>
        </w:rPr>
        <w:t>,</w:t>
      </w:r>
      <w:r>
        <w:rPr>
          <w:rFonts w:ascii="宋?" w:hAnsi="宋?" w:cs="宋?"/>
          <w:color w:val="000000"/>
          <w:kern w:val="0"/>
          <w:sz w:val="26"/>
          <w:szCs w:val="26"/>
        </w:rPr>
        <w:t>浸提</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椰子粕</w:t>
      </w:r>
      <w:r>
        <w:rPr>
          <w:rFonts w:ascii="宋?" w:hAnsi="宋?" w:cs="宋?"/>
          <w:color w:val="000000"/>
          <w:kern w:val="0"/>
          <w:sz w:val="26"/>
          <w:szCs w:val="26"/>
        </w:rPr>
        <w:t>,21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芝麻粕</w:t>
      </w:r>
      <w:r>
        <w:rPr>
          <w:rFonts w:ascii="宋?" w:hAnsi="宋?" w:cs="宋?"/>
          <w:color w:val="000000"/>
          <w:kern w:val="0"/>
          <w:sz w:val="26"/>
          <w:szCs w:val="26"/>
        </w:rPr>
        <w:t>,45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羽扇豆粕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碗豆</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385"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69"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67</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58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87</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385"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69"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86</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76</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50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66</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82</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385"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69"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89</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97</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86</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89</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385"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86</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69"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87</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86</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87</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54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77</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385"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69"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86</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48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78</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385"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76</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69"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77</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54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62</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385"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87</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69"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87</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96</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93</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96</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89</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385"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69"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96</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385"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87</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69"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76</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89</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58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87</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88</w:t>
      </w:r>
    </w:p>
    <w:p w:rsidR="006D4C2F" w:rsidRDefault="006D4C2F" w:rsidP="006D4C2F">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385"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69"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77</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69</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67</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88</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77</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52</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69</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71</w:t>
      </w:r>
    </w:p>
    <w:p w:rsidR="006D4C2F" w:rsidRDefault="006D4C2F" w:rsidP="006D4C2F">
      <w:pPr>
        <w:autoSpaceDE w:val="0"/>
        <w:autoSpaceDN w:val="0"/>
        <w:adjustRightInd w:val="0"/>
        <w:spacing w:line="279" w:lineRule="exact"/>
        <w:jc w:val="left"/>
        <w:rPr>
          <w:rFonts w:ascii="宋?" w:hAnsi="宋?" w:cs="宋?"/>
          <w:color w:val="000000"/>
          <w:kern w:val="0"/>
          <w:sz w:val="26"/>
          <w:szCs w:val="26"/>
        </w:rPr>
        <w:sectPr w:rsidR="006D4C2F">
          <w:type w:val="continuous"/>
          <w:pgSz w:w="11900" w:h="16840"/>
          <w:pgMar w:top="0" w:right="0" w:bottom="0" w:left="0" w:header="720" w:footer="720" w:gutter="0"/>
          <w:cols w:num="11" w:space="720" w:equalWidth="0">
            <w:col w:w="3070" w:space="10"/>
            <w:col w:w="830" w:space="10"/>
            <w:col w:w="810" w:space="10"/>
            <w:col w:w="810" w:space="10"/>
            <w:col w:w="830" w:space="10"/>
            <w:col w:w="810" w:space="10"/>
            <w:col w:w="830" w:space="10"/>
            <w:col w:w="810" w:space="10"/>
            <w:col w:w="810" w:space="10"/>
            <w:col w:w="830" w:space="10"/>
            <w:col w:w="1360"/>
          </w:cols>
          <w:noEndnote/>
        </w:sect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57" w:lineRule="exact"/>
        <w:jc w:val="left"/>
        <w:rPr>
          <w:rFonts w:ascii="宋?" w:hAnsi="宋?"/>
          <w:kern w:val="0"/>
          <w:sz w:val="24"/>
          <w:szCs w:val="24"/>
        </w:rPr>
      </w:pPr>
    </w:p>
    <w:p w:rsidR="006D4C2F" w:rsidRDefault="006D4C2F" w:rsidP="006D4C2F">
      <w:pPr>
        <w:autoSpaceDE w:val="0"/>
        <w:autoSpaceDN w:val="0"/>
        <w:adjustRightInd w:val="0"/>
        <w:spacing w:line="239" w:lineRule="exact"/>
        <w:ind w:left="1426"/>
        <w:jc w:val="left"/>
        <w:rPr>
          <w:rFonts w:ascii="楷?_GB2312" w:hAnsi="楷?_GB2312" w:cs="楷?_GB2312"/>
          <w:color w:val="000000"/>
          <w:kern w:val="0"/>
          <w:sz w:val="24"/>
          <w:szCs w:val="24"/>
        </w:rPr>
      </w:pPr>
      <w:r>
        <w:rPr>
          <w:rFonts w:ascii="楷?_GB2312" w:hAnsi="楷?_GB2312" w:cs="楷?_GB2312"/>
          <w:color w:val="000000"/>
          <w:kern w:val="0"/>
          <w:sz w:val="24"/>
          <w:szCs w:val="24"/>
        </w:rPr>
        <w:t>禽：真消化率估计值。猪：回肠表观消化率估计值。</w:t>
      </w:r>
    </w:p>
    <w:p w:rsidR="006D4C2F" w:rsidRDefault="006D4C2F" w:rsidP="006D4C2F">
      <w:pPr>
        <w:autoSpaceDE w:val="0"/>
        <w:autoSpaceDN w:val="0"/>
        <w:adjustRightInd w:val="0"/>
        <w:spacing w:line="436" w:lineRule="exact"/>
        <w:ind w:left="1426"/>
        <w:jc w:val="left"/>
        <w:rPr>
          <w:rFonts w:ascii="楷?_GB2312" w:hAnsi="楷?_GB2312" w:cs="楷?_GB2312"/>
          <w:color w:val="000000"/>
          <w:kern w:val="0"/>
          <w:sz w:val="24"/>
          <w:szCs w:val="24"/>
        </w:rPr>
      </w:pPr>
      <w:r>
        <w:rPr>
          <w:rFonts w:ascii="楷?_GB2312" w:hAnsi="楷?_GB2312" w:cs="楷?_GB2312"/>
          <w:color w:val="000000"/>
          <w:kern w:val="0"/>
          <w:sz w:val="24"/>
          <w:szCs w:val="24"/>
        </w:rPr>
        <w:t>来源：</w:t>
      </w:r>
      <w:r>
        <w:rPr>
          <w:rFonts w:ascii="楷?_GB2312" w:hAnsi="楷?_GB2312" w:cs="楷?_GB2312"/>
          <w:color w:val="000000"/>
          <w:kern w:val="0"/>
          <w:sz w:val="24"/>
          <w:szCs w:val="24"/>
        </w:rPr>
        <w:t>NRC</w:t>
      </w:r>
      <w:r>
        <w:rPr>
          <w:rFonts w:ascii="楷?_GB2312" w:hAnsi="楷?_GB2312" w:cs="楷?_GB2312"/>
          <w:color w:val="000000"/>
          <w:kern w:val="0"/>
          <w:sz w:val="24"/>
          <w:szCs w:val="24"/>
        </w:rPr>
        <w:t>，</w:t>
      </w:r>
      <w:r>
        <w:rPr>
          <w:rFonts w:ascii="楷?_GB2312" w:hAnsi="楷?_GB2312" w:cs="楷?_GB2312"/>
          <w:color w:val="000000"/>
          <w:kern w:val="0"/>
          <w:sz w:val="24"/>
          <w:szCs w:val="24"/>
        </w:rPr>
        <w:t>1994</w:t>
      </w:r>
      <w:r>
        <w:rPr>
          <w:rFonts w:ascii="楷?_GB2312" w:hAnsi="楷?_GB2312" w:cs="楷?_GB2312"/>
          <w:color w:val="000000"/>
          <w:kern w:val="0"/>
          <w:sz w:val="24"/>
          <w:szCs w:val="24"/>
        </w:rPr>
        <w:t>；</w:t>
      </w:r>
      <w:r>
        <w:rPr>
          <w:rFonts w:ascii="楷?_GB2312" w:hAnsi="楷?_GB2312" w:cs="楷?_GB2312"/>
          <w:color w:val="000000"/>
          <w:kern w:val="0"/>
          <w:sz w:val="24"/>
          <w:szCs w:val="24"/>
        </w:rPr>
        <w:t>RPAN—</w:t>
      </w:r>
      <w:r>
        <w:rPr>
          <w:rFonts w:ascii="楷?_GB2312" w:hAnsi="楷?_GB2312" w:cs="楷?_GB2312"/>
          <w:color w:val="000000"/>
          <w:kern w:val="0"/>
          <w:sz w:val="24"/>
          <w:szCs w:val="24"/>
        </w:rPr>
        <w:t>营养指南，</w:t>
      </w:r>
      <w:r>
        <w:rPr>
          <w:rFonts w:ascii="楷?_GB2312" w:hAnsi="楷?_GB2312" w:cs="楷?_GB2312"/>
          <w:color w:val="000000"/>
          <w:kern w:val="0"/>
          <w:sz w:val="24"/>
          <w:szCs w:val="24"/>
        </w:rPr>
        <w:t>1989</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74" w:lineRule="exact"/>
        <w:jc w:val="left"/>
        <w:rPr>
          <w:rFonts w:ascii="宋?" w:hAnsi="宋?"/>
          <w:kern w:val="0"/>
          <w:sz w:val="24"/>
          <w:szCs w:val="24"/>
        </w:rPr>
      </w:pPr>
    </w:p>
    <w:p w:rsidR="006D4C2F" w:rsidRDefault="006D4C2F" w:rsidP="006D4C2F">
      <w:pPr>
        <w:autoSpaceDE w:val="0"/>
        <w:autoSpaceDN w:val="0"/>
        <w:adjustRightInd w:val="0"/>
        <w:spacing w:line="309" w:lineRule="exact"/>
        <w:ind w:left="5563"/>
        <w:jc w:val="left"/>
        <w:rPr>
          <w:rFonts w:ascii="宋?" w:hAnsi="宋?" w:cs="宋?"/>
          <w:color w:val="000000"/>
          <w:kern w:val="0"/>
          <w:sz w:val="18"/>
          <w:szCs w:val="18"/>
        </w:rPr>
        <w:sectPr w:rsidR="006D4C2F">
          <w:type w:val="continuous"/>
          <w:pgSz w:w="11900" w:h="16840"/>
          <w:pgMar w:top="0" w:right="0" w:bottom="0" w:left="0" w:header="720" w:footer="720" w:gutter="0"/>
          <w:cols w:space="720" w:equalWidth="0">
            <w:col w:w="11900" w:space="10"/>
          </w:cols>
          <w:noEndnote/>
        </w:sectPr>
      </w:pPr>
      <w:r>
        <w:rPr>
          <w:rFonts w:ascii="宋?" w:hAnsi="宋?" w:cs="宋?"/>
          <w:color w:val="000000"/>
          <w:kern w:val="0"/>
          <w:sz w:val="18"/>
          <w:szCs w:val="18"/>
        </w:rPr>
        <w:t>－</w:t>
      </w:r>
      <w:r w:rsidR="007F648E" w:rsidRPr="007F648E">
        <w:rPr>
          <w:rFonts w:asciiTheme="minorHAnsi" w:hAnsiTheme="minorHAnsi" w:cstheme="minorBidi"/>
          <w:noProof/>
        </w:rPr>
        <w:pict>
          <v:line id="_x0000_s2079" style="position:absolute;left:0;text-align:left;z-index:-251626496;mso-position-horizontal-relative:page;mso-position-vertical-relative:page" from="45pt,114pt" to="390.4pt,114pt" strokeweight="0">
            <w10:wrap anchorx="page" anchory="page"/>
          </v:line>
        </w:pict>
      </w:r>
      <w:r w:rsidR="007F648E" w:rsidRPr="007F648E">
        <w:rPr>
          <w:rFonts w:asciiTheme="minorHAnsi" w:hAnsiTheme="minorHAnsi" w:cstheme="minorBidi"/>
          <w:noProof/>
        </w:rPr>
        <w:pict>
          <v:line id="_x0000_s2080" style="position:absolute;left:0;text-align:left;z-index:-251625472;mso-position-horizontal-relative:page;mso-position-vertical-relative:page" from="390.4pt,114pt" to="472.25pt,114pt" strokeweight="0">
            <w10:wrap anchorx="page" anchory="page"/>
          </v:line>
        </w:pict>
      </w:r>
      <w:r w:rsidR="007F648E" w:rsidRPr="007F648E">
        <w:rPr>
          <w:rFonts w:asciiTheme="minorHAnsi" w:hAnsiTheme="minorHAnsi" w:cstheme="minorBidi"/>
          <w:noProof/>
        </w:rPr>
        <w:pict>
          <v:line id="_x0000_s2081" style="position:absolute;left:0;text-align:left;z-index:-251624448;mso-position-horizontal-relative:page;mso-position-vertical-relative:page" from="472.25pt,114pt" to="555.05pt,114pt" strokeweight="0">
            <w10:wrap anchorx="page" anchory="page"/>
          </v:line>
        </w:pict>
      </w:r>
      <w:r w:rsidR="007F648E" w:rsidRPr="007F648E">
        <w:rPr>
          <w:rFonts w:asciiTheme="minorHAnsi" w:hAnsiTheme="minorHAnsi" w:cstheme="minorBidi"/>
          <w:noProof/>
        </w:rPr>
        <w:pict>
          <v:line id="_x0000_s2082" style="position:absolute;left:0;text-align:left;z-index:-251623424;mso-position-horizontal-relative:page;mso-position-vertical-relative:page" from="141.1pt,159.35pt" to="349pt,159.35pt" strokeweight="0">
            <w10:wrap anchorx="page" anchory="page"/>
          </v:line>
        </w:pict>
      </w:r>
      <w:r w:rsidR="007F648E" w:rsidRPr="007F648E">
        <w:rPr>
          <w:rFonts w:asciiTheme="minorHAnsi" w:hAnsiTheme="minorHAnsi" w:cstheme="minorBidi"/>
          <w:noProof/>
        </w:rPr>
        <w:pict>
          <v:line id="_x0000_s2083" style="position:absolute;left:0;text-align:left;z-index:-251622400;mso-position-horizontal-relative:page;mso-position-vertical-relative:page" from="349pt,159.35pt" to="389.45pt,159.35pt" strokeweight="0">
            <w10:wrap anchorx="page" anchory="page"/>
          </v:line>
        </w:pict>
      </w:r>
      <w:r w:rsidR="007F648E" w:rsidRPr="007F648E">
        <w:rPr>
          <w:rFonts w:asciiTheme="minorHAnsi" w:hAnsiTheme="minorHAnsi" w:cstheme="minorBidi"/>
          <w:noProof/>
        </w:rPr>
        <w:pict>
          <v:line id="_x0000_s2084" style="position:absolute;left:0;text-align:left;z-index:-251621376;mso-position-horizontal-relative:page;mso-position-vertical-relative:page" from="389.45pt,159.35pt" to="555.05pt,159.35pt" strokeweight="0">
            <w10:wrap anchorx="page" anchory="page"/>
          </v:line>
        </w:pict>
      </w:r>
      <w:r w:rsidR="007F648E" w:rsidRPr="007F648E">
        <w:rPr>
          <w:rFonts w:asciiTheme="minorHAnsi" w:hAnsiTheme="minorHAnsi" w:cstheme="minorBidi"/>
          <w:noProof/>
        </w:rPr>
        <w:pict>
          <v:line id="_x0000_s2085" style="position:absolute;left:0;text-align:left;z-index:-251620352;mso-position-horizontal-relative:page;mso-position-vertical-relative:page" from="45pt,207.3pt" to="349pt,207.3pt" strokeweight="0">
            <w10:wrap anchorx="page" anchory="page"/>
          </v:line>
        </w:pict>
      </w:r>
      <w:r w:rsidR="007F648E" w:rsidRPr="007F648E">
        <w:rPr>
          <w:rFonts w:asciiTheme="minorHAnsi" w:hAnsiTheme="minorHAnsi" w:cstheme="minorBidi"/>
          <w:noProof/>
        </w:rPr>
        <w:pict>
          <v:line id="_x0000_s2086" style="position:absolute;left:0;text-align:left;z-index:-251619328;mso-position-horizontal-relative:page;mso-position-vertical-relative:page" from="349pt,207.3pt" to="389.45pt,207.3pt" strokeweight="0">
            <w10:wrap anchorx="page" anchory="page"/>
          </v:line>
        </w:pict>
      </w:r>
      <w:r w:rsidR="007F648E" w:rsidRPr="007F648E">
        <w:rPr>
          <w:rFonts w:asciiTheme="minorHAnsi" w:hAnsiTheme="minorHAnsi" w:cstheme="minorBidi"/>
          <w:noProof/>
        </w:rPr>
        <w:pict>
          <v:line id="_x0000_s2087" style="position:absolute;left:0;text-align:left;z-index:-251618304;mso-position-horizontal-relative:page;mso-position-vertical-relative:page" from="389.45pt,207.3pt" to="555.05pt,207.3pt" strokeweight="0">
            <w10:wrap anchorx="page" anchory="page"/>
          </v:line>
        </w:pict>
      </w:r>
      <w:r w:rsidR="007F648E" w:rsidRPr="007F648E">
        <w:rPr>
          <w:rFonts w:asciiTheme="minorHAnsi" w:hAnsiTheme="minorHAnsi" w:cstheme="minorBidi"/>
          <w:noProof/>
        </w:rPr>
        <w:pict>
          <v:line id="_x0000_s2088" style="position:absolute;left:0;text-align:left;z-index:-251617280;mso-position-horizontal-relative:page;mso-position-vertical-relative:page" from="45pt,695.8pt" to="349pt,695.8pt" strokeweight="0">
            <w10:wrap anchorx="page" anchory="page"/>
          </v:line>
        </w:pict>
      </w:r>
      <w:r w:rsidR="007F648E" w:rsidRPr="007F648E">
        <w:rPr>
          <w:rFonts w:asciiTheme="minorHAnsi" w:hAnsiTheme="minorHAnsi" w:cstheme="minorBidi"/>
          <w:noProof/>
        </w:rPr>
        <w:pict>
          <v:line id="_x0000_s2089" style="position:absolute;left:0;text-align:left;z-index:-251616256;mso-position-horizontal-relative:page;mso-position-vertical-relative:page" from="349pt,695.8pt" to="389.45pt,695.8pt" strokeweight="0">
            <w10:wrap anchorx="page" anchory="page"/>
          </v:line>
        </w:pict>
      </w:r>
      <w:r w:rsidR="007F648E" w:rsidRPr="007F648E">
        <w:rPr>
          <w:rFonts w:asciiTheme="minorHAnsi" w:hAnsiTheme="minorHAnsi" w:cstheme="minorBidi"/>
          <w:noProof/>
        </w:rPr>
        <w:pict>
          <v:line id="_x0000_s2090" style="position:absolute;left:0;text-align:left;z-index:-251615232;mso-position-horizontal-relative:page;mso-position-vertical-relative:page" from="389.45pt,695.8pt" to="555.05pt,695.8pt" strokeweight="0">
            <w10:wrap anchorx="page" anchory="page"/>
          </v:line>
        </w:pict>
      </w:r>
    </w:p>
    <w:p w:rsidR="006D4C2F" w:rsidRDefault="006D4C2F" w:rsidP="006D4C2F">
      <w:pPr>
        <w:autoSpaceDE w:val="0"/>
        <w:autoSpaceDN w:val="0"/>
        <w:adjustRightInd w:val="0"/>
        <w:spacing w:line="200" w:lineRule="exact"/>
        <w:jc w:val="left"/>
        <w:rPr>
          <w:rFonts w:ascii="宋?" w:hAnsi="宋?"/>
          <w:kern w:val="0"/>
          <w:sz w:val="24"/>
          <w:szCs w:val="24"/>
        </w:rPr>
      </w:pPr>
    </w:p>
    <w:p w:rsidR="000D5D28" w:rsidRPr="00A94E0C" w:rsidRDefault="000D5D28" w:rsidP="000D5D28">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9" w:lineRule="exact"/>
        <w:jc w:val="left"/>
        <w:rPr>
          <w:rFonts w:ascii="宋?" w:hAnsi="宋?"/>
          <w:kern w:val="0"/>
          <w:sz w:val="24"/>
          <w:szCs w:val="24"/>
        </w:rPr>
      </w:pPr>
    </w:p>
    <w:p w:rsidR="006D4C2F" w:rsidRDefault="007F648E" w:rsidP="006D4C2F">
      <w:pPr>
        <w:autoSpaceDE w:val="0"/>
        <w:autoSpaceDN w:val="0"/>
        <w:adjustRightInd w:val="0"/>
        <w:spacing w:line="309" w:lineRule="exact"/>
        <w:ind w:left="5563"/>
        <w:jc w:val="left"/>
        <w:rPr>
          <w:rFonts w:ascii="宋?" w:hAnsi="宋?" w:cs="宋?"/>
          <w:color w:val="000000"/>
          <w:kern w:val="0"/>
          <w:sz w:val="18"/>
          <w:szCs w:val="18"/>
        </w:rPr>
        <w:sectPr w:rsidR="006D4C2F">
          <w:pgSz w:w="11900" w:h="16840"/>
          <w:pgMar w:top="0" w:right="0" w:bottom="0" w:left="0" w:header="720" w:footer="720" w:gutter="0"/>
          <w:cols w:space="720"/>
          <w:noEndnote/>
        </w:sectPr>
      </w:pPr>
      <w:r w:rsidRPr="007F648E">
        <w:rPr>
          <w:rFonts w:asciiTheme="minorHAnsi" w:hAnsiTheme="minorHAnsi" w:cstheme="minorBidi"/>
          <w:noProof/>
        </w:rPr>
        <w:pict>
          <v:shape id="_x0000_s2091" style="position:absolute;left:0;text-align:left;margin-left:82.9pt;margin-top:101.25pt;width:438.35pt;height:652.25pt;z-index:-251614208;mso-position-horizontal-relative:page;mso-position-vertical-relative:page" coordsize="8767,13045" path="m,l8767,r,13045l,13045,,xe" stroked="f" strokeweight="1pt">
            <v:path arrowok="t"/>
            <w10:wrap anchorx="page" anchory="page"/>
          </v:shape>
        </w:pict>
      </w:r>
      <w:r w:rsidRPr="007F648E">
        <w:rPr>
          <w:rFonts w:asciiTheme="minorHAnsi" w:hAnsiTheme="minorHAnsi" w:cstheme="minorBidi"/>
          <w:noProof/>
        </w:rPr>
        <w:pict>
          <v:rect id="_x0000_s2092" style="position:absolute;left:0;text-align:left;margin-left:82pt;margin-top:100pt;width:443pt;height:660pt;z-index:-251613184;mso-position-horizontal-relative:page;mso-position-vertical-relative:page" o:allowincell="f" filled="f" stroked="f">
            <v:textbox inset="0,0,0,0">
              <w:txbxContent>
                <w:p w:rsidR="006D4C2F" w:rsidRDefault="006D4C2F" w:rsidP="006D4C2F">
                  <w:pPr>
                    <w:widowControl/>
                    <w:spacing w:line="13105" w:lineRule="atLeast"/>
                    <w:jc w:val="left"/>
                    <w:rPr>
                      <w:rFonts w:ascii="宋?" w:hAnsi="宋?"/>
                      <w:kern w:val="0"/>
                      <w:sz w:val="24"/>
                      <w:szCs w:val="24"/>
                    </w:rPr>
                  </w:pPr>
                  <w:r>
                    <w:rPr>
                      <w:rFonts w:ascii="宋?" w:hAnsi="宋?"/>
                      <w:noProof/>
                      <w:kern w:val="0"/>
                      <w:sz w:val="24"/>
                      <w:szCs w:val="24"/>
                    </w:rPr>
                    <w:drawing>
                      <wp:inline distT="0" distB="0" distL="0" distR="0">
                        <wp:extent cx="5591175" cy="831532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591175" cy="8315325"/>
                                </a:xfrm>
                                <a:prstGeom prst="rect">
                                  <a:avLst/>
                                </a:prstGeom>
                                <a:noFill/>
                                <a:ln w="9525">
                                  <a:noFill/>
                                  <a:miter lim="800000"/>
                                  <a:headEnd/>
                                  <a:tailEnd/>
                                </a:ln>
                              </pic:spPr>
                            </pic:pic>
                          </a:graphicData>
                        </a:graphic>
                      </wp:inline>
                    </w:drawing>
                  </w:r>
                </w:p>
                <w:p w:rsidR="006D4C2F" w:rsidRDefault="006D4C2F" w:rsidP="006D4C2F">
                  <w:pPr>
                    <w:autoSpaceDE w:val="0"/>
                    <w:autoSpaceDN w:val="0"/>
                    <w:adjustRightInd w:val="0"/>
                    <w:jc w:val="left"/>
                    <w:rPr>
                      <w:rFonts w:ascii="宋?" w:hAnsi="宋?"/>
                      <w:kern w:val="0"/>
                      <w:sz w:val="24"/>
                      <w:szCs w:val="24"/>
                    </w:rPr>
                  </w:pPr>
                </w:p>
              </w:txbxContent>
            </v:textbox>
            <w10:wrap anchorx="page" anchory="page"/>
          </v:rect>
        </w:pic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43" w:lineRule="exact"/>
        <w:jc w:val="left"/>
        <w:rPr>
          <w:rFonts w:ascii="宋?" w:hAnsi="宋?"/>
          <w:kern w:val="0"/>
          <w:sz w:val="24"/>
          <w:szCs w:val="24"/>
        </w:rPr>
      </w:pPr>
    </w:p>
    <w:p w:rsidR="006D4C2F" w:rsidRDefault="006D4C2F" w:rsidP="006D4C2F">
      <w:pPr>
        <w:autoSpaceDE w:val="0"/>
        <w:autoSpaceDN w:val="0"/>
        <w:adjustRightInd w:val="0"/>
        <w:spacing w:line="279" w:lineRule="exact"/>
        <w:ind w:left="2893"/>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6</w:t>
      </w:r>
    </w:p>
    <w:p w:rsidR="006D4C2F" w:rsidRDefault="006D4C2F" w:rsidP="006D4C2F">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43"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亚洲饼粕类蛋白用于禽与猪的建议能量水平</w:t>
      </w:r>
    </w:p>
    <w:p w:rsidR="006D4C2F" w:rsidRDefault="006D4C2F" w:rsidP="006D4C2F">
      <w:pPr>
        <w:autoSpaceDE w:val="0"/>
        <w:autoSpaceDN w:val="0"/>
        <w:adjustRightInd w:val="0"/>
        <w:spacing w:line="279" w:lineRule="exact"/>
        <w:jc w:val="left"/>
        <w:rPr>
          <w:rFonts w:ascii="黑?" w:hAnsi="黑?" w:cs="黑?"/>
          <w:color w:val="000000"/>
          <w:kern w:val="0"/>
          <w:sz w:val="26"/>
          <w:szCs w:val="26"/>
        </w:rPr>
        <w:sectPr w:rsidR="006D4C2F">
          <w:pgSz w:w="11900" w:h="16840"/>
          <w:pgMar w:top="0" w:right="0" w:bottom="0" w:left="0" w:header="720" w:footer="720" w:gutter="0"/>
          <w:cols w:num="2" w:space="720" w:equalWidth="0">
            <w:col w:w="3710" w:space="10"/>
            <w:col w:w="8180"/>
          </w:cols>
          <w:noEndnote/>
        </w:sectPr>
      </w:pPr>
    </w:p>
    <w:p w:rsidR="006D4C2F" w:rsidRDefault="006D4C2F" w:rsidP="006D4C2F">
      <w:pPr>
        <w:autoSpaceDE w:val="0"/>
        <w:autoSpaceDN w:val="0"/>
        <w:adjustRightInd w:val="0"/>
        <w:spacing w:line="366" w:lineRule="exact"/>
        <w:jc w:val="left"/>
        <w:rPr>
          <w:rFonts w:ascii="宋?" w:hAnsi="宋?"/>
          <w:kern w:val="0"/>
          <w:sz w:val="24"/>
          <w:szCs w:val="24"/>
        </w:rPr>
      </w:pPr>
    </w:p>
    <w:p w:rsidR="006D4C2F" w:rsidRDefault="006D4C2F" w:rsidP="006D4C2F">
      <w:pPr>
        <w:autoSpaceDE w:val="0"/>
        <w:autoSpaceDN w:val="0"/>
        <w:adjustRightInd w:val="0"/>
        <w:spacing w:line="279" w:lineRule="exact"/>
        <w:ind w:left="3385"/>
        <w:jc w:val="left"/>
        <w:rPr>
          <w:rFonts w:ascii="黑?" w:hAnsi="黑?" w:cs="黑?"/>
          <w:color w:val="000000"/>
          <w:kern w:val="0"/>
          <w:sz w:val="26"/>
          <w:szCs w:val="26"/>
        </w:rPr>
      </w:pPr>
      <w:r>
        <w:rPr>
          <w:rFonts w:ascii="黑?" w:hAnsi="黑?" w:cs="黑?"/>
          <w:color w:val="000000"/>
          <w:kern w:val="0"/>
          <w:sz w:val="26"/>
          <w:szCs w:val="26"/>
        </w:rPr>
        <w:t>禽</w:t>
      </w:r>
      <w:r>
        <w:rPr>
          <w:rFonts w:ascii="黑?" w:hAnsi="黑?" w:cs="黑?"/>
          <w:color w:val="000000"/>
          <w:kern w:val="0"/>
          <w:sz w:val="26"/>
          <w:szCs w:val="26"/>
        </w:rPr>
        <w:t xml:space="preserve"> ME(kcal/kg)</w:t>
      </w:r>
    </w:p>
    <w:p w:rsidR="006D4C2F" w:rsidRDefault="006D4C2F" w:rsidP="006D4C2F">
      <w:pPr>
        <w:autoSpaceDE w:val="0"/>
        <w:autoSpaceDN w:val="0"/>
        <w:adjustRightInd w:val="0"/>
        <w:spacing w:line="366" w:lineRule="exact"/>
        <w:jc w:val="left"/>
        <w:rPr>
          <w:rFonts w:ascii="宋?" w:hAnsi="宋?"/>
          <w:kern w:val="0"/>
          <w:sz w:val="24"/>
          <w:szCs w:val="24"/>
        </w:rPr>
      </w:pPr>
      <w:r>
        <w:rPr>
          <w:rFonts w:ascii="黑?" w:hAnsi="黑?" w:cs="黑?"/>
          <w:color w:val="000000"/>
          <w:kern w:val="0"/>
          <w:sz w:val="26"/>
          <w:szCs w:val="26"/>
        </w:rPr>
        <w:br w:type="column"/>
      </w:r>
    </w:p>
    <w:p w:rsidR="006D4C2F" w:rsidRDefault="006D4C2F" w:rsidP="006D4C2F">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猪</w:t>
      </w:r>
      <w:r>
        <w:rPr>
          <w:rFonts w:ascii="黑?" w:hAnsi="黑?" w:cs="黑?"/>
          <w:color w:val="000000"/>
          <w:kern w:val="0"/>
          <w:sz w:val="26"/>
          <w:szCs w:val="26"/>
        </w:rPr>
        <w:t xml:space="preserve"> ME(kcal/kg)</w:t>
      </w:r>
    </w:p>
    <w:p w:rsidR="006D4C2F" w:rsidRDefault="006D4C2F" w:rsidP="006D4C2F">
      <w:pPr>
        <w:autoSpaceDE w:val="0"/>
        <w:autoSpaceDN w:val="0"/>
        <w:adjustRightInd w:val="0"/>
        <w:spacing w:line="366" w:lineRule="exact"/>
        <w:jc w:val="left"/>
        <w:rPr>
          <w:rFonts w:ascii="宋?" w:hAnsi="宋?"/>
          <w:kern w:val="0"/>
          <w:sz w:val="24"/>
          <w:szCs w:val="24"/>
        </w:rPr>
      </w:pPr>
      <w:r>
        <w:rPr>
          <w:rFonts w:ascii="黑?" w:hAnsi="黑?" w:cs="黑?"/>
          <w:color w:val="000000"/>
          <w:kern w:val="0"/>
          <w:sz w:val="26"/>
          <w:szCs w:val="26"/>
        </w:rPr>
        <w:br w:type="column"/>
      </w:r>
    </w:p>
    <w:p w:rsidR="006D4C2F" w:rsidRDefault="006D4C2F" w:rsidP="006D4C2F">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猪</w:t>
      </w:r>
      <w:r>
        <w:rPr>
          <w:rFonts w:ascii="黑?" w:hAnsi="黑?" w:cs="黑?"/>
          <w:color w:val="000000"/>
          <w:kern w:val="0"/>
          <w:sz w:val="26"/>
          <w:szCs w:val="26"/>
        </w:rPr>
        <w:t xml:space="preserve"> DE(kcal/kg)</w:t>
      </w:r>
    </w:p>
    <w:p w:rsidR="006D4C2F" w:rsidRDefault="006D4C2F" w:rsidP="006D4C2F">
      <w:pPr>
        <w:autoSpaceDE w:val="0"/>
        <w:autoSpaceDN w:val="0"/>
        <w:adjustRightInd w:val="0"/>
        <w:spacing w:line="279" w:lineRule="exact"/>
        <w:jc w:val="left"/>
        <w:rPr>
          <w:rFonts w:ascii="黑?" w:hAnsi="黑?" w:cs="黑?"/>
          <w:color w:val="000000"/>
          <w:kern w:val="0"/>
          <w:sz w:val="26"/>
          <w:szCs w:val="26"/>
        </w:rPr>
        <w:sectPr w:rsidR="006D4C2F">
          <w:type w:val="continuous"/>
          <w:pgSz w:w="11900" w:h="16840"/>
          <w:pgMar w:top="0" w:right="0" w:bottom="0" w:left="0" w:header="720" w:footer="720" w:gutter="0"/>
          <w:cols w:num="3" w:space="720" w:equalWidth="0">
            <w:col w:w="6110" w:space="10"/>
            <w:col w:w="2610" w:space="10"/>
            <w:col w:w="3160"/>
          </w:cols>
          <w:noEndnote/>
        </w:sectPr>
      </w:pPr>
    </w:p>
    <w:p w:rsidR="006D4C2F" w:rsidRDefault="006D4C2F" w:rsidP="006D4C2F">
      <w:pPr>
        <w:autoSpaceDE w:val="0"/>
        <w:autoSpaceDN w:val="0"/>
        <w:adjustRightInd w:val="0"/>
        <w:spacing w:line="337"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大豆粕，</w:t>
      </w:r>
      <w:r>
        <w:rPr>
          <w:rFonts w:ascii="宋?" w:hAnsi="宋?" w:cs="宋?"/>
          <w:color w:val="000000"/>
          <w:kern w:val="0"/>
          <w:sz w:val="26"/>
          <w:szCs w:val="26"/>
        </w:rPr>
        <w:t>44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去皮豆粕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菜籽粕</w:t>
      </w:r>
      <w:r>
        <w:rPr>
          <w:rFonts w:ascii="宋?" w:hAnsi="宋?" w:cs="宋?"/>
          <w:color w:val="000000"/>
          <w:kern w:val="0"/>
          <w:sz w:val="26"/>
          <w:szCs w:val="26"/>
        </w:rPr>
        <w:t>,</w:t>
      </w:r>
      <w:r>
        <w:rPr>
          <w:rFonts w:ascii="宋?" w:hAnsi="宋?" w:cs="宋?"/>
          <w:color w:val="000000"/>
          <w:kern w:val="0"/>
          <w:sz w:val="26"/>
          <w:szCs w:val="26"/>
        </w:rPr>
        <w:t>浸提</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双低菜粕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棉籽粕</w:t>
      </w:r>
      <w:r>
        <w:rPr>
          <w:rFonts w:ascii="宋?" w:hAnsi="宋?" w:cs="宋?"/>
          <w:color w:val="000000"/>
          <w:kern w:val="0"/>
          <w:sz w:val="26"/>
          <w:szCs w:val="26"/>
        </w:rPr>
        <w:t>,</w:t>
      </w:r>
      <w:r>
        <w:rPr>
          <w:rFonts w:ascii="宋?" w:hAnsi="宋?" w:cs="宋?"/>
          <w:color w:val="000000"/>
          <w:kern w:val="0"/>
          <w:sz w:val="26"/>
          <w:szCs w:val="26"/>
        </w:rPr>
        <w:t>浸提</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玉米蛋白粉</w:t>
      </w:r>
      <w:r>
        <w:rPr>
          <w:rFonts w:ascii="宋?" w:hAnsi="宋?" w:cs="宋?"/>
          <w:color w:val="000000"/>
          <w:kern w:val="0"/>
          <w:sz w:val="26"/>
          <w:szCs w:val="26"/>
        </w:rPr>
        <w:t>,60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葵花籽粕</w:t>
      </w:r>
      <w:r>
        <w:rPr>
          <w:rFonts w:ascii="宋?" w:hAnsi="宋?" w:cs="宋?"/>
          <w:color w:val="000000"/>
          <w:kern w:val="0"/>
          <w:sz w:val="26"/>
          <w:szCs w:val="26"/>
        </w:rPr>
        <w:t>,34</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鱼粉</w:t>
      </w:r>
      <w:r>
        <w:rPr>
          <w:rFonts w:ascii="宋?" w:hAnsi="宋?" w:cs="宋?"/>
          <w:color w:val="000000"/>
          <w:kern w:val="0"/>
          <w:sz w:val="26"/>
          <w:szCs w:val="26"/>
        </w:rPr>
        <w:t>,60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花生粕</w:t>
      </w:r>
      <w:r>
        <w:rPr>
          <w:rFonts w:ascii="宋?" w:hAnsi="宋?" w:cs="宋?"/>
          <w:color w:val="000000"/>
          <w:kern w:val="0"/>
          <w:sz w:val="26"/>
          <w:szCs w:val="26"/>
        </w:rPr>
        <w:t>,</w:t>
      </w:r>
      <w:r>
        <w:rPr>
          <w:rFonts w:ascii="宋?" w:hAnsi="宋?" w:cs="宋?"/>
          <w:color w:val="000000"/>
          <w:kern w:val="0"/>
          <w:sz w:val="26"/>
          <w:szCs w:val="26"/>
        </w:rPr>
        <w:t>浸提</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椰子粕</w:t>
      </w:r>
      <w:r>
        <w:rPr>
          <w:rFonts w:ascii="宋?" w:hAnsi="宋?" w:cs="宋?"/>
          <w:color w:val="000000"/>
          <w:kern w:val="0"/>
          <w:sz w:val="26"/>
          <w:szCs w:val="26"/>
        </w:rPr>
        <w:t>,21</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棕榈籽粕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芝麻粕</w:t>
      </w:r>
      <w:r>
        <w:rPr>
          <w:rFonts w:ascii="宋?" w:hAnsi="宋?" w:cs="宋?"/>
          <w:color w:val="000000"/>
          <w:kern w:val="0"/>
          <w:sz w:val="26"/>
          <w:szCs w:val="26"/>
        </w:rPr>
        <w:t>,45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羽扇豆粕</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碗豆</w:t>
      </w:r>
    </w:p>
    <w:p w:rsidR="006D4C2F" w:rsidRDefault="006D4C2F" w:rsidP="006D4C2F">
      <w:pPr>
        <w:autoSpaceDE w:val="0"/>
        <w:autoSpaceDN w:val="0"/>
        <w:adjustRightInd w:val="0"/>
        <w:spacing w:line="337"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2325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2525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1790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2000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1570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3500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1300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3040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2180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1280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1340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1930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2500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2650</w:t>
      </w:r>
    </w:p>
    <w:p w:rsidR="006D4C2F" w:rsidRDefault="006D4C2F" w:rsidP="006D4C2F">
      <w:pPr>
        <w:autoSpaceDE w:val="0"/>
        <w:autoSpaceDN w:val="0"/>
        <w:adjustRightInd w:val="0"/>
        <w:spacing w:line="337"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3025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3250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2710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3025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2810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4040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1810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3560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3200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2700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2620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2770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3350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3420</w:t>
      </w:r>
    </w:p>
    <w:p w:rsidR="006D4C2F" w:rsidRDefault="006D4C2F" w:rsidP="006D4C2F">
      <w:pPr>
        <w:autoSpaceDE w:val="0"/>
        <w:autoSpaceDN w:val="0"/>
        <w:adjustRightInd w:val="0"/>
        <w:spacing w:line="337" w:lineRule="exact"/>
        <w:jc w:val="left"/>
        <w:rPr>
          <w:rFonts w:ascii="宋?" w:hAnsi="宋?"/>
          <w:kern w:val="0"/>
          <w:sz w:val="24"/>
          <w:szCs w:val="24"/>
        </w:rPr>
      </w:pPr>
      <w:r>
        <w:rPr>
          <w:rFonts w:ascii="宋?" w:hAnsi="宋?" w:cs="宋?"/>
          <w:color w:val="000000"/>
          <w:kern w:val="0"/>
          <w:sz w:val="26"/>
          <w:szCs w:val="26"/>
        </w:rPr>
        <w:br w:type="column"/>
      </w: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3410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3580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2940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3285</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3090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4500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2060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3990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3550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2820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2720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3090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3620</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3600</w:t>
      </w:r>
    </w:p>
    <w:p w:rsidR="006D4C2F" w:rsidRDefault="006D4C2F" w:rsidP="006D4C2F">
      <w:pPr>
        <w:autoSpaceDE w:val="0"/>
        <w:autoSpaceDN w:val="0"/>
        <w:adjustRightInd w:val="0"/>
        <w:spacing w:line="279" w:lineRule="exact"/>
        <w:jc w:val="left"/>
        <w:rPr>
          <w:rFonts w:ascii="宋?" w:hAnsi="宋?" w:cs="宋?"/>
          <w:color w:val="000000"/>
          <w:kern w:val="0"/>
          <w:sz w:val="26"/>
          <w:szCs w:val="26"/>
        </w:rPr>
        <w:sectPr w:rsidR="006D4C2F">
          <w:type w:val="continuous"/>
          <w:pgSz w:w="11900" w:h="16840"/>
          <w:pgMar w:top="0" w:right="0" w:bottom="0" w:left="0" w:header="720" w:footer="720" w:gutter="0"/>
          <w:cols w:num="4" w:space="720" w:equalWidth="0">
            <w:col w:w="4130" w:space="10"/>
            <w:col w:w="2690" w:space="10"/>
            <w:col w:w="2650" w:space="10"/>
            <w:col w:w="2400"/>
          </w:cols>
          <w:noEndnote/>
        </w:sect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73" w:lineRule="exact"/>
        <w:jc w:val="left"/>
        <w:rPr>
          <w:rFonts w:ascii="宋?" w:hAnsi="宋?"/>
          <w:kern w:val="0"/>
          <w:sz w:val="24"/>
          <w:szCs w:val="24"/>
        </w:rPr>
      </w:pPr>
    </w:p>
    <w:p w:rsidR="006D4C2F" w:rsidRDefault="006D4C2F" w:rsidP="006D4C2F">
      <w:pPr>
        <w:autoSpaceDE w:val="0"/>
        <w:autoSpaceDN w:val="0"/>
        <w:adjustRightInd w:val="0"/>
        <w:spacing w:line="239" w:lineRule="exact"/>
        <w:ind w:left="1426"/>
        <w:jc w:val="left"/>
        <w:rPr>
          <w:rFonts w:ascii="楷?_GB2312" w:hAnsi="楷?_GB2312" w:cs="楷?_GB2312"/>
          <w:color w:val="000000"/>
          <w:kern w:val="0"/>
          <w:sz w:val="24"/>
          <w:szCs w:val="24"/>
        </w:rPr>
      </w:pPr>
      <w:r>
        <w:rPr>
          <w:rFonts w:ascii="楷?_GB2312" w:hAnsi="楷?_GB2312" w:cs="楷?_GB2312"/>
          <w:color w:val="000000"/>
          <w:kern w:val="0"/>
          <w:sz w:val="24"/>
          <w:szCs w:val="24"/>
        </w:rPr>
        <w:t>摘自：</w:t>
      </w:r>
      <w:r>
        <w:rPr>
          <w:rFonts w:ascii="楷?_GB2312" w:hAnsi="楷?_GB2312" w:cs="楷?_GB2312"/>
          <w:color w:val="000000"/>
          <w:kern w:val="0"/>
          <w:sz w:val="24"/>
          <w:szCs w:val="24"/>
        </w:rPr>
        <w:t>RPAN</w:t>
      </w:r>
      <w:r>
        <w:rPr>
          <w:rFonts w:ascii="楷?_GB2312" w:hAnsi="楷?_GB2312" w:cs="楷?_GB2312"/>
          <w:color w:val="000000"/>
          <w:kern w:val="0"/>
          <w:sz w:val="24"/>
          <w:szCs w:val="24"/>
        </w:rPr>
        <w:t>营养指南，</w:t>
      </w:r>
      <w:r>
        <w:rPr>
          <w:rFonts w:ascii="楷?_GB2312" w:hAnsi="楷?_GB2312" w:cs="楷?_GB2312"/>
          <w:color w:val="000000"/>
          <w:kern w:val="0"/>
          <w:sz w:val="24"/>
          <w:szCs w:val="24"/>
        </w:rPr>
        <w:t>1993</w:t>
      </w:r>
      <w:r>
        <w:rPr>
          <w:rFonts w:ascii="楷?_GB2312" w:hAnsi="楷?_GB2312" w:cs="楷?_GB2312"/>
          <w:color w:val="000000"/>
          <w:kern w:val="0"/>
          <w:sz w:val="24"/>
          <w:szCs w:val="24"/>
        </w:rPr>
        <w:t>；</w:t>
      </w:r>
      <w:r>
        <w:rPr>
          <w:rFonts w:ascii="楷?_GB2312" w:hAnsi="楷?_GB2312" w:cs="楷?_GB2312"/>
          <w:color w:val="000000"/>
          <w:kern w:val="0"/>
          <w:sz w:val="24"/>
          <w:szCs w:val="24"/>
        </w:rPr>
        <w:t>Novus</w:t>
      </w:r>
      <w:r>
        <w:rPr>
          <w:rFonts w:ascii="楷?_GB2312" w:hAnsi="楷?_GB2312" w:cs="楷?_GB2312"/>
          <w:color w:val="000000"/>
          <w:kern w:val="0"/>
          <w:sz w:val="24"/>
          <w:szCs w:val="24"/>
        </w:rPr>
        <w:t>饲料原料纲要，</w:t>
      </w:r>
      <w:r>
        <w:rPr>
          <w:rFonts w:ascii="楷?_GB2312" w:hAnsi="楷?_GB2312" w:cs="楷?_GB2312"/>
          <w:color w:val="000000"/>
          <w:kern w:val="0"/>
          <w:sz w:val="24"/>
          <w:szCs w:val="24"/>
        </w:rPr>
        <w:t>1994</w:t>
      </w:r>
      <w:r>
        <w:rPr>
          <w:rFonts w:ascii="楷?_GB2312" w:hAnsi="楷?_GB2312" w:cs="楷?_GB2312"/>
          <w:color w:val="000000"/>
          <w:kern w:val="0"/>
          <w:sz w:val="24"/>
          <w:szCs w:val="24"/>
        </w:rPr>
        <w:t>。</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70" w:lineRule="exact"/>
        <w:jc w:val="left"/>
        <w:rPr>
          <w:rFonts w:ascii="宋?" w:hAnsi="宋?"/>
          <w:kern w:val="0"/>
          <w:sz w:val="24"/>
          <w:szCs w:val="24"/>
        </w:rPr>
      </w:pPr>
    </w:p>
    <w:p w:rsidR="006D4C2F" w:rsidRDefault="007F648E" w:rsidP="006D4C2F">
      <w:pPr>
        <w:autoSpaceDE w:val="0"/>
        <w:autoSpaceDN w:val="0"/>
        <w:adjustRightInd w:val="0"/>
        <w:spacing w:line="309" w:lineRule="exact"/>
        <w:ind w:left="5563"/>
        <w:jc w:val="left"/>
        <w:rPr>
          <w:rFonts w:ascii="宋?" w:hAnsi="宋?" w:cs="宋?"/>
          <w:color w:val="000000"/>
          <w:kern w:val="0"/>
          <w:sz w:val="18"/>
          <w:szCs w:val="18"/>
        </w:rPr>
        <w:sectPr w:rsidR="006D4C2F">
          <w:type w:val="continuous"/>
          <w:pgSz w:w="11900" w:h="16840"/>
          <w:pgMar w:top="0" w:right="0" w:bottom="0" w:left="0" w:header="720" w:footer="720" w:gutter="0"/>
          <w:cols w:space="720" w:equalWidth="0">
            <w:col w:w="11900" w:space="10"/>
          </w:cols>
          <w:noEndnote/>
        </w:sectPr>
      </w:pPr>
      <w:r w:rsidRPr="007F648E">
        <w:rPr>
          <w:rFonts w:asciiTheme="minorHAnsi" w:hAnsiTheme="minorHAnsi" w:cstheme="minorBidi"/>
          <w:noProof/>
        </w:rPr>
        <w:pict>
          <v:line id="_x0000_s2093" style="position:absolute;left:0;text-align:left;z-index:-251612160;mso-position-horizontal-relative:page;mso-position-vertical-relative:page" from="45pt,123.5pt" to="425.95pt,123.5pt" strokeweight="0">
            <w10:wrap anchorx="page" anchory="page"/>
          </v:line>
        </w:pict>
      </w:r>
      <w:r w:rsidRPr="007F648E">
        <w:rPr>
          <w:rFonts w:asciiTheme="minorHAnsi" w:hAnsiTheme="minorHAnsi" w:cstheme="minorBidi"/>
          <w:noProof/>
        </w:rPr>
        <w:pict>
          <v:line id="_x0000_s2094" style="position:absolute;left:0;text-align:left;z-index:-251611136;mso-position-horizontal-relative:page;mso-position-vertical-relative:page" from="425.95pt,123.5pt" to="555.05pt,123.5pt" strokeweight="0">
            <w10:wrap anchorx="page" anchory="page"/>
          </v:line>
        </w:pict>
      </w:r>
      <w:r w:rsidRPr="007F648E">
        <w:rPr>
          <w:rFonts w:asciiTheme="minorHAnsi" w:hAnsiTheme="minorHAnsi" w:cstheme="minorBidi"/>
          <w:noProof/>
        </w:rPr>
        <w:pict>
          <v:line id="_x0000_s2095" style="position:absolute;left:0;text-align:left;z-index:-251610112;mso-position-horizontal-relative:page;mso-position-vertical-relative:page" from="45pt,146.05pt" to="425.45pt,146.05pt" strokeweight="0">
            <w10:wrap anchorx="page" anchory="page"/>
          </v:line>
        </w:pict>
      </w:r>
      <w:r w:rsidRPr="007F648E">
        <w:rPr>
          <w:rFonts w:asciiTheme="minorHAnsi" w:hAnsiTheme="minorHAnsi" w:cstheme="minorBidi"/>
          <w:noProof/>
        </w:rPr>
        <w:pict>
          <v:line id="_x0000_s2096" style="position:absolute;left:0;text-align:left;z-index:-251609088;mso-position-horizontal-relative:page;mso-position-vertical-relative:page" from="425.45pt,146.05pt" to="555.05pt,146.05pt" strokeweight="0">
            <w10:wrap anchorx="page" anchory="page"/>
          </v:line>
        </w:pict>
      </w:r>
      <w:r w:rsidRPr="007F648E">
        <w:rPr>
          <w:rFonts w:asciiTheme="minorHAnsi" w:hAnsiTheme="minorHAnsi" w:cstheme="minorBidi"/>
          <w:noProof/>
        </w:rPr>
        <w:pict>
          <v:line id="_x0000_s2097" style="position:absolute;left:0;text-align:left;z-index:-251608064;mso-position-horizontal-relative:page;mso-position-vertical-relative:page" from="45pt,692.8pt" to="425.95pt,692.8pt" strokeweight="0">
            <w10:wrap anchorx="page" anchory="page"/>
          </v:line>
        </w:pict>
      </w:r>
      <w:r w:rsidRPr="007F648E">
        <w:rPr>
          <w:rFonts w:asciiTheme="minorHAnsi" w:hAnsiTheme="minorHAnsi" w:cstheme="minorBidi"/>
          <w:noProof/>
        </w:rPr>
        <w:pict>
          <v:line id="_x0000_s2098" style="position:absolute;left:0;text-align:left;z-index:-251607040;mso-position-horizontal-relative:page;mso-position-vertical-relative:page" from="425.95pt,692.8pt" to="555.05pt,692.8pt" strokeweight="0">
            <w10:wrap anchorx="page" anchory="page"/>
          </v:line>
        </w:pic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7" w:lineRule="exact"/>
        <w:jc w:val="left"/>
        <w:rPr>
          <w:rFonts w:ascii="宋?" w:hAnsi="宋?"/>
          <w:kern w:val="0"/>
          <w:sz w:val="24"/>
          <w:szCs w:val="24"/>
        </w:rPr>
      </w:pPr>
    </w:p>
    <w:p w:rsidR="006D4C2F" w:rsidRDefault="006D4C2F" w:rsidP="006D4C2F">
      <w:pPr>
        <w:autoSpaceDE w:val="0"/>
        <w:autoSpaceDN w:val="0"/>
        <w:adjustRightInd w:val="0"/>
        <w:spacing w:line="279" w:lineRule="exact"/>
        <w:ind w:left="2738"/>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7</w:t>
      </w:r>
    </w:p>
    <w:p w:rsidR="006D4C2F" w:rsidRDefault="006D4C2F" w:rsidP="006D4C2F">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307"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双低菜粕</w:t>
      </w:r>
      <w:r>
        <w:rPr>
          <w:rFonts w:ascii="黑?" w:hAnsi="黑?" w:cs="黑?"/>
          <w:color w:val="000000"/>
          <w:kern w:val="0"/>
          <w:sz w:val="26"/>
          <w:szCs w:val="26"/>
        </w:rPr>
        <w:t>(Canola)</w:t>
      </w:r>
      <w:r>
        <w:rPr>
          <w:rFonts w:ascii="黑?" w:hAnsi="黑?" w:cs="黑?"/>
          <w:color w:val="000000"/>
          <w:kern w:val="0"/>
          <w:sz w:val="26"/>
          <w:szCs w:val="26"/>
        </w:rPr>
        <w:t>和菜籽粕的葡糖甘含量</w:t>
      </w:r>
    </w:p>
    <w:p w:rsidR="006D4C2F" w:rsidRDefault="006D4C2F" w:rsidP="006D4C2F">
      <w:pPr>
        <w:autoSpaceDE w:val="0"/>
        <w:autoSpaceDN w:val="0"/>
        <w:adjustRightInd w:val="0"/>
        <w:spacing w:line="279" w:lineRule="exact"/>
        <w:jc w:val="left"/>
        <w:rPr>
          <w:rFonts w:ascii="黑?" w:hAnsi="黑?" w:cs="黑?"/>
          <w:color w:val="000000"/>
          <w:kern w:val="0"/>
          <w:sz w:val="26"/>
          <w:szCs w:val="26"/>
        </w:rPr>
        <w:sectPr w:rsidR="006D4C2F">
          <w:pgSz w:w="11900" w:h="16840"/>
          <w:pgMar w:top="0" w:right="0" w:bottom="0" w:left="0" w:header="720" w:footer="720" w:gutter="0"/>
          <w:cols w:num="2" w:space="720" w:equalWidth="0">
            <w:col w:w="3550" w:space="10"/>
            <w:col w:w="8340"/>
          </w:cols>
          <w:noEndnote/>
        </w:sectPr>
      </w:pP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10" w:lineRule="exact"/>
        <w:jc w:val="left"/>
        <w:rPr>
          <w:rFonts w:ascii="宋?" w:hAnsi="宋?"/>
          <w:kern w:val="0"/>
          <w:sz w:val="24"/>
          <w:szCs w:val="24"/>
        </w:rPr>
      </w:pPr>
    </w:p>
    <w:p w:rsidR="006D4C2F" w:rsidRDefault="006D4C2F" w:rsidP="006D4C2F">
      <w:pPr>
        <w:autoSpaceDE w:val="0"/>
        <w:autoSpaceDN w:val="0"/>
        <w:adjustRightInd w:val="0"/>
        <w:spacing w:line="279" w:lineRule="exact"/>
        <w:ind w:left="1916"/>
        <w:jc w:val="left"/>
        <w:rPr>
          <w:rFonts w:ascii="黑?" w:hAnsi="黑?" w:cs="黑?"/>
          <w:color w:val="000000"/>
          <w:kern w:val="0"/>
          <w:sz w:val="26"/>
          <w:szCs w:val="26"/>
        </w:rPr>
      </w:pPr>
      <w:r>
        <w:rPr>
          <w:rFonts w:ascii="黑?" w:hAnsi="黑?" w:cs="黑?"/>
          <w:color w:val="000000"/>
          <w:kern w:val="0"/>
          <w:sz w:val="26"/>
          <w:szCs w:val="26"/>
        </w:rPr>
        <w:t>来</w:t>
      </w:r>
    </w:p>
    <w:p w:rsidR="006D4C2F" w:rsidRDefault="006D4C2F" w:rsidP="006D4C2F">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6D4C2F" w:rsidRDefault="006D4C2F" w:rsidP="006D4C2F">
      <w:pPr>
        <w:autoSpaceDE w:val="0"/>
        <w:autoSpaceDN w:val="0"/>
        <w:adjustRightInd w:val="0"/>
        <w:spacing w:line="21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源</w:t>
      </w:r>
    </w:p>
    <w:p w:rsidR="006D4C2F" w:rsidRDefault="006D4C2F" w:rsidP="006D4C2F">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6D4C2F" w:rsidRDefault="006D4C2F" w:rsidP="006D4C2F">
      <w:pPr>
        <w:autoSpaceDE w:val="0"/>
        <w:autoSpaceDN w:val="0"/>
        <w:adjustRightInd w:val="0"/>
        <w:spacing w:line="210" w:lineRule="exact"/>
        <w:jc w:val="left"/>
        <w:rPr>
          <w:rFonts w:ascii="宋?" w:hAnsi="宋?"/>
          <w:kern w:val="0"/>
          <w:sz w:val="24"/>
          <w:szCs w:val="24"/>
        </w:rPr>
      </w:pPr>
    </w:p>
    <w:p w:rsidR="006D4C2F" w:rsidRDefault="006D4C2F" w:rsidP="006D4C2F">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水平</w:t>
      </w:r>
      <w:r>
        <w:rPr>
          <w:rFonts w:ascii="黑?" w:hAnsi="黑?" w:cs="黑?"/>
          <w:color w:val="000000"/>
          <w:kern w:val="0"/>
          <w:sz w:val="26"/>
          <w:szCs w:val="26"/>
        </w:rPr>
        <w:t xml:space="preserve"> umol/g</w:t>
      </w:r>
    </w:p>
    <w:p w:rsidR="006D4C2F" w:rsidRDefault="006D4C2F" w:rsidP="006D4C2F">
      <w:pPr>
        <w:autoSpaceDE w:val="0"/>
        <w:autoSpaceDN w:val="0"/>
        <w:adjustRightInd w:val="0"/>
        <w:spacing w:line="279" w:lineRule="exact"/>
        <w:jc w:val="left"/>
        <w:rPr>
          <w:rFonts w:ascii="黑?" w:hAnsi="黑?" w:cs="黑?"/>
          <w:color w:val="000000"/>
          <w:kern w:val="0"/>
          <w:sz w:val="26"/>
          <w:szCs w:val="26"/>
        </w:rPr>
        <w:sectPr w:rsidR="006D4C2F">
          <w:type w:val="continuous"/>
          <w:pgSz w:w="11900" w:h="16840"/>
          <w:pgMar w:top="0" w:right="0" w:bottom="0" w:left="0" w:header="720" w:footer="720" w:gutter="0"/>
          <w:cols w:num="3" w:space="720" w:equalWidth="0">
            <w:col w:w="2810" w:space="10"/>
            <w:col w:w="4750" w:space="10"/>
            <w:col w:w="4320"/>
          </w:cols>
          <w:noEndnote/>
        </w:sectPr>
      </w:pPr>
    </w:p>
    <w:p w:rsidR="006D4C2F" w:rsidRPr="00B70D57" w:rsidRDefault="006D4C2F" w:rsidP="006D4C2F">
      <w:pPr>
        <w:autoSpaceDE w:val="0"/>
        <w:autoSpaceDN w:val="0"/>
        <w:adjustRightInd w:val="0"/>
        <w:spacing w:line="381"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双低菜粕</w:t>
      </w:r>
      <w:r>
        <w:rPr>
          <w:rFonts w:ascii="宋?" w:hAnsi="宋?" w:cs="宋?"/>
          <w:color w:val="000000"/>
          <w:kern w:val="0"/>
          <w:sz w:val="26"/>
          <w:szCs w:val="26"/>
        </w:rPr>
        <w:t xml:space="preserve">(Canola </w:t>
      </w:r>
      <w:r>
        <w:rPr>
          <w:rFonts w:ascii="宋?" w:hAnsi="宋?" w:cs="宋?"/>
          <w:color w:val="000000"/>
          <w:kern w:val="0"/>
          <w:sz w:val="26"/>
          <w:szCs w:val="26"/>
        </w:rPr>
        <w:t>委员会</w:t>
      </w:r>
      <w:r>
        <w:rPr>
          <w:rFonts w:ascii="宋?" w:hAnsi="宋?" w:cs="宋?"/>
          <w:color w:val="000000"/>
          <w:kern w:val="0"/>
          <w:sz w:val="26"/>
          <w:szCs w:val="26"/>
        </w:rPr>
        <w:t>)</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81"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双低菜粕</w:t>
      </w:r>
      <w:r>
        <w:rPr>
          <w:rFonts w:ascii="宋?" w:hAnsi="宋?" w:cs="宋?"/>
          <w:color w:val="000000"/>
          <w:kern w:val="0"/>
          <w:sz w:val="26"/>
          <w:szCs w:val="26"/>
        </w:rPr>
        <w:t>(Bell and Keith)</w:t>
      </w:r>
    </w:p>
    <w:p w:rsidR="006D4C2F" w:rsidRDefault="006D4C2F" w:rsidP="006D4C2F">
      <w:pPr>
        <w:autoSpaceDE w:val="0"/>
        <w:autoSpaceDN w:val="0"/>
        <w:adjustRightInd w:val="0"/>
        <w:spacing w:line="387"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Brassica napus</w:t>
      </w:r>
    </w:p>
    <w:p w:rsidR="006D4C2F" w:rsidRDefault="006D4C2F" w:rsidP="006D4C2F">
      <w:pPr>
        <w:autoSpaceDE w:val="0"/>
        <w:autoSpaceDN w:val="0"/>
        <w:adjustRightInd w:val="0"/>
        <w:spacing w:line="393"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Brassica campestris</w:t>
      </w:r>
    </w:p>
    <w:p w:rsidR="006D4C2F" w:rsidRDefault="006D4C2F" w:rsidP="006D4C2F">
      <w:pPr>
        <w:autoSpaceDE w:val="0"/>
        <w:autoSpaceDN w:val="0"/>
        <w:adjustRightInd w:val="0"/>
        <w:spacing w:line="200" w:lineRule="exact"/>
        <w:jc w:val="left"/>
        <w:rPr>
          <w:rFonts w:ascii="宋?" w:hAnsi="宋?"/>
          <w:kern w:val="0"/>
          <w:sz w:val="24"/>
          <w:szCs w:val="24"/>
        </w:rPr>
      </w:pPr>
    </w:p>
    <w:p w:rsidR="006D4C2F" w:rsidRDefault="006D4C2F" w:rsidP="006D4C2F">
      <w:pPr>
        <w:autoSpaceDE w:val="0"/>
        <w:autoSpaceDN w:val="0"/>
        <w:adjustRightInd w:val="0"/>
        <w:spacing w:line="269" w:lineRule="exact"/>
        <w:jc w:val="left"/>
        <w:rPr>
          <w:rFonts w:ascii="宋?" w:hAnsi="宋?"/>
          <w:kern w:val="0"/>
          <w:sz w:val="24"/>
          <w:szCs w:val="24"/>
        </w:rPr>
      </w:pPr>
    </w:p>
    <w:p w:rsidR="006D4C2F" w:rsidRDefault="006D4C2F" w:rsidP="006D4C2F">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印度菜籽粕</w:t>
      </w:r>
    </w:p>
    <w:p w:rsidR="006D4C2F" w:rsidRDefault="00B70D57" w:rsidP="00B70D57">
      <w:pPr>
        <w:tabs>
          <w:tab w:val="left" w:pos="1982"/>
        </w:tabs>
        <w:autoSpaceDE w:val="0"/>
        <w:autoSpaceDN w:val="0"/>
        <w:adjustRightInd w:val="0"/>
        <w:spacing w:line="200" w:lineRule="exact"/>
        <w:jc w:val="left"/>
        <w:rPr>
          <w:rFonts w:ascii="宋?" w:hAnsi="宋?"/>
          <w:kern w:val="0"/>
          <w:sz w:val="24"/>
          <w:szCs w:val="24"/>
        </w:rPr>
      </w:pPr>
      <w:r>
        <w:rPr>
          <w:rFonts w:ascii="宋?" w:hAnsi="宋?"/>
          <w:kern w:val="0"/>
          <w:sz w:val="24"/>
          <w:szCs w:val="24"/>
        </w:rPr>
        <w:tab/>
      </w:r>
    </w:p>
    <w:p w:rsidR="006D4C2F" w:rsidRDefault="006D4C2F" w:rsidP="006D4C2F">
      <w:pPr>
        <w:autoSpaceDE w:val="0"/>
        <w:autoSpaceDN w:val="0"/>
        <w:adjustRightInd w:val="0"/>
        <w:spacing w:line="343" w:lineRule="exact"/>
        <w:jc w:val="left"/>
        <w:rPr>
          <w:rFonts w:ascii="宋?" w:hAnsi="宋?"/>
          <w:kern w:val="0"/>
          <w:sz w:val="24"/>
          <w:szCs w:val="24"/>
        </w:rPr>
      </w:pPr>
    </w:p>
    <w:p w:rsidR="006D4C2F" w:rsidRDefault="006D4C2F" w:rsidP="006D4C2F">
      <w:pPr>
        <w:autoSpaceDE w:val="0"/>
        <w:autoSpaceDN w:val="0"/>
        <w:adjustRightInd w:val="0"/>
        <w:spacing w:line="239" w:lineRule="exact"/>
        <w:ind w:left="1426"/>
        <w:jc w:val="left"/>
        <w:rPr>
          <w:rFonts w:ascii="楷?_GB2312" w:hAnsi="楷?_GB2312" w:cs="楷?_GB2312"/>
          <w:color w:val="000000"/>
          <w:kern w:val="0"/>
          <w:sz w:val="24"/>
          <w:szCs w:val="24"/>
        </w:rPr>
      </w:pPr>
      <w:r>
        <w:rPr>
          <w:rFonts w:ascii="楷?_GB2312" w:hAnsi="楷?_GB2312" w:cs="楷?_GB2312"/>
          <w:color w:val="000000"/>
          <w:kern w:val="0"/>
          <w:sz w:val="24"/>
          <w:szCs w:val="24"/>
        </w:rPr>
        <w:t>葡糖苷中毒症状：</w:t>
      </w:r>
    </w:p>
    <w:p w:rsidR="006D4C2F" w:rsidRDefault="006D4C2F" w:rsidP="006D4C2F">
      <w:pPr>
        <w:autoSpaceDE w:val="0"/>
        <w:autoSpaceDN w:val="0"/>
        <w:adjustRightInd w:val="0"/>
        <w:spacing w:line="436" w:lineRule="exact"/>
        <w:ind w:left="1426"/>
        <w:jc w:val="left"/>
        <w:rPr>
          <w:rFonts w:ascii="楷?_GB2312" w:hAnsi="楷?_GB2312" w:cs="楷?_GB2312"/>
          <w:color w:val="000000"/>
          <w:kern w:val="0"/>
          <w:sz w:val="24"/>
          <w:szCs w:val="24"/>
        </w:rPr>
      </w:pPr>
      <w:r>
        <w:rPr>
          <w:rFonts w:ascii="楷?_GB2312" w:hAnsi="楷?_GB2312" w:cs="楷?_GB2312"/>
          <w:color w:val="000000"/>
          <w:kern w:val="0"/>
          <w:sz w:val="24"/>
          <w:szCs w:val="24"/>
        </w:rPr>
        <w:t>母鸡的腿病和肝出血，</w:t>
      </w:r>
    </w:p>
    <w:p w:rsidR="006D4C2F" w:rsidRDefault="006D4C2F" w:rsidP="006D4C2F">
      <w:pPr>
        <w:autoSpaceDE w:val="0"/>
        <w:autoSpaceDN w:val="0"/>
        <w:adjustRightInd w:val="0"/>
        <w:spacing w:line="436" w:lineRule="exact"/>
        <w:ind w:left="1426"/>
        <w:jc w:val="left"/>
        <w:rPr>
          <w:rFonts w:ascii="楷?_GB2312" w:hAnsi="楷?_GB2312" w:cs="楷?_GB2312"/>
          <w:color w:val="000000"/>
          <w:kern w:val="0"/>
          <w:sz w:val="24"/>
          <w:szCs w:val="24"/>
        </w:rPr>
      </w:pPr>
      <w:r>
        <w:rPr>
          <w:rFonts w:ascii="楷?_GB2312" w:hAnsi="楷?_GB2312" w:cs="楷?_GB2312"/>
          <w:color w:val="000000"/>
          <w:kern w:val="0"/>
          <w:sz w:val="24"/>
          <w:szCs w:val="24"/>
        </w:rPr>
        <w:t>生产性能不良，蛋和肉具鱼腥味</w:t>
      </w:r>
    </w:p>
    <w:p w:rsidR="006D4C2F" w:rsidRDefault="006D4C2F" w:rsidP="006D4C2F">
      <w:pPr>
        <w:autoSpaceDE w:val="0"/>
        <w:autoSpaceDN w:val="0"/>
        <w:adjustRightInd w:val="0"/>
        <w:spacing w:line="435" w:lineRule="exact"/>
        <w:ind w:left="1426"/>
        <w:jc w:val="left"/>
        <w:rPr>
          <w:rFonts w:ascii="楷?_GB2312" w:hAnsi="楷?_GB2312" w:cs="楷?_GB2312"/>
          <w:color w:val="000000"/>
          <w:kern w:val="0"/>
          <w:sz w:val="24"/>
          <w:szCs w:val="24"/>
        </w:rPr>
      </w:pPr>
      <w:r>
        <w:rPr>
          <w:rFonts w:ascii="楷?_GB2312" w:hAnsi="楷?_GB2312" w:cs="楷?_GB2312"/>
          <w:color w:val="000000"/>
          <w:kern w:val="0"/>
          <w:sz w:val="24"/>
          <w:szCs w:val="24"/>
        </w:rPr>
        <w:t>(</w:t>
      </w:r>
      <w:r>
        <w:rPr>
          <w:rFonts w:ascii="楷?_GB2312" w:hAnsi="楷?_GB2312" w:cs="楷?_GB2312"/>
          <w:color w:val="000000"/>
          <w:kern w:val="0"/>
          <w:sz w:val="24"/>
          <w:szCs w:val="24"/>
        </w:rPr>
        <w:t>特别是褐壳蛋鸡</w:t>
      </w:r>
      <w:r>
        <w:rPr>
          <w:rFonts w:ascii="楷?_GB2312" w:hAnsi="楷?_GB2312" w:cs="楷?_GB2312"/>
          <w:color w:val="000000"/>
          <w:kern w:val="0"/>
          <w:sz w:val="24"/>
          <w:szCs w:val="24"/>
        </w:rPr>
        <w:t>)</w:t>
      </w:r>
    </w:p>
    <w:p w:rsidR="006D4C2F" w:rsidRDefault="006D4C2F" w:rsidP="006D4C2F">
      <w:pPr>
        <w:autoSpaceDE w:val="0"/>
        <w:autoSpaceDN w:val="0"/>
        <w:adjustRightInd w:val="0"/>
        <w:spacing w:line="435" w:lineRule="exact"/>
        <w:ind w:left="1426"/>
        <w:jc w:val="left"/>
        <w:rPr>
          <w:rFonts w:ascii="楷?_GB2312" w:hAnsi="楷?_GB2312" w:cs="楷?_GB2312"/>
          <w:color w:val="000000"/>
          <w:kern w:val="0"/>
          <w:sz w:val="24"/>
          <w:szCs w:val="24"/>
        </w:rPr>
      </w:pPr>
      <w:r>
        <w:rPr>
          <w:rFonts w:ascii="楷?_GB2312" w:hAnsi="楷?_GB2312" w:cs="楷?_GB2312"/>
          <w:color w:val="000000"/>
          <w:kern w:val="0"/>
          <w:sz w:val="24"/>
          <w:szCs w:val="24"/>
        </w:rPr>
        <w:t>无效水平：肥育料中含</w:t>
      </w:r>
      <w:r>
        <w:rPr>
          <w:rFonts w:ascii="楷?_GB2312" w:hAnsi="楷?_GB2312" w:cs="楷?_GB2312"/>
          <w:color w:val="000000"/>
          <w:kern w:val="0"/>
          <w:sz w:val="24"/>
          <w:szCs w:val="24"/>
        </w:rPr>
        <w:t>1-5umol/g</w:t>
      </w:r>
      <w:r>
        <w:rPr>
          <w:rFonts w:ascii="楷?_GB2312" w:hAnsi="楷?_GB2312" w:cs="楷?_GB2312"/>
          <w:color w:val="000000"/>
          <w:kern w:val="0"/>
          <w:sz w:val="24"/>
          <w:szCs w:val="24"/>
        </w:rPr>
        <w:t>。</w:t>
      </w:r>
    </w:p>
    <w:p w:rsidR="006D4C2F" w:rsidRDefault="00B70D57" w:rsidP="006D4C2F">
      <w:pPr>
        <w:autoSpaceDE w:val="0"/>
        <w:autoSpaceDN w:val="0"/>
        <w:adjustRightInd w:val="0"/>
        <w:spacing w:line="200" w:lineRule="exact"/>
        <w:jc w:val="left"/>
        <w:rPr>
          <w:rFonts w:ascii="宋?" w:hAnsi="宋?"/>
          <w:kern w:val="0"/>
          <w:sz w:val="24"/>
          <w:szCs w:val="24"/>
        </w:rPr>
      </w:pPr>
      <w:r>
        <w:rPr>
          <w:rFonts w:ascii="宋?" w:hAnsi="宋?"/>
          <w:noProof/>
          <w:kern w:val="0"/>
          <w:sz w:val="24"/>
          <w:szCs w:val="24"/>
        </w:rPr>
        <w:drawing>
          <wp:inline distT="0" distB="0" distL="0" distR="0">
            <wp:extent cx="3886200" cy="2200275"/>
            <wp:effectExtent l="19050" t="0" r="0" b="0"/>
            <wp:docPr id="2" name="图片 1" descr="截图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截图01.jpg"/>
                    <pic:cNvPicPr/>
                  </pic:nvPicPr>
                  <pic:blipFill>
                    <a:blip r:embed="rId8"/>
                    <a:stretch>
                      <a:fillRect/>
                    </a:stretch>
                  </pic:blipFill>
                  <pic:spPr>
                    <a:xfrm>
                      <a:off x="0" y="0"/>
                      <a:ext cx="3886200" cy="2200275"/>
                    </a:xfrm>
                    <a:prstGeom prst="rect">
                      <a:avLst/>
                    </a:prstGeom>
                  </pic:spPr>
                </pic:pic>
              </a:graphicData>
            </a:graphic>
          </wp:inline>
        </w:drawing>
      </w:r>
    </w:p>
    <w:p w:rsidR="000D5D28" w:rsidRPr="00DC7914" w:rsidRDefault="000D5D28" w:rsidP="000D5D28">
      <w:pPr>
        <w:pStyle w:val="a7"/>
        <w:ind w:firstLine="480"/>
        <w:rPr>
          <w:rFonts w:ascii="黑体" w:eastAsia="黑体" w:hAnsi="黑体"/>
          <w:color w:val="000000"/>
        </w:rPr>
      </w:pPr>
      <w:r w:rsidRPr="00DC7914">
        <w:rPr>
          <w:rFonts w:ascii="黑体" w:eastAsia="黑体" w:hAnsi="黑体" w:hint="eastAsia"/>
          <w:color w:val="000000"/>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9" w:tgtFrame="_blank" w:tooltip="http://mail.sina.com.cn/netdisk/download.php?id=05463188584c11109c5156c23f1bfd14bc" w:history="1">
        <w:r w:rsidRPr="00DC7914">
          <w:rPr>
            <w:rStyle w:val="a6"/>
            <w:rFonts w:ascii="黑体" w:eastAsia="黑体" w:hAnsi="黑体" w:hint="eastAsia"/>
            <w:sz w:val="21"/>
            <w:szCs w:val="21"/>
          </w:rPr>
          <w:t>下载：多目标遗传算法在饲料配方设计中的应用</w:t>
        </w:r>
      </w:hyperlink>
      <w:r w:rsidRPr="00DC7914">
        <w:rPr>
          <w:rFonts w:ascii="黑体" w:eastAsia="黑体" w:hAnsi="黑体" w:hint="eastAsia"/>
          <w:color w:val="000000"/>
          <w:sz w:val="21"/>
          <w:szCs w:val="21"/>
        </w:rPr>
        <w:t>（算法理论）</w:t>
      </w:r>
    </w:p>
    <w:p w:rsidR="000D5D28" w:rsidRPr="003F6296" w:rsidRDefault="000D5D28" w:rsidP="000D5D28">
      <w:pPr>
        <w:pStyle w:val="a7"/>
        <w:ind w:firstLine="480"/>
        <w:rPr>
          <w:rStyle w:val="a8"/>
          <w:rFonts w:ascii="黑体" w:eastAsia="黑体" w:hAnsi="黑体"/>
          <w:b w:val="0"/>
          <w:sz w:val="21"/>
          <w:szCs w:val="21"/>
        </w:rPr>
      </w:pPr>
      <w:r w:rsidRPr="003F6296">
        <w:rPr>
          <w:rStyle w:val="a8"/>
          <w:rFonts w:ascii="黑体" w:eastAsia="黑体" w:hAnsi="黑体" w:hint="eastAsia"/>
          <w:color w:val="000000"/>
          <w:sz w:val="21"/>
          <w:szCs w:val="21"/>
        </w:rPr>
        <w:t>软件反刍版本(反刍营养百分百)：以干物质为基础，采用过胃（能氮平衡）、过肠、MP（可代谢蛋白）中氨基酸含量对饲料日粮进行TMR计算。</w:t>
      </w:r>
      <w:hyperlink r:id="rId10" w:history="1">
        <w:r w:rsidRPr="003F6296">
          <w:rPr>
            <w:rStyle w:val="a6"/>
            <w:rFonts w:ascii="黑体" w:eastAsia="黑体" w:hAnsi="黑体" w:hint="eastAsia"/>
            <w:sz w:val="21"/>
            <w:szCs w:val="21"/>
          </w:rPr>
          <w:t>欢迎下载： 最新  Feed mix 反刍营养百分百-饲料配方软件(第四版)</w:t>
        </w:r>
      </w:hyperlink>
    </w:p>
    <w:p w:rsidR="000D5D28" w:rsidRDefault="000D5D28" w:rsidP="000D5D28">
      <w:pPr>
        <w:autoSpaceDE w:val="0"/>
        <w:autoSpaceDN w:val="0"/>
        <w:adjustRightInd w:val="0"/>
        <w:spacing w:line="309" w:lineRule="exact"/>
        <w:jc w:val="left"/>
      </w:pPr>
      <w:r w:rsidRPr="0016004D">
        <w:rPr>
          <w:rFonts w:ascii="黑体" w:eastAsia="黑体" w:hAnsi="黑体" w:hint="eastAsia"/>
          <w:color w:val="000000"/>
        </w:rPr>
        <w:t>软件猪鸡版本（智能二代）：根据实际生长状况（类似NRC2012）、天气温度等因素生成营养需求，计算最符合氨基酸最佳比例模型的饲料配方。</w:t>
      </w:r>
      <w:hyperlink r:id="rId11" w:history="1">
        <w:r w:rsidRPr="0016004D">
          <w:rPr>
            <w:rStyle w:val="a6"/>
            <w:rFonts w:ascii="黑体" w:eastAsia="黑体" w:hAnsi="黑体" w:hint="eastAsia"/>
            <w:szCs w:val="21"/>
          </w:rPr>
          <w:t>欢迎下载：智能二代-饲料配方软件(猪、鸡饲料配方计算)</w:t>
        </w:r>
      </w:hyperlink>
      <w:r w:rsidRPr="0016004D">
        <w:rPr>
          <w:rFonts w:ascii="黑体" w:eastAsia="黑体" w:hAnsi="黑体" w:hint="eastAsia"/>
        </w:rPr>
        <w:t>和</w:t>
      </w:r>
      <w:hyperlink r:id="rId12" w:tgtFrame="_blank" w:tooltip="http://mail.sina.com.cn/netdisk/download.php?id=2e2d884a7ec6eda8522f8c67a07140140c" w:history="1">
        <w:r w:rsidRPr="0016004D">
          <w:rPr>
            <w:rStyle w:val="a8"/>
            <w:rFonts w:ascii="黑体" w:eastAsia="黑体" w:hAnsi="黑体"/>
            <w:szCs w:val="21"/>
          </w:rPr>
          <w:t>高品质猪鸡饲料配方-计算方法</w:t>
        </w:r>
      </w:hyperlink>
    </w:p>
    <w:p w:rsidR="006D4C2F" w:rsidRDefault="000D5D28" w:rsidP="00440224">
      <w:pPr>
        <w:autoSpaceDE w:val="0"/>
        <w:autoSpaceDN w:val="0"/>
        <w:adjustRightInd w:val="0"/>
        <w:spacing w:line="200" w:lineRule="exact"/>
        <w:jc w:val="center"/>
        <w:rPr>
          <w:rFonts w:ascii="宋?" w:hAnsi="宋?"/>
          <w:kern w:val="0"/>
          <w:sz w:val="24"/>
          <w:szCs w:val="24"/>
        </w:rPr>
      </w:pPr>
      <w:r w:rsidRPr="000D5D28">
        <w:rPr>
          <w:rStyle w:val="a8"/>
          <w:b w:val="0"/>
          <w:color w:val="0000FF"/>
          <w:szCs w:val="21"/>
          <w:u w:val="single"/>
        </w:rPr>
        <w:t>一：</w:t>
      </w:r>
      <w:hyperlink r:id="rId13" w:tgtFrame="_blank" w:tooltip="http://mail.sina.com.cn/netdisk/download.php?id=304f6054c43f1652c93b6c2b2e3c9430f5" w:history="1">
        <w:r w:rsidRPr="000D5D28">
          <w:rPr>
            <w:rStyle w:val="a8"/>
            <w:b w:val="0"/>
            <w:color w:val="0000FF"/>
            <w:szCs w:val="21"/>
            <w:u w:val="single"/>
          </w:rPr>
          <w:t>下载</w:t>
        </w:r>
        <w:r w:rsidRPr="000D5D28">
          <w:rPr>
            <w:rStyle w:val="a8"/>
            <w:b w:val="0"/>
            <w:color w:val="0000FF"/>
            <w:szCs w:val="21"/>
            <w:u w:val="single"/>
          </w:rPr>
          <w:t xml:space="preserve">:Feed Mix </w:t>
        </w:r>
        <w:r w:rsidRPr="000D5D28">
          <w:rPr>
            <w:rStyle w:val="a8"/>
            <w:b w:val="0"/>
            <w:color w:val="0000FF"/>
            <w:szCs w:val="21"/>
            <w:u w:val="single"/>
          </w:rPr>
          <w:t>反刍营养百分百饲料配方软件</w:t>
        </w:r>
      </w:hyperlink>
      <w:r w:rsidRPr="000D5D28">
        <w:rPr>
          <w:b/>
          <w:color w:val="0000FF"/>
          <w:szCs w:val="21"/>
          <w:u w:val="single"/>
        </w:rPr>
        <w:br/>
      </w:r>
      <w:r w:rsidRPr="000D5D28">
        <w:rPr>
          <w:rStyle w:val="a8"/>
          <w:b w:val="0"/>
          <w:color w:val="0000FF"/>
          <w:szCs w:val="21"/>
          <w:u w:val="single"/>
        </w:rPr>
        <w:t>(</w:t>
      </w:r>
      <w:r w:rsidRPr="000D5D28">
        <w:rPr>
          <w:rStyle w:val="a8"/>
          <w:b w:val="0"/>
          <w:color w:val="0000FF"/>
          <w:szCs w:val="21"/>
          <w:u w:val="single"/>
        </w:rPr>
        <w:t>奶牛、肉牛、肉羊饲料日粮</w:t>
      </w:r>
      <w:r w:rsidRPr="000D5D28">
        <w:rPr>
          <w:rStyle w:val="a8"/>
          <w:b w:val="0"/>
          <w:color w:val="0000FF"/>
          <w:szCs w:val="21"/>
          <w:u w:val="single"/>
        </w:rPr>
        <w:t>TMR</w:t>
      </w:r>
      <w:r w:rsidRPr="000D5D28">
        <w:rPr>
          <w:rStyle w:val="a8"/>
          <w:b w:val="0"/>
          <w:color w:val="0000FF"/>
          <w:szCs w:val="21"/>
          <w:u w:val="single"/>
        </w:rPr>
        <w:t>计算</w:t>
      </w:r>
      <w:r w:rsidRPr="000D5D28">
        <w:rPr>
          <w:rStyle w:val="a8"/>
          <w:b w:val="0"/>
          <w:color w:val="0000FF"/>
          <w:szCs w:val="21"/>
          <w:u w:val="single"/>
        </w:rPr>
        <w:t xml:space="preserve">) </w:t>
      </w:r>
      <w:r w:rsidRPr="000D5D28">
        <w:rPr>
          <w:b/>
          <w:color w:val="0000FF"/>
          <w:szCs w:val="21"/>
          <w:u w:val="single"/>
        </w:rPr>
        <w:br/>
      </w:r>
      <w:hyperlink r:id="rId14" w:tgtFrame="_blank" w:tooltip="http://mail.sina.com.cn/netdisk/download.php?id=447faa01ee8d8a9249a6ab838efc2a1492" w:history="1">
        <w:r w:rsidRPr="000D5D28">
          <w:rPr>
            <w:rStyle w:val="a8"/>
            <w:b w:val="0"/>
            <w:color w:val="0000FF"/>
            <w:szCs w:val="21"/>
            <w:u w:val="single"/>
          </w:rPr>
          <w:t>如何计算养殖效果最好的饲料配方</w:t>
        </w:r>
      </w:hyperlink>
      <w:r w:rsidRPr="000D5D28">
        <w:rPr>
          <w:b/>
          <w:color w:val="0000FF"/>
          <w:szCs w:val="21"/>
          <w:u w:val="single"/>
        </w:rPr>
        <w:br/>
      </w:r>
      <w:hyperlink r:id="rId15" w:tgtFrame="_blank" w:tooltip="http://mail.sina.com.cn/netdisk/download.php?id=78fd279534792beaf2a54622352cbd1484" w:history="1">
        <w:r w:rsidRPr="000D5D28">
          <w:rPr>
            <w:rStyle w:val="a8"/>
            <w:b w:val="0"/>
            <w:color w:val="0000FF"/>
            <w:szCs w:val="21"/>
            <w:u w:val="single"/>
          </w:rPr>
          <w:t>如何计算具有市场竞争力的饲料配方</w:t>
        </w:r>
      </w:hyperlink>
      <w:r w:rsidRPr="000D5D28">
        <w:rPr>
          <w:b/>
          <w:color w:val="0000FF"/>
          <w:szCs w:val="21"/>
          <w:u w:val="single"/>
        </w:rPr>
        <w:br/>
      </w:r>
      <w:hyperlink r:id="rId16" w:tgtFrame="_blank" w:tooltip="http://mail.sina.com.cn/netdisk/download.php?id=3375f534fd044a527ead49b79fe1a0143b" w:history="1">
        <w:r w:rsidRPr="000D5D28">
          <w:rPr>
            <w:rStyle w:val="a8"/>
            <w:b w:val="0"/>
            <w:color w:val="0000FF"/>
            <w:szCs w:val="21"/>
            <w:u w:val="single"/>
          </w:rPr>
          <w:t>牛羊饲料配方的设计和计算</w:t>
        </w:r>
      </w:hyperlink>
      <w:r w:rsidRPr="000D5D28">
        <w:rPr>
          <w:b/>
          <w:color w:val="0000FF"/>
          <w:szCs w:val="21"/>
          <w:u w:val="single"/>
        </w:rPr>
        <w:br/>
      </w:r>
      <w:hyperlink r:id="rId17" w:tgtFrame="_blank" w:tooltip="http://mail.sina.com.cn/netdisk/download.php?id=b18dc710c53bda046cc5f40416802214e3" w:history="1">
        <w:r w:rsidRPr="000D5D28">
          <w:rPr>
            <w:rStyle w:val="a8"/>
            <w:b w:val="0"/>
            <w:color w:val="0000FF"/>
            <w:szCs w:val="21"/>
            <w:u w:val="single"/>
          </w:rPr>
          <w:t>饲料可代谢蛋白（</w:t>
        </w:r>
        <w:r w:rsidRPr="000D5D28">
          <w:rPr>
            <w:rStyle w:val="a8"/>
            <w:b w:val="0"/>
            <w:color w:val="0000FF"/>
            <w:szCs w:val="21"/>
            <w:u w:val="single"/>
          </w:rPr>
          <w:t>MP</w:t>
        </w:r>
        <w:r w:rsidRPr="000D5D28">
          <w:rPr>
            <w:rStyle w:val="a8"/>
            <w:b w:val="0"/>
            <w:color w:val="0000FF"/>
            <w:szCs w:val="21"/>
            <w:u w:val="single"/>
          </w:rPr>
          <w:t>）中氨基酸计算方法</w:t>
        </w:r>
      </w:hyperlink>
      <w:r w:rsidRPr="000D5D28">
        <w:rPr>
          <w:b/>
          <w:color w:val="0000FF"/>
          <w:szCs w:val="21"/>
          <w:u w:val="single"/>
        </w:rPr>
        <w:br/>
      </w:r>
      <w:hyperlink r:id="rId18" w:tgtFrame="_blank" w:tooltip="http://mail.sina.com.cn/netdisk/download.php?id=0da6b3470e56a53383bef3da87e55b1482" w:history="1">
        <w:r w:rsidRPr="000D5D28">
          <w:rPr>
            <w:rStyle w:val="a8"/>
            <w:b w:val="0"/>
            <w:color w:val="0000FF"/>
            <w:szCs w:val="21"/>
            <w:u w:val="single"/>
          </w:rPr>
          <w:t>根据日采食量设计和计算饲料配方</w:t>
        </w:r>
      </w:hyperlink>
      <w:r w:rsidRPr="000D5D28">
        <w:rPr>
          <w:b/>
          <w:color w:val="0000FF"/>
          <w:szCs w:val="21"/>
          <w:u w:val="single"/>
        </w:rPr>
        <w:br/>
      </w:r>
      <w:r w:rsidRPr="000D5D28">
        <w:rPr>
          <w:rStyle w:val="a8"/>
          <w:b w:val="0"/>
          <w:color w:val="0000FF"/>
          <w:szCs w:val="21"/>
          <w:u w:val="single"/>
        </w:rPr>
        <w:t>二：</w:t>
      </w:r>
      <w:hyperlink r:id="rId19" w:tgtFrame="_blank" w:tooltip="http://mail.sina.com.cn/netdisk/download.php?id=8923bdc24c531b3594a39ab66415d83016" w:history="1">
        <w:r w:rsidRPr="000D5D28">
          <w:rPr>
            <w:rStyle w:val="a8"/>
            <w:b w:val="0"/>
            <w:color w:val="0000FF"/>
            <w:szCs w:val="21"/>
            <w:u w:val="single"/>
          </w:rPr>
          <w:t>下载：</w:t>
        </w:r>
        <w:r w:rsidRPr="000D5D28">
          <w:rPr>
            <w:rStyle w:val="a8"/>
            <w:b w:val="0"/>
            <w:color w:val="0000FF"/>
            <w:szCs w:val="21"/>
            <w:u w:val="single"/>
          </w:rPr>
          <w:t>Genetic Algorithm</w:t>
        </w:r>
        <w:r w:rsidRPr="000D5D28">
          <w:rPr>
            <w:rStyle w:val="a8"/>
            <w:b w:val="0"/>
            <w:color w:val="0000FF"/>
            <w:szCs w:val="21"/>
            <w:u w:val="single"/>
          </w:rPr>
          <w:t>饲料软件</w:t>
        </w:r>
      </w:hyperlink>
      <w:r w:rsidRPr="000D5D28">
        <w:rPr>
          <w:b/>
          <w:color w:val="0000FF"/>
          <w:szCs w:val="21"/>
          <w:u w:val="single"/>
        </w:rPr>
        <w:br/>
      </w:r>
      <w:r w:rsidRPr="000D5D28">
        <w:rPr>
          <w:rStyle w:val="a8"/>
          <w:b w:val="0"/>
          <w:color w:val="0000FF"/>
          <w:szCs w:val="21"/>
          <w:u w:val="single"/>
        </w:rPr>
        <w:t>（猪鸡等单胃动物饲料配方计算）</w:t>
      </w:r>
      <w:r w:rsidRPr="000D5D28">
        <w:rPr>
          <w:rStyle w:val="a8"/>
          <w:b w:val="0"/>
          <w:color w:val="0000FF"/>
          <w:szCs w:val="21"/>
          <w:u w:val="single"/>
        </w:rPr>
        <w:t xml:space="preserve"> </w:t>
      </w:r>
      <w:r w:rsidRPr="000D5D28">
        <w:rPr>
          <w:b/>
          <w:color w:val="0000FF"/>
          <w:szCs w:val="21"/>
          <w:u w:val="single"/>
        </w:rPr>
        <w:br/>
      </w:r>
      <w:hyperlink r:id="rId20" w:tgtFrame="_blank" w:tooltip="http://mail.sina.com.cn/netdisk/download.php?id=2e2d884a7ec6eda8522f8c67a07140140c" w:history="1">
        <w:r w:rsidRPr="000D5D28">
          <w:rPr>
            <w:rStyle w:val="a8"/>
            <w:b w:val="0"/>
            <w:color w:val="0000FF"/>
            <w:szCs w:val="21"/>
            <w:u w:val="single"/>
          </w:rPr>
          <w:t>高品质猪鸡饲料配方</w:t>
        </w:r>
        <w:r w:rsidRPr="000D5D28">
          <w:rPr>
            <w:rStyle w:val="a8"/>
            <w:b w:val="0"/>
            <w:color w:val="0000FF"/>
            <w:szCs w:val="21"/>
            <w:u w:val="single"/>
          </w:rPr>
          <w:t>-</w:t>
        </w:r>
        <w:r w:rsidRPr="000D5D28">
          <w:rPr>
            <w:rStyle w:val="a8"/>
            <w:b w:val="0"/>
            <w:color w:val="0000FF"/>
            <w:szCs w:val="21"/>
            <w:u w:val="single"/>
          </w:rPr>
          <w:t>计算方法</w:t>
        </w:r>
      </w:hyperlink>
      <w:r w:rsidRPr="000D5D28">
        <w:rPr>
          <w:b/>
          <w:color w:val="0000FF"/>
          <w:szCs w:val="21"/>
          <w:u w:val="single"/>
        </w:rPr>
        <w:br/>
      </w:r>
      <w:hyperlink r:id="rId21" w:tgtFrame="_blank" w:tooltip="http://mail.sina.com.cn/netdisk/download.php?id=d749af0a6848a635bb96b12f6e966f1437" w:history="1">
        <w:r w:rsidRPr="000D5D28">
          <w:rPr>
            <w:rStyle w:val="a8"/>
            <w:b w:val="0"/>
            <w:color w:val="0000FF"/>
            <w:szCs w:val="21"/>
            <w:u w:val="single"/>
          </w:rPr>
          <w:t>根据氨基酸最佳比例模型计算猪鸡饲料配方</w:t>
        </w:r>
      </w:hyperlink>
      <w:r w:rsidRPr="000D5D28">
        <w:rPr>
          <w:b/>
          <w:color w:val="0000FF"/>
          <w:szCs w:val="21"/>
          <w:u w:val="single"/>
        </w:rPr>
        <w:br/>
      </w:r>
      <w:hyperlink r:id="rId22" w:tgtFrame="_blank" w:tooltip="http://mail.sina.com.cn/netdisk/download.php?id=e39691d5b6090ce6a56f9278e424151489" w:history="1">
        <w:r w:rsidRPr="000D5D28">
          <w:rPr>
            <w:rStyle w:val="a8"/>
            <w:b w:val="0"/>
            <w:color w:val="0000FF"/>
            <w:szCs w:val="21"/>
            <w:u w:val="single"/>
          </w:rPr>
          <w:t>猪鸡饲料添加剂配方计算</w:t>
        </w:r>
        <w:r w:rsidRPr="000D5D28">
          <w:rPr>
            <w:rStyle w:val="a8"/>
            <w:b w:val="0"/>
            <w:color w:val="0000FF"/>
            <w:szCs w:val="21"/>
            <w:u w:val="single"/>
          </w:rPr>
          <w:t>-</w:t>
        </w:r>
        <w:r w:rsidRPr="000D5D28">
          <w:rPr>
            <w:rStyle w:val="a8"/>
            <w:b w:val="0"/>
            <w:color w:val="0000FF"/>
            <w:szCs w:val="21"/>
            <w:u w:val="single"/>
          </w:rPr>
          <w:t>两种方式</w:t>
        </w:r>
      </w:hyperlink>
      <w:r w:rsidRPr="000D5D28">
        <w:rPr>
          <w:b/>
          <w:color w:val="0000FF"/>
          <w:szCs w:val="21"/>
          <w:u w:val="single"/>
        </w:rPr>
        <w:br/>
      </w:r>
      <w:hyperlink r:id="rId23" w:tgtFrame="_blank" w:tooltip="http://mail.sina.com.cn/netdisk/download.php?id=878adf1aa8f8f114b317854cd73aac14b9" w:history="1">
        <w:r w:rsidRPr="000D5D28">
          <w:rPr>
            <w:rStyle w:val="a8"/>
            <w:b w:val="0"/>
            <w:color w:val="0000FF"/>
            <w:szCs w:val="21"/>
            <w:u w:val="single"/>
          </w:rPr>
          <w:t>根据动物日采食量</w:t>
        </w:r>
        <w:r w:rsidRPr="000D5D28">
          <w:rPr>
            <w:rStyle w:val="a8"/>
            <w:b w:val="0"/>
            <w:color w:val="0000FF"/>
            <w:szCs w:val="21"/>
            <w:u w:val="single"/>
          </w:rPr>
          <w:t>-</w:t>
        </w:r>
        <w:r w:rsidRPr="000D5D28">
          <w:rPr>
            <w:rStyle w:val="a8"/>
            <w:b w:val="0"/>
            <w:color w:val="0000FF"/>
            <w:szCs w:val="21"/>
            <w:u w:val="single"/>
          </w:rPr>
          <w:t>计算猪鸡饲料配方</w:t>
        </w:r>
      </w:hyperlink>
      <w:r w:rsidRPr="000D5D28">
        <w:rPr>
          <w:b/>
          <w:color w:val="0000FF"/>
          <w:szCs w:val="21"/>
          <w:u w:val="single"/>
        </w:rPr>
        <w:br/>
      </w:r>
      <w:hyperlink r:id="rId24" w:tgtFrame="_blank" w:tooltip="http://mail.sina.com.cn/netdisk/download.php?id=e4952a03385f26c3729ae8e059b60c1401" w:history="1">
        <w:r w:rsidRPr="000D5D28">
          <w:rPr>
            <w:rStyle w:val="a8"/>
            <w:b w:val="0"/>
            <w:color w:val="0000FF"/>
            <w:szCs w:val="21"/>
            <w:u w:val="single"/>
          </w:rPr>
          <w:t>猪鸡版本饲料配方软件</w:t>
        </w:r>
        <w:r w:rsidRPr="000D5D28">
          <w:rPr>
            <w:rStyle w:val="a8"/>
            <w:b w:val="0"/>
            <w:color w:val="0000FF"/>
            <w:szCs w:val="21"/>
            <w:u w:val="single"/>
          </w:rPr>
          <w:t>-</w:t>
        </w:r>
        <w:r w:rsidRPr="000D5D28">
          <w:rPr>
            <w:rStyle w:val="a8"/>
            <w:b w:val="0"/>
            <w:color w:val="0000FF"/>
            <w:szCs w:val="21"/>
            <w:u w:val="single"/>
          </w:rPr>
          <w:t>使用方法</w:t>
        </w:r>
      </w:hyperlink>
      <w:r w:rsidRPr="000D5D28">
        <w:rPr>
          <w:b/>
          <w:color w:val="0000FF"/>
          <w:szCs w:val="21"/>
          <w:u w:val="single"/>
        </w:rPr>
        <w:br/>
      </w:r>
      <w:hyperlink r:id="rId25" w:tgtFrame="_blank" w:tooltip="http://mail.sina.com.cn/netdisk/download.php?id=8fd3214578208c6c149fc419d93ec21475" w:history="1">
        <w:r w:rsidRPr="000D5D28">
          <w:rPr>
            <w:rStyle w:val="a8"/>
            <w:b w:val="0"/>
            <w:color w:val="0000FF"/>
            <w:szCs w:val="21"/>
            <w:u w:val="single"/>
          </w:rPr>
          <w:t>饲料配方软件注册步骤详解</w:t>
        </w:r>
      </w:hyperlink>
      <w:r w:rsidRPr="000D5D28">
        <w:rPr>
          <w:b/>
          <w:color w:val="0000FF"/>
          <w:szCs w:val="21"/>
          <w:u w:val="single"/>
        </w:rPr>
        <w:br/>
      </w:r>
      <w:r w:rsidRPr="000D5D28">
        <w:rPr>
          <w:rStyle w:val="a8"/>
          <w:b w:val="0"/>
          <w:color w:val="0000FF"/>
          <w:szCs w:val="21"/>
          <w:u w:val="single"/>
        </w:rPr>
        <w:t>三：</w:t>
      </w:r>
      <w:hyperlink r:id="rId26" w:tgtFrame="_blank" w:tooltip="http://mail.sina.com.cn/netdisk/download.php?id=05463188584c11109c5156c23f1bfd14bc" w:history="1">
        <w:r w:rsidRPr="000D5D28">
          <w:rPr>
            <w:rStyle w:val="a8"/>
            <w:b w:val="0"/>
            <w:color w:val="0000FF"/>
            <w:szCs w:val="21"/>
            <w:u w:val="single"/>
          </w:rPr>
          <w:t>下载：多目标遗传算法在饲料配方设计中的应用</w:t>
        </w:r>
      </w:hyperlink>
      <w:r w:rsidRPr="000D5D28">
        <w:rPr>
          <w:b/>
          <w:color w:val="0000FF"/>
          <w:szCs w:val="21"/>
          <w:u w:val="single"/>
        </w:rPr>
        <w:br/>
      </w:r>
      <w:r w:rsidRPr="000D5D28">
        <w:rPr>
          <w:rStyle w:val="a8"/>
          <w:b w:val="0"/>
          <w:color w:val="0000FF"/>
          <w:szCs w:val="21"/>
          <w:u w:val="single"/>
        </w:rPr>
        <w:t>（算法理论）</w:t>
      </w:r>
    </w:p>
    <w:p w:rsidR="006D4C2F" w:rsidRDefault="007F648E" w:rsidP="00440224">
      <w:pPr>
        <w:autoSpaceDE w:val="0"/>
        <w:autoSpaceDN w:val="0"/>
        <w:adjustRightInd w:val="0"/>
        <w:spacing w:line="381" w:lineRule="exact"/>
        <w:jc w:val="left"/>
        <w:rPr>
          <w:rFonts w:ascii="宋?" w:hAnsi="宋?"/>
          <w:kern w:val="0"/>
          <w:sz w:val="24"/>
          <w:szCs w:val="24"/>
        </w:rPr>
      </w:pPr>
      <w:r w:rsidRPr="007F648E">
        <w:rPr>
          <w:rFonts w:asciiTheme="minorHAnsi" w:hAnsiTheme="minorHAnsi" w:cstheme="minorBidi"/>
          <w:noProof/>
        </w:rPr>
        <w:lastRenderedPageBreak/>
        <w:pict>
          <v:line id="_x0000_s2099" style="position:absolute;z-index:-251606016;mso-position-horizontal-relative:page;mso-position-vertical-relative:page" from="45pt,111.2pt" to="555.05pt,111.2pt" strokeweight="0">
            <w10:wrap anchorx="page" anchory="page"/>
          </v:line>
        </w:pict>
      </w:r>
      <w:r w:rsidRPr="007F648E">
        <w:rPr>
          <w:rFonts w:asciiTheme="minorHAnsi" w:hAnsiTheme="minorHAnsi" w:cstheme="minorBidi"/>
          <w:noProof/>
        </w:rPr>
        <w:pict>
          <v:line id="_x0000_s2100" style="position:absolute;z-index:-251604992;mso-position-horizontal-relative:page;mso-position-vertical-relative:page" from="45pt,138.4pt" to="555.05pt,138.4pt" strokeweight="0">
            <w10:wrap anchorx="page" anchory="page"/>
          </v:line>
        </w:pict>
      </w:r>
      <w:r w:rsidRPr="007F648E">
        <w:rPr>
          <w:rFonts w:asciiTheme="minorHAnsi" w:hAnsiTheme="minorHAnsi" w:cstheme="minorBidi"/>
          <w:noProof/>
        </w:rPr>
        <w:pict>
          <v:line id="_x0000_s2101" style="position:absolute;z-index:-251603968;mso-position-horizontal-relative:page;mso-position-vertical-relative:page" from="45pt,319.45pt" to="555.05pt,319.45pt" strokeweight="0">
            <w10:wrap anchorx="page" anchory="page"/>
          </v:line>
        </w:pict>
      </w:r>
    </w:p>
    <w:sectPr w:rsidR="006D4C2F" w:rsidSect="00CF03D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26D" w:rsidRDefault="007B226D" w:rsidP="006D4C2F">
      <w:r>
        <w:separator/>
      </w:r>
    </w:p>
  </w:endnote>
  <w:endnote w:type="continuationSeparator" w:id="1">
    <w:p w:rsidR="007B226D" w:rsidRDefault="007B226D" w:rsidP="006D4C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
    <w:altName w:val="Times New Roman"/>
    <w:panose1 w:val="00000000000000000000"/>
    <w:charset w:val="00"/>
    <w:family w:val="auto"/>
    <w:notTrueType/>
    <w:pitch w:val="default"/>
    <w:sig w:usb0="00000003" w:usb1="00000000" w:usb2="00000000" w:usb3="00000000" w:csb0="00000001" w:csb1="00000000"/>
  </w:font>
  <w:font w:name="宋?">
    <w:altName w:val="Times New Roman"/>
    <w:panose1 w:val="00000000000000000000"/>
    <w:charset w:val="00"/>
    <w:family w:val="auto"/>
    <w:notTrueType/>
    <w:pitch w:val="default"/>
    <w:sig w:usb0="00000003" w:usb1="00000000" w:usb2="00000000" w:usb3="00000000" w:csb0="00000001" w:csb1="00000000"/>
  </w:font>
  <w:font w:name="楷?_GB2312">
    <w:altName w:val="Times New Roman"/>
    <w:panose1 w:val="00000000000000000000"/>
    <w:charset w:val="00"/>
    <w:family w:val="auto"/>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26D" w:rsidRDefault="007B226D" w:rsidP="006D4C2F">
      <w:r>
        <w:separator/>
      </w:r>
    </w:p>
  </w:footnote>
  <w:footnote w:type="continuationSeparator" w:id="1">
    <w:p w:rsidR="007B226D" w:rsidRDefault="007B226D" w:rsidP="006D4C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D4C2F"/>
    <w:rsid w:val="000D5D28"/>
    <w:rsid w:val="00211E12"/>
    <w:rsid w:val="00440224"/>
    <w:rsid w:val="006D4C2F"/>
    <w:rsid w:val="0070149E"/>
    <w:rsid w:val="007B226D"/>
    <w:rsid w:val="007F648E"/>
    <w:rsid w:val="00B70D57"/>
    <w:rsid w:val="00C04492"/>
    <w:rsid w:val="00CF03DA"/>
    <w:rsid w:val="00D155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C2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D4C2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D4C2F"/>
    <w:rPr>
      <w:sz w:val="18"/>
      <w:szCs w:val="18"/>
    </w:rPr>
  </w:style>
  <w:style w:type="paragraph" w:styleId="a4">
    <w:name w:val="footer"/>
    <w:basedOn w:val="a"/>
    <w:link w:val="Char0"/>
    <w:uiPriority w:val="99"/>
    <w:semiHidden/>
    <w:unhideWhenUsed/>
    <w:rsid w:val="006D4C2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D4C2F"/>
    <w:rPr>
      <w:sz w:val="18"/>
      <w:szCs w:val="18"/>
    </w:rPr>
  </w:style>
  <w:style w:type="paragraph" w:styleId="a5">
    <w:name w:val="Balloon Text"/>
    <w:basedOn w:val="a"/>
    <w:link w:val="Char1"/>
    <w:uiPriority w:val="99"/>
    <w:semiHidden/>
    <w:unhideWhenUsed/>
    <w:rsid w:val="000D5D28"/>
    <w:rPr>
      <w:sz w:val="18"/>
      <w:szCs w:val="18"/>
    </w:rPr>
  </w:style>
  <w:style w:type="character" w:customStyle="1" w:styleId="Char1">
    <w:name w:val="批注框文本 Char"/>
    <w:basedOn w:val="a0"/>
    <w:link w:val="a5"/>
    <w:uiPriority w:val="99"/>
    <w:semiHidden/>
    <w:rsid w:val="000D5D28"/>
    <w:rPr>
      <w:rFonts w:ascii="Calibri" w:eastAsia="宋体" w:hAnsi="Calibri" w:cs="Times New Roman"/>
      <w:sz w:val="18"/>
      <w:szCs w:val="18"/>
    </w:rPr>
  </w:style>
  <w:style w:type="character" w:styleId="a6">
    <w:name w:val="Hyperlink"/>
    <w:basedOn w:val="a0"/>
    <w:uiPriority w:val="99"/>
    <w:unhideWhenUsed/>
    <w:rsid w:val="000D5D28"/>
    <w:rPr>
      <w:color w:val="0000FF"/>
      <w:u w:val="single"/>
    </w:rPr>
  </w:style>
  <w:style w:type="paragraph" w:styleId="a7">
    <w:name w:val="Normal (Web)"/>
    <w:basedOn w:val="a"/>
    <w:uiPriority w:val="99"/>
    <w:semiHidden/>
    <w:unhideWhenUsed/>
    <w:rsid w:val="000D5D28"/>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22"/>
    <w:qFormat/>
    <w:rsid w:val="000D5D28"/>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mail.sina.com.cn/netdisk/download.php?id=304f6054c43f1652c93b6c2b2e3c9430f5" TargetMode="External"/><Relationship Id="rId18" Type="http://schemas.openxmlformats.org/officeDocument/2006/relationships/hyperlink" Target="http://mail.sina.com.cn/netdisk/download.php?id=0da6b3470e56a53383bef3da87e55b1482" TargetMode="External"/><Relationship Id="rId26" Type="http://schemas.openxmlformats.org/officeDocument/2006/relationships/hyperlink" Target="http://mail.sina.com.cn/netdisk/download.php?id=05463188584c11109c5156c23f1bfd14bc" TargetMode="External"/><Relationship Id="rId3" Type="http://schemas.openxmlformats.org/officeDocument/2006/relationships/settings" Target="settings.xml"/><Relationship Id="rId21" Type="http://schemas.openxmlformats.org/officeDocument/2006/relationships/hyperlink" Target="http://mail.sina.com.cn/netdisk/download.php?id=d749af0a6848a635bb96b12f6e966f1437" TargetMode="External"/><Relationship Id="rId7" Type="http://schemas.openxmlformats.org/officeDocument/2006/relationships/image" Target="media/image1.jpeg"/><Relationship Id="rId12" Type="http://schemas.openxmlformats.org/officeDocument/2006/relationships/hyperlink" Target="http://mail.sina.com.cn/netdisk/download.php?id=2e2d884a7ec6eda8522f8c67a07140140c" TargetMode="External"/><Relationship Id="rId17" Type="http://schemas.openxmlformats.org/officeDocument/2006/relationships/hyperlink" Target="http://mail.sina.com.cn/netdisk/download.php?id=b18dc710c53bda046cc5f40416802214e3" TargetMode="External"/><Relationship Id="rId25" Type="http://schemas.openxmlformats.org/officeDocument/2006/relationships/hyperlink" Target="http://mail.sina.com.cn/netdisk/download.php?id=8fd3214578208c6c149fc419d93ec21475" TargetMode="External"/><Relationship Id="rId2" Type="http://schemas.openxmlformats.org/officeDocument/2006/relationships/styles" Target="styles.xml"/><Relationship Id="rId16" Type="http://schemas.openxmlformats.org/officeDocument/2006/relationships/hyperlink" Target="http://mail.sina.com.cn/netdisk/download.php?id=3375f534fd044a527ead49b79fe1a0143b" TargetMode="External"/><Relationship Id="rId20" Type="http://schemas.openxmlformats.org/officeDocument/2006/relationships/hyperlink" Target="http://mail.sina.com.cn/netdisk/download.php?id=2e2d884a7ec6eda8522f8c67a07140140c"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mail.sina.com.cn/netdisk/download.php?id=d8727e9c10f6f8c387a6069aa8a3d030cc" TargetMode="External"/><Relationship Id="rId24" Type="http://schemas.openxmlformats.org/officeDocument/2006/relationships/hyperlink" Target="http://mail.sina.com.cn/netdisk/download.php?id=e4952a03385f26c3729ae8e059b60c1401" TargetMode="External"/><Relationship Id="rId5" Type="http://schemas.openxmlformats.org/officeDocument/2006/relationships/footnotes" Target="footnotes.xml"/><Relationship Id="rId15" Type="http://schemas.openxmlformats.org/officeDocument/2006/relationships/hyperlink" Target="http://mail.sina.com.cn/netdisk/download.php?id=78fd279534792beaf2a54622352cbd1484" TargetMode="External"/><Relationship Id="rId23" Type="http://schemas.openxmlformats.org/officeDocument/2006/relationships/hyperlink" Target="http://mail.sina.com.cn/netdisk/download.php?id=878adf1aa8f8f114b317854cd73aac14b9" TargetMode="External"/><Relationship Id="rId28" Type="http://schemas.openxmlformats.org/officeDocument/2006/relationships/theme" Target="theme/theme1.xml"/><Relationship Id="rId10" Type="http://schemas.openxmlformats.org/officeDocument/2006/relationships/hyperlink" Target="http://mail.sina.com.cn/netdisk/download.php?id=6eb837c454980fe6e1027653dc9cce30df" TargetMode="External"/><Relationship Id="rId19" Type="http://schemas.openxmlformats.org/officeDocument/2006/relationships/hyperlink" Target="http://mail.sina.com.cn/netdisk/download.php?id=8923bdc24c531b3594a39ab66415d83016" TargetMode="External"/><Relationship Id="rId4" Type="http://schemas.openxmlformats.org/officeDocument/2006/relationships/webSettings" Target="webSettings.xml"/><Relationship Id="rId9" Type="http://schemas.openxmlformats.org/officeDocument/2006/relationships/hyperlink" Target="http://mail.sina.com.cn/netdisk/download.php?id=05463188584c11109c5156c23f1bfd14bc" TargetMode="External"/><Relationship Id="rId14" Type="http://schemas.openxmlformats.org/officeDocument/2006/relationships/hyperlink" Target="http://mail.sina.com.cn/netdisk/download.php?id=447faa01ee8d8a9249a6ab838efc2a1492" TargetMode="External"/><Relationship Id="rId22" Type="http://schemas.openxmlformats.org/officeDocument/2006/relationships/hyperlink" Target="http://mail.sina.com.cn/netdisk/download.php?id=e39691d5b6090ce6a56f9278e424151489"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CB264-CEAD-475F-96F6-48A1198BF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2949</Words>
  <Characters>16813</Characters>
  <Application>Microsoft Office Word</Application>
  <DocSecurity>0</DocSecurity>
  <Lines>140</Lines>
  <Paragraphs>39</Paragraphs>
  <ScaleCrop>false</ScaleCrop>
  <Company/>
  <LinksUpToDate>false</LinksUpToDate>
  <CharactersWithSpaces>19723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5</cp:revision>
  <dcterms:created xsi:type="dcterms:W3CDTF">2015-04-22T05:17:00Z</dcterms:created>
  <dcterms:modified xsi:type="dcterms:W3CDTF">2015-04-23T12:43:00Z</dcterms:modified>
</cp:coreProperties>
</file>