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BBE" w:rsidRPr="00012BBE" w:rsidRDefault="00012BBE" w:rsidP="00012BBE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12BBE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养羊技术：养羊禁忌</w:t>
      </w:r>
    </w:p>
    <w:p w:rsidR="00012BBE" w:rsidRPr="00012BBE" w:rsidRDefault="00012BBE" w:rsidP="00012BB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BBE" w:rsidRPr="00012BBE" w:rsidRDefault="00012BBE" w:rsidP="00012BBE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012BBE">
        <w:rPr>
          <w:rFonts w:ascii="宋体" w:eastAsia="宋体" w:hAnsi="宋体" w:cs="宋体"/>
          <w:color w:val="000000"/>
          <w:kern w:val="0"/>
          <w:sz w:val="32"/>
          <w:szCs w:val="32"/>
        </w:rPr>
        <w:t>一忌图省事许多养羊户图省事，把秸秆直接扔进羊圈让羊采食，不用铡刀切，也不添加精饲料或矿物质添加剂等。这样做不仅浪费饲料，而养羊禁忌且不利于羊的生长发育。</w:t>
      </w:r>
      <w:r w:rsidRPr="00012BBE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 xml:space="preserve">　　二忌不注意防疫相当一部分养羊户认为羊不易生病，用不着预防免疫，给羊驱虫是白花钱。殊不知，传染病、寄生虫病对养羊业的危害非常大。一旦发生，就会造成惨重损失。 </w:t>
      </w:r>
      <w:r w:rsidRPr="00012BBE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 xml:space="preserve">　　三忌近亲交配在羊的繁殖问题上，很多人图方便，不注意选用种公羊，随便配种，结果造成近交，导致品种退化。 </w:t>
      </w:r>
      <w:r w:rsidRPr="00012BBE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 xml:space="preserve">　　四忌公、母羊同群饲养公羊达到性成熟以后，必须与母羊分群饲养。公、母羊同群饲养，不仅会影响种公羊的配种性能，而且会造成近亲交配。 </w:t>
      </w:r>
      <w:r w:rsidRPr="00012BBE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 xml:space="preserve">　　五忌羔羊断奶过早断奶过早，不仅影响羔羊的生长发育，而且会因羔羊体质差、抗病力低而导致死亡。 </w:t>
      </w:r>
      <w:r w:rsidRPr="00012BBE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 xml:space="preserve">　　六忌过量饲喂精饲料有的养羊户为了让羊生长快，一味给羊饲喂精饲料，非但没有达到快速促长和育肥的目的，反而还造成羊瘤胃鼓胀。精饲料虽好，适当搭配饲喂才有效。 </w:t>
      </w:r>
      <w:r w:rsidRPr="00012BBE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 xml:space="preserve">　　七忌突然改变饲料有的养羊户饲料饲喂无计划，一种饲料喂完后突然更换另一种饲料，结果造成羊肠胃不适，严重影响生产性能和饲养效益。更换饲料应逐渐过渡，让羊逐渐适应，以防止应激。 </w:t>
      </w:r>
      <w:r w:rsidRPr="00012BBE">
        <w:rPr>
          <w:rFonts w:ascii="宋体" w:eastAsia="宋体" w:hAnsi="宋体" w:cs="宋体"/>
          <w:color w:val="000000"/>
          <w:kern w:val="0"/>
          <w:sz w:val="32"/>
          <w:szCs w:val="32"/>
        </w:rPr>
        <w:br/>
      </w:r>
      <w:r w:rsidRPr="00012BBE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t xml:space="preserve">　　八忌圈舍消毒不严羊圈潮湿、通风不良，不定期消毒，羊就容易患下痢、疥癣、腐蹄病等，同时很容易诱发传染病。传染病后一旦发生，更难加以控制。因此，应定期严格消毒</w:t>
      </w:r>
    </w:p>
    <w:p w:rsidR="00012BBE" w:rsidRDefault="00012BBE" w:rsidP="00012BBE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012BBE" w:rsidRDefault="00012BBE" w:rsidP="00012BBE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012BBE" w:rsidRDefault="00012BBE" w:rsidP="00012BBE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012BBE" w:rsidRDefault="00012BBE" w:rsidP="00012BBE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012BBE" w:rsidRDefault="00012BBE" w:rsidP="00012BBE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012BBE" w:rsidRDefault="00012BBE" w:rsidP="00012BB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012BBE" w:rsidRDefault="00012BBE" w:rsidP="00012BBE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012BBE" w:rsidRDefault="00012BBE" w:rsidP="00012BBE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012BBE" w:rsidRDefault="00012BBE" w:rsidP="00012BBE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757BD0" w:rsidRPr="00012BBE" w:rsidRDefault="00757BD0"/>
    <w:sectPr w:rsidR="00757BD0" w:rsidRPr="00012BBE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BD0" w:rsidRDefault="00757BD0" w:rsidP="00012BBE">
      <w:r>
        <w:separator/>
      </w:r>
    </w:p>
  </w:endnote>
  <w:endnote w:type="continuationSeparator" w:id="1">
    <w:p w:rsidR="00757BD0" w:rsidRDefault="00757BD0" w:rsidP="00012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BD0" w:rsidRDefault="00757BD0" w:rsidP="00012BBE">
      <w:r>
        <w:separator/>
      </w:r>
    </w:p>
  </w:footnote>
  <w:footnote w:type="continuationSeparator" w:id="1">
    <w:p w:rsidR="00757BD0" w:rsidRDefault="00757BD0" w:rsidP="00012B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BBE" w:rsidRDefault="00012BBE">
    <w:pPr>
      <w:pStyle w:val="a3"/>
    </w:pPr>
    <w:r w:rsidRPr="00012BBE">
      <w:rPr>
        <w:rFonts w:hint="eastAsia"/>
      </w:rPr>
      <w:t xml:space="preserve">Feed mix </w:t>
    </w:r>
    <w:r w:rsidRPr="00012BBE">
      <w:rPr>
        <w:rFonts w:hint="eastAsia"/>
      </w:rPr>
      <w:t>反刍营养百分百饲料软件</w:t>
    </w:r>
    <w:r w:rsidRPr="00012BBE">
      <w:rPr>
        <w:rFonts w:hint="eastAsia"/>
      </w:rPr>
      <w:t>(</w:t>
    </w:r>
    <w:r w:rsidRPr="00012BBE">
      <w:rPr>
        <w:rFonts w:hint="eastAsia"/>
      </w:rPr>
      <w:t>奶牛、肉牛、肉羊等饲料计算</w:t>
    </w:r>
    <w:r w:rsidRPr="00012BBE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2BBE"/>
    <w:rsid w:val="00012BBE"/>
    <w:rsid w:val="00757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2B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2B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2B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2BB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12B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012BB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12BBE"/>
    <w:rPr>
      <w:sz w:val="18"/>
      <w:szCs w:val="18"/>
    </w:rPr>
  </w:style>
  <w:style w:type="character" w:styleId="a7">
    <w:name w:val="Hyperlink"/>
    <w:basedOn w:val="a0"/>
    <w:rsid w:val="00012BBE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012B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10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4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971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352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223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343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996410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114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6040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965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2015-01-12T03:38:00Z</dcterms:created>
  <dcterms:modified xsi:type="dcterms:W3CDTF">2015-01-12T03:39:00Z</dcterms:modified>
</cp:coreProperties>
</file>