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C7" w:rsidRPr="000049C7" w:rsidRDefault="000049C7" w:rsidP="000049C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49C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养羊技术：乳房炎的防治</w:t>
      </w:r>
    </w:p>
    <w:p w:rsidR="000049C7" w:rsidRPr="000049C7" w:rsidRDefault="000049C7" w:rsidP="000049C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9C7" w:rsidRPr="000049C7" w:rsidRDefault="000049C7" w:rsidP="000049C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0049C7">
        <w:rPr>
          <w:rFonts w:ascii="宋体" w:eastAsia="宋体" w:hAnsi="宋体" w:cs="宋体"/>
          <w:color w:val="000000"/>
          <w:kern w:val="0"/>
          <w:sz w:val="32"/>
          <w:szCs w:val="32"/>
        </w:rPr>
        <w:t>乳房炎是乳腺、乳池、乳头局部的炎症；多见于产羔后4-6周泌乳期羊。临床特征为乳腺发生种种不同性质的炎症，乳房发热、红肿、疼痛，影响泌乳机能和产乳量。病因为圈舍潮湿或挤奶时不洁，羊运动少，常卧地，损伤乳头感染细菌所致。另外羊患口蹄疫、子宫炎等疾病也能继发本病。</w:t>
      </w:r>
    </w:p>
    <w:p w:rsidR="000049C7" w:rsidRPr="000049C7" w:rsidRDefault="000049C7" w:rsidP="000049C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0049C7">
        <w:rPr>
          <w:rFonts w:ascii="宋体" w:eastAsia="宋体" w:hAnsi="宋体" w:cs="宋体"/>
          <w:color w:val="000000"/>
          <w:kern w:val="0"/>
          <w:sz w:val="32"/>
          <w:szCs w:val="32"/>
        </w:rPr>
        <w:t>防治 应保持圈舍干燥清洁。病初可用40万单位青霉素、0.5%普鲁卡因5ml溶解后，用乳房导管注入乳房内，轻揉乳房，冷敷2-3天后可施热敷，热敷液为10%硫酸镁1000ml加热至45度，每日1-2次，连用4天。中药：当归15克，生地6克，蒲公英30克，二花12克，连翘6克，赤芍6克，川芎6克，瓜蒌6克，龙胆草12克，山枝6克，甘草10克，研细末，开水调服，每日1剂，连服5天。脓性乳房炎开口引流排脓，注入0.02%呋喃西林液、3%过氧化氢液冲洗。</w:t>
      </w:r>
    </w:p>
    <w:p w:rsidR="000049C7" w:rsidRPr="000049C7" w:rsidRDefault="000049C7" w:rsidP="000049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0049C7">
        <w:rPr>
          <w:rFonts w:ascii="宋体" w:eastAsia="宋体" w:hAnsi="宋体" w:cs="宋体"/>
          <w:color w:val="000000"/>
          <w:kern w:val="0"/>
          <w:sz w:val="32"/>
          <w:szCs w:val="32"/>
        </w:rPr>
        <w:t>2、常见消化道疾病 引起消化道疾病的主要病因是饲养管理不善。如饲料冰结、霉变、太硬、太粗、太细或饲喂大量发酵饲料（苜蓿、酒糟、豆类、块根料）等均易引起口腔炎、食道阻塞、前胃驰缓、瘤胃积食、瘤胃臌气、瓣胃阻塞、胃肠炎等疾病。这些疾病根据患病部位不同引起症状有所差异，但主要症状为消化不良、腹痛、腹胀、食欲下降、反刍停止、</w:t>
      </w:r>
      <w:r w:rsidRPr="000049C7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胃肠蠕动减弱停止或加快，粪便干燥或下痢等。人为因素造成的疾病必须在饲养过程中加以注意才能避免。饲料要合理配制，全价饲料，在饲料中应有动物必需的矿物质、糖类蛋白质、维生素、粗纤维等，缺一不可。饲草应进行合理地加工，如青贮、氨化、微贮等加工过程可使秸秆充分利用，并提高适口性和消化率，同时可有效防止消化道疾病的发生。一旦发生，要根据不同情况对症治疗。</w:t>
      </w:r>
    </w:p>
    <w:p w:rsidR="000049C7" w:rsidRDefault="000049C7" w:rsidP="000049C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049C7" w:rsidRDefault="000049C7" w:rsidP="000049C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049C7" w:rsidRDefault="000049C7" w:rsidP="000049C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049C7" w:rsidRDefault="000049C7" w:rsidP="000049C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049C7" w:rsidRDefault="000049C7" w:rsidP="000049C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049C7" w:rsidRDefault="000049C7" w:rsidP="000049C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049C7" w:rsidRDefault="000049C7" w:rsidP="000049C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049C7" w:rsidRDefault="000049C7" w:rsidP="000049C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049C7" w:rsidRDefault="000049C7" w:rsidP="000049C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C4CB0" w:rsidRPr="000049C7" w:rsidRDefault="004C4CB0"/>
    <w:sectPr w:rsidR="004C4CB0" w:rsidRPr="000049C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CB0" w:rsidRDefault="004C4CB0" w:rsidP="000049C7">
      <w:r>
        <w:separator/>
      </w:r>
    </w:p>
  </w:endnote>
  <w:endnote w:type="continuationSeparator" w:id="1">
    <w:p w:rsidR="004C4CB0" w:rsidRDefault="004C4CB0" w:rsidP="00004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CB0" w:rsidRDefault="004C4CB0" w:rsidP="000049C7">
      <w:r>
        <w:separator/>
      </w:r>
    </w:p>
  </w:footnote>
  <w:footnote w:type="continuationSeparator" w:id="1">
    <w:p w:rsidR="004C4CB0" w:rsidRDefault="004C4CB0" w:rsidP="00004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9C7" w:rsidRDefault="000049C7">
    <w:pPr>
      <w:pStyle w:val="a3"/>
    </w:pPr>
    <w:r w:rsidRPr="000049C7">
      <w:rPr>
        <w:rFonts w:hint="eastAsia"/>
      </w:rPr>
      <w:t xml:space="preserve">Feed mix </w:t>
    </w:r>
    <w:r w:rsidRPr="000049C7">
      <w:rPr>
        <w:rFonts w:hint="eastAsia"/>
      </w:rPr>
      <w:t>反刍营养百分百饲料软件</w:t>
    </w:r>
    <w:r w:rsidRPr="000049C7">
      <w:rPr>
        <w:rFonts w:hint="eastAsia"/>
      </w:rPr>
      <w:t>(</w:t>
    </w:r>
    <w:r w:rsidRPr="000049C7">
      <w:rPr>
        <w:rFonts w:hint="eastAsia"/>
      </w:rPr>
      <w:t>奶牛、肉牛、肉羊等饲料计算</w:t>
    </w:r>
    <w:r w:rsidRPr="000049C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9C7"/>
    <w:rsid w:val="000049C7"/>
    <w:rsid w:val="004C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9C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049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049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49C7"/>
    <w:rPr>
      <w:sz w:val="18"/>
      <w:szCs w:val="18"/>
    </w:rPr>
  </w:style>
  <w:style w:type="character" w:styleId="a7">
    <w:name w:val="Hyperlink"/>
    <w:basedOn w:val="a0"/>
    <w:rsid w:val="000049C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049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96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06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16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704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34679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10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733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498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2015-01-12T03:19:00Z</dcterms:created>
  <dcterms:modified xsi:type="dcterms:W3CDTF">2015-01-12T03:20:00Z</dcterms:modified>
</cp:coreProperties>
</file>