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57F" w:rsidRPr="00315B06" w:rsidRDefault="001F557F" w:rsidP="001F557F">
      <w:pPr>
        <w:pStyle w:val="2"/>
        <w:jc w:val="center"/>
        <w:rPr>
          <w:color w:val="FF0000"/>
          <w:kern w:val="36"/>
        </w:rPr>
      </w:pPr>
      <w:r w:rsidRPr="00315B06">
        <w:rPr>
          <w:color w:val="FF0000"/>
          <w:kern w:val="36"/>
        </w:rPr>
        <w:t>奶牛保健体系</w:t>
      </w:r>
      <w:r w:rsidRPr="00315B06">
        <w:rPr>
          <w:color w:val="FF0000"/>
          <w:kern w:val="36"/>
        </w:rPr>
        <w:t xml:space="preserve"> </w:t>
      </w:r>
    </w:p>
    <w:p w:rsidR="001F557F" w:rsidRPr="00D23E8D" w:rsidRDefault="001F557F" w:rsidP="001F557F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D23E8D">
        <w:rPr>
          <w:rFonts w:ascii="Arial" w:hAnsi="Arial" w:cs="Arial"/>
          <w:color w:val="2B2B2B"/>
          <w:kern w:val="0"/>
          <w:sz w:val="32"/>
          <w:szCs w:val="32"/>
        </w:rPr>
        <w:t>农民句话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“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家有万贯，带毛的不算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”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，奶牛应该也属于带毛的。如果牛再多、养得再好，但你的牛不健康，也是一句空话。为了能把牛养好，我们首先要认识奶牛保健的意义。</w:t>
      </w:r>
    </w:p>
    <w:p w:rsidR="001F557F" w:rsidRPr="00D23E8D" w:rsidRDefault="001F557F" w:rsidP="001F557F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D23E8D">
        <w:rPr>
          <w:rFonts w:ascii="Arial" w:hAnsi="Arial" w:cs="Arial"/>
          <w:color w:val="2B2B2B"/>
          <w:kern w:val="0"/>
          <w:sz w:val="32"/>
          <w:szCs w:val="32"/>
        </w:rPr>
        <w:t> </w:t>
      </w:r>
    </w:p>
    <w:p w:rsidR="001F557F" w:rsidRPr="00D23E8D" w:rsidRDefault="001F557F" w:rsidP="001F557F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D23E8D">
        <w:rPr>
          <w:rFonts w:ascii="Arial" w:hAnsi="Arial" w:cs="Arial"/>
          <w:color w:val="2B2B2B"/>
          <w:kern w:val="0"/>
          <w:sz w:val="32"/>
          <w:szCs w:val="32"/>
        </w:rPr>
        <w:t>实际生产中影响奶牛健康的问题有两方面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——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传染性疾病和非传染性疾病。传染性疾病的发生有特定的病原，比如病毒、细菌等病原微生物。非传染性疾病包括蹄病、乳房炎、代谢病及繁殖障碍等疾病，大部分奶牛的疾病不是传染性疾病，而是由于我们的生产、管理、饲养条件所造成的。比如在饲养过程中，总想高产，就加料催奶，因为过高的加料，粗饲料进食量不足，常引起瘤胃酸中毒；由于挤奶卫生不好，挤奶消毒不严，发生乳房炎；饲料的加工调制不当，混入铁丝、铁钉，奶牛吃进去发生创伤性网胃炎等疾病。这些疾病的发生，都是由于饲养管理失误所造成的。</w:t>
      </w:r>
    </w:p>
    <w:p w:rsidR="001F557F" w:rsidRPr="00D23E8D" w:rsidRDefault="001F557F" w:rsidP="001F557F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D23E8D">
        <w:rPr>
          <w:rFonts w:ascii="Arial" w:hAnsi="Arial" w:cs="Arial"/>
          <w:color w:val="2B2B2B"/>
          <w:kern w:val="0"/>
          <w:sz w:val="32"/>
          <w:szCs w:val="32"/>
        </w:rPr>
        <w:t> </w:t>
      </w:r>
    </w:p>
    <w:p w:rsidR="001F557F" w:rsidRPr="00D23E8D" w:rsidRDefault="001F557F" w:rsidP="001F557F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D23E8D">
        <w:rPr>
          <w:rFonts w:ascii="Arial" w:hAnsi="Arial" w:cs="Arial"/>
          <w:color w:val="2B2B2B"/>
          <w:kern w:val="0"/>
          <w:sz w:val="32"/>
          <w:szCs w:val="32"/>
        </w:rPr>
        <w:t>奶牛保健是运用预防医学的观点，对奶牛实施各种防治疾病发生和卫生保健的综合措施和方法，以保证奶牛稳产、高产、健康、长寿的系统工程。对传染病，要预防，对非传染性疾病，要保健。现代奶牛饲养应该建立在保健的基础上，实行科学的养殖措施和方法，让牛少得病。不要等奶牛发病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lastRenderedPageBreak/>
        <w:t>后才来治病，应该给奶牛提供福利，创造条件不让它得病，或尽量少发病，要打破只管喂不管病，有病了再治的旧习惯。奶牛保健体系包括防疫体系和保健工程两部分。</w:t>
      </w:r>
    </w:p>
    <w:p w:rsidR="001F557F" w:rsidRPr="00D23E8D" w:rsidRDefault="001F557F" w:rsidP="001F557F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D23E8D">
        <w:rPr>
          <w:rFonts w:ascii="Arial" w:hAnsi="Arial" w:cs="Arial"/>
          <w:color w:val="2B2B2B"/>
          <w:kern w:val="0"/>
          <w:sz w:val="32"/>
          <w:szCs w:val="32"/>
        </w:rPr>
        <w:t> </w:t>
      </w:r>
    </w:p>
    <w:p w:rsidR="001F557F" w:rsidRPr="00D23E8D" w:rsidRDefault="001F557F" w:rsidP="001F557F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D23E8D">
        <w:rPr>
          <w:rFonts w:ascii="Arial" w:hAnsi="Arial" w:cs="Arial"/>
          <w:b/>
          <w:bCs/>
          <w:color w:val="FF1800"/>
          <w:kern w:val="0"/>
          <w:sz w:val="32"/>
          <w:szCs w:val="32"/>
        </w:rPr>
        <w:t>一、防疫体系</w:t>
      </w:r>
    </w:p>
    <w:p w:rsidR="001F557F" w:rsidRPr="00D23E8D" w:rsidRDefault="001F557F" w:rsidP="001F557F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D23E8D">
        <w:rPr>
          <w:rFonts w:ascii="Arial" w:hAnsi="Arial" w:cs="Arial"/>
          <w:color w:val="2B2B2B"/>
          <w:kern w:val="0"/>
          <w:sz w:val="32"/>
          <w:szCs w:val="32"/>
        </w:rPr>
        <w:t>防疫体系主要对传染病而言，包括防疫制度和防疫机构的建立。奶牛场对口蹄疫、结核病和布氏杆菌应该高度重视。这些病跟人的健康直接相连，是人畜共患病。没病时，应加强消毒、检疫、疫苗注射；有病要上报疫情、勒令封锁，采取有效措施予以控制。</w:t>
      </w:r>
    </w:p>
    <w:p w:rsidR="001F557F" w:rsidRPr="00D23E8D" w:rsidRDefault="001F557F" w:rsidP="001F557F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D23E8D">
        <w:rPr>
          <w:rFonts w:ascii="Arial" w:hAnsi="Arial" w:cs="Arial"/>
          <w:color w:val="2B2B2B"/>
          <w:kern w:val="0"/>
          <w:sz w:val="32"/>
          <w:szCs w:val="32"/>
        </w:rPr>
        <w:t> </w:t>
      </w:r>
    </w:p>
    <w:p w:rsidR="001F557F" w:rsidRPr="00D23E8D" w:rsidRDefault="001F557F" w:rsidP="001F557F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D23E8D">
        <w:rPr>
          <w:rFonts w:ascii="Arial" w:hAnsi="Arial" w:cs="Arial"/>
          <w:color w:val="2B2B2B"/>
          <w:kern w:val="0"/>
          <w:sz w:val="32"/>
          <w:szCs w:val="32"/>
        </w:rPr>
        <w:t>“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有收无收在于防，收多收少在于养。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”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奶牛场能不能有奶，完全在于防，如果牛健康，喂得好，出奶多；喂得不好或者管理不好，出奶就少。要是得了口蹄疫，检查出来，口蹄疫牛全得杀掉。所以，防疫是生命线，要时刻注意传染病的防疫，不能松懈。防疫是为了能够净化牛群、防止疫病的蔓延。至少每年应该进行两次大消毒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——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春季消毒和秋季消毒。通常采用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2%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火碱液对牛棚、运动场，包括料池、饮水池，都冲洗消毒。</w:t>
      </w:r>
    </w:p>
    <w:p w:rsidR="001F557F" w:rsidRPr="00D23E8D" w:rsidRDefault="001F557F" w:rsidP="001F557F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D23E8D">
        <w:rPr>
          <w:rFonts w:ascii="Arial" w:hAnsi="Arial" w:cs="Arial"/>
          <w:color w:val="2B2B2B"/>
          <w:kern w:val="0"/>
          <w:sz w:val="32"/>
          <w:szCs w:val="32"/>
        </w:rPr>
        <w:t> </w:t>
      </w:r>
    </w:p>
    <w:p w:rsidR="001F557F" w:rsidRPr="00D23E8D" w:rsidRDefault="001F557F" w:rsidP="001F557F">
      <w:pPr>
        <w:widowControl/>
        <w:shd w:val="clear" w:color="auto" w:fill="F7F8FB"/>
        <w:spacing w:line="360" w:lineRule="atLeast"/>
        <w:ind w:firstLine="422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D23E8D">
        <w:rPr>
          <w:rFonts w:ascii="Arial" w:hAnsi="Arial" w:cs="Arial"/>
          <w:b/>
          <w:bCs/>
          <w:color w:val="FF1800"/>
          <w:kern w:val="0"/>
          <w:sz w:val="32"/>
          <w:szCs w:val="32"/>
        </w:rPr>
        <w:lastRenderedPageBreak/>
        <w:t>消毒：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消毒的目的是消灭病原微生物的生长繁殖。牛场应完善消毒设施，建立消毒池、消毒间及进场车辆、人员的消毒制度。</w:t>
      </w:r>
    </w:p>
    <w:p w:rsidR="001F557F" w:rsidRPr="00D23E8D" w:rsidRDefault="001F557F" w:rsidP="001F557F">
      <w:pPr>
        <w:widowControl/>
        <w:shd w:val="clear" w:color="auto" w:fill="F7F8FB"/>
        <w:spacing w:line="360" w:lineRule="atLeast"/>
        <w:ind w:firstLine="422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D23E8D">
        <w:rPr>
          <w:rFonts w:ascii="Arial" w:hAnsi="Arial" w:cs="Arial"/>
          <w:color w:val="2B2B2B"/>
          <w:kern w:val="0"/>
          <w:sz w:val="32"/>
          <w:szCs w:val="32"/>
        </w:rPr>
        <w:t> </w:t>
      </w:r>
    </w:p>
    <w:p w:rsidR="001F557F" w:rsidRPr="00D23E8D" w:rsidRDefault="001F557F" w:rsidP="001F557F">
      <w:pPr>
        <w:widowControl/>
        <w:shd w:val="clear" w:color="auto" w:fill="F7F8FB"/>
        <w:spacing w:line="360" w:lineRule="atLeast"/>
        <w:ind w:firstLine="422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D23E8D">
        <w:rPr>
          <w:rFonts w:ascii="Arial" w:hAnsi="Arial" w:cs="Arial"/>
          <w:b/>
          <w:bCs/>
          <w:color w:val="FF1800"/>
          <w:kern w:val="0"/>
          <w:sz w:val="32"/>
          <w:szCs w:val="32"/>
        </w:rPr>
        <w:t>检疫：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根据农业部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1989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年《畜禽疫病检疫条例》的规定，奶牛要求检查的疫病有九个：口蹄疫、结核、布病、传染性鼻气管炎、病毒性腹泻、蓝舌病、副结核、白血病、牛肺疫。如果真按规矩来检测，我们哪些牛是健康的？对口蹄疫、结核和布式杆菌病应加强检疫。不少地方还有传染性鼻气管炎、病毒性腹泻等疾病。一定要提高防疫意识，自己的牛没病，不敢保证别人的牛没病，特别是从外地购牛的过程中，一定要检疫，最好带两个兽医实地检疫，阴性牛在进场前隔离，检疫为阴性才能入场。每年应对全场牛进行两次结核病和布病检疫，凡阳性牛一律淘汰。黑龙江饲养密度较高，一家挨一家。有的牛放养，有的不放，来回搅合，所以检疫的问题，特别是布病和结核病应该当个大事。如果一两家有病，会把整个地区都带起来。我们发现牛放牧的场地没有草，牛出去吃不上什么草，何必到外面放？外面吃不着，还得到处走，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“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吃不肥，跑瘦了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”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，而且还把病传回来。所以放牧都得要考虑一下，有没有草，能不能吃着。</w:t>
      </w:r>
    </w:p>
    <w:p w:rsidR="001F557F" w:rsidRPr="00D23E8D" w:rsidRDefault="001F557F" w:rsidP="001F557F">
      <w:pPr>
        <w:widowControl/>
        <w:shd w:val="clear" w:color="auto" w:fill="F7F8FB"/>
        <w:spacing w:line="360" w:lineRule="atLeast"/>
        <w:ind w:firstLine="422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D23E8D">
        <w:rPr>
          <w:rFonts w:ascii="Arial" w:hAnsi="Arial" w:cs="Arial"/>
          <w:color w:val="2B2B2B"/>
          <w:kern w:val="0"/>
          <w:sz w:val="32"/>
          <w:szCs w:val="32"/>
        </w:rPr>
        <w:t> </w:t>
      </w:r>
    </w:p>
    <w:p w:rsidR="001F557F" w:rsidRPr="00D23E8D" w:rsidRDefault="001F557F" w:rsidP="001F557F">
      <w:pPr>
        <w:widowControl/>
        <w:shd w:val="clear" w:color="auto" w:fill="F7F8FB"/>
        <w:spacing w:line="360" w:lineRule="atLeast"/>
        <w:ind w:firstLine="422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D23E8D">
        <w:rPr>
          <w:rFonts w:ascii="Arial" w:hAnsi="Arial" w:cs="Arial"/>
          <w:b/>
          <w:bCs/>
          <w:color w:val="FF1800"/>
          <w:kern w:val="0"/>
          <w:sz w:val="32"/>
          <w:szCs w:val="32"/>
        </w:rPr>
        <w:lastRenderedPageBreak/>
        <w:t>疫苗：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现在全国对牛口蹄疫采用口蹄疫疫苗注射，苗注射以后个别牛有反应，比如流产。政府规定的苗一定要打。对防疫问题、疫苗免疫问题一定要重视，要按照上级机关、兽医部门的规定，一定没错。其他一些疫苗，现在没要求，不同地方要根据本地疫病流行的状况采取必要的措施。比如说巴氏杆菌病发生了，就可以用巴氏杆菌病疫苗免疫。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 xml:space="preserve">   </w:t>
      </w:r>
    </w:p>
    <w:p w:rsidR="001F557F" w:rsidRPr="00D23E8D" w:rsidRDefault="001F557F" w:rsidP="001F557F">
      <w:pPr>
        <w:widowControl/>
        <w:shd w:val="clear" w:color="auto" w:fill="F7F8FB"/>
        <w:spacing w:line="360" w:lineRule="atLeast"/>
        <w:ind w:firstLine="422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D23E8D">
        <w:rPr>
          <w:rFonts w:ascii="Arial" w:hAnsi="Arial" w:cs="Arial"/>
          <w:color w:val="2B2B2B"/>
          <w:kern w:val="0"/>
          <w:sz w:val="32"/>
          <w:szCs w:val="32"/>
        </w:rPr>
        <w:t> </w:t>
      </w:r>
    </w:p>
    <w:p w:rsidR="001F557F" w:rsidRPr="00D23E8D" w:rsidRDefault="001F557F" w:rsidP="001F557F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D23E8D">
        <w:rPr>
          <w:rFonts w:ascii="Arial" w:hAnsi="Arial" w:cs="Arial"/>
          <w:b/>
          <w:bCs/>
          <w:color w:val="FF1800"/>
          <w:kern w:val="0"/>
          <w:sz w:val="32"/>
          <w:szCs w:val="32"/>
        </w:rPr>
        <w:t>二、保健工程</w:t>
      </w:r>
    </w:p>
    <w:p w:rsidR="001F557F" w:rsidRPr="00D23E8D" w:rsidRDefault="001F557F" w:rsidP="001F557F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D23E8D">
        <w:rPr>
          <w:rFonts w:ascii="Arial" w:hAnsi="Arial" w:cs="Arial"/>
          <w:color w:val="2B2B2B"/>
          <w:kern w:val="0"/>
          <w:sz w:val="32"/>
          <w:szCs w:val="32"/>
        </w:rPr>
        <w:t>保健工程是在正常生产的情况下，为了保证奶牛的健康，防止或者减少隐性、临床性疾病发生所采取的措施和方法。保健工程包括两种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——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营养供应工程和管理工程。营养供应工程是指对犊牛、育成牛，由于生理阶段的不同，供应相应的营养，以满足其营养需要。管理工程包括牛舍，运动场，环境卫生，犊牛去角和切除副乳头，育成牛及时配种，成年牛的蹄保健、乳房保健、产后监控和营养代谢的监控等。</w:t>
      </w:r>
    </w:p>
    <w:p w:rsidR="001F557F" w:rsidRPr="00D23E8D" w:rsidRDefault="001F557F" w:rsidP="001F557F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D23E8D">
        <w:rPr>
          <w:rFonts w:ascii="Arial" w:hAnsi="Arial" w:cs="Arial"/>
          <w:color w:val="2B2B2B"/>
          <w:kern w:val="0"/>
          <w:sz w:val="32"/>
          <w:szCs w:val="32"/>
        </w:rPr>
        <w:t> </w:t>
      </w:r>
    </w:p>
    <w:p w:rsidR="001F557F" w:rsidRPr="00D23E8D" w:rsidRDefault="001F557F" w:rsidP="001F557F">
      <w:pPr>
        <w:widowControl/>
        <w:shd w:val="clear" w:color="auto" w:fill="F7F8FB"/>
        <w:spacing w:line="360" w:lineRule="atLeast"/>
        <w:ind w:firstLine="422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D23E8D">
        <w:rPr>
          <w:rFonts w:ascii="Arial" w:hAnsi="Arial" w:cs="Arial"/>
          <w:b/>
          <w:bCs/>
          <w:color w:val="FF1800"/>
          <w:kern w:val="0"/>
          <w:sz w:val="32"/>
          <w:szCs w:val="32"/>
        </w:rPr>
        <w:t>1</w:t>
      </w:r>
      <w:r w:rsidRPr="00D23E8D">
        <w:rPr>
          <w:rFonts w:ascii="Arial" w:hAnsi="Arial" w:cs="Arial"/>
          <w:b/>
          <w:bCs/>
          <w:color w:val="FF1800"/>
          <w:kern w:val="0"/>
          <w:sz w:val="32"/>
          <w:szCs w:val="32"/>
        </w:rPr>
        <w:t>、犊牛的保健</w:t>
      </w:r>
    </w:p>
    <w:p w:rsidR="001F557F" w:rsidRPr="00D23E8D" w:rsidRDefault="001F557F" w:rsidP="001F557F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D23E8D">
        <w:rPr>
          <w:rFonts w:ascii="Arial" w:hAnsi="Arial" w:cs="Arial"/>
          <w:color w:val="2B2B2B"/>
          <w:kern w:val="0"/>
          <w:sz w:val="32"/>
          <w:szCs w:val="32"/>
        </w:rPr>
        <w:t>第一，刚产的牛犊一定要及时喂初乳，量要喂足；第二，要尽早喂足料，七天以后或者十天以后要补。牛长得好，并不是大肚子，两头尖、当中圆。有人就问，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“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我的牛怎么总死、总拉稀？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”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现在卫生条件和饲养管理条件比前些年强多了，犊牛腹泻发生得少，为什么你那儿发病较多，要淘汰？追问他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lastRenderedPageBreak/>
        <w:t>到底怎么喂的。原来他把料放在奶里一块儿喂牛，说是从书里看到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“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要提早培养奶牛吃精料，促使犊牛瘤胃发育。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”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犊牛刚出生，瘤胃发育不全，喝进的奶直接到第四胃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——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真胃，而真正消化精料的地方在瘤胃。所以，把料混在奶中，料和奶一起喝进到真胃，真胃不能把精料消化了，这样就发生胃肠炎。</w:t>
      </w:r>
    </w:p>
    <w:p w:rsidR="001F557F" w:rsidRPr="00D23E8D" w:rsidRDefault="001F557F" w:rsidP="001F557F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D23E8D">
        <w:rPr>
          <w:rFonts w:ascii="Arial" w:hAnsi="Arial" w:cs="Arial"/>
          <w:color w:val="2B2B2B"/>
          <w:kern w:val="0"/>
          <w:sz w:val="32"/>
          <w:szCs w:val="32"/>
        </w:rPr>
        <w:t> </w:t>
      </w:r>
    </w:p>
    <w:p w:rsidR="001F557F" w:rsidRPr="00D23E8D" w:rsidRDefault="001F557F" w:rsidP="001F557F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D23E8D">
        <w:rPr>
          <w:rFonts w:ascii="Arial" w:hAnsi="Arial" w:cs="Arial"/>
          <w:color w:val="2B2B2B"/>
          <w:kern w:val="0"/>
          <w:sz w:val="32"/>
          <w:szCs w:val="32"/>
        </w:rPr>
        <w:t>此外，一定要切除副乳头。牛犊产下来一个月内，对多了的副乳头就拿剪刀从牛皮底下一剪，抹点碘酒就完了。乳房是皮肤的衍生物，剪完了什么事儿也没有。还有单圈饲养，即一个牛犊一个圈，这样可以减少犊牛腹泻和其他疾病，特别是脐带炎。犊牛本身有乱舔的天性，有突出的地方牛就认为是乳头，是吸奶的地方，叼着脐带就使劲拱，最后就得脐带炎。单圈饲养，至少脐带炎发病较少，脐疝也减少。</w:t>
      </w:r>
    </w:p>
    <w:p w:rsidR="001F557F" w:rsidRPr="00D23E8D" w:rsidRDefault="001F557F" w:rsidP="001F557F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D23E8D">
        <w:rPr>
          <w:rFonts w:ascii="Arial" w:hAnsi="Arial" w:cs="Arial"/>
          <w:color w:val="2B2B2B"/>
          <w:kern w:val="0"/>
          <w:sz w:val="32"/>
          <w:szCs w:val="32"/>
        </w:rPr>
        <w:t> </w:t>
      </w:r>
    </w:p>
    <w:p w:rsidR="001F557F" w:rsidRPr="00D23E8D" w:rsidRDefault="001F557F" w:rsidP="001F557F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D23E8D">
        <w:rPr>
          <w:rFonts w:ascii="Arial" w:hAnsi="Arial" w:cs="Arial"/>
          <w:color w:val="2B2B2B"/>
          <w:kern w:val="0"/>
          <w:sz w:val="32"/>
          <w:szCs w:val="32"/>
        </w:rPr>
        <w:t>脐带炎是怎么来的呢？在助产的时候，没有进行脐带的消毒。很多牛场，牛犊产下来以后就不管了，不消毒，没有消毒这个概念。牛犊产下来之后，把脐带里的血挤一挤，在距腹部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厘米"/>
        </w:smartTagPr>
        <w:r w:rsidRPr="00D23E8D">
          <w:rPr>
            <w:rFonts w:ascii="Arial" w:hAnsi="Arial" w:cs="Arial"/>
            <w:color w:val="2B2B2B"/>
            <w:kern w:val="0"/>
            <w:sz w:val="32"/>
            <w:szCs w:val="32"/>
          </w:rPr>
          <w:t>5</w:t>
        </w:r>
        <w:r w:rsidRPr="00D23E8D">
          <w:rPr>
            <w:rFonts w:ascii="Arial" w:hAnsi="Arial" w:cs="Arial"/>
            <w:color w:val="2B2B2B"/>
            <w:kern w:val="0"/>
            <w:sz w:val="32"/>
            <w:szCs w:val="32"/>
          </w:rPr>
          <w:t>厘米</w:t>
        </w:r>
      </w:smartTag>
      <w:r w:rsidRPr="00D23E8D">
        <w:rPr>
          <w:rFonts w:ascii="Arial" w:hAnsi="Arial" w:cs="Arial"/>
          <w:color w:val="2B2B2B"/>
          <w:kern w:val="0"/>
          <w:sz w:val="32"/>
          <w:szCs w:val="32"/>
        </w:rPr>
        <w:t>的地方，用消毒剪刀剪断，脐断端涂布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5%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碘酊，这样就不得脐带炎了。脐带消毒不好就发炎。（未完待续）</w:t>
      </w:r>
    </w:p>
    <w:p w:rsidR="001F557F" w:rsidRPr="00D23E8D" w:rsidRDefault="001F557F" w:rsidP="001F557F">
      <w:pPr>
        <w:widowControl/>
        <w:shd w:val="clear" w:color="auto" w:fill="F7F8FB"/>
        <w:jc w:val="left"/>
        <w:rPr>
          <w:rFonts w:ascii="Arial" w:hAnsi="Arial" w:cs="Arial"/>
          <w:color w:val="FF4800"/>
          <w:kern w:val="0"/>
          <w:sz w:val="32"/>
          <w:szCs w:val="32"/>
        </w:rPr>
      </w:pPr>
    </w:p>
    <w:p w:rsidR="001F557F" w:rsidRPr="00D23E8D" w:rsidRDefault="001F557F" w:rsidP="001F557F">
      <w:pPr>
        <w:widowControl/>
        <w:shd w:val="clear" w:color="auto" w:fill="F7F8FB"/>
        <w:spacing w:line="360" w:lineRule="atLeast"/>
        <w:ind w:firstLine="413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D23E8D">
        <w:rPr>
          <w:rFonts w:ascii="Arial" w:hAnsi="Arial" w:cs="Arial"/>
          <w:b/>
          <w:bCs/>
          <w:color w:val="FF1800"/>
          <w:kern w:val="0"/>
          <w:sz w:val="32"/>
          <w:szCs w:val="32"/>
        </w:rPr>
        <w:t>2</w:t>
      </w:r>
      <w:r w:rsidRPr="00D23E8D">
        <w:rPr>
          <w:rFonts w:ascii="Arial" w:hAnsi="Arial" w:cs="Arial"/>
          <w:b/>
          <w:bCs/>
          <w:color w:val="FF1800"/>
          <w:kern w:val="0"/>
          <w:sz w:val="32"/>
          <w:szCs w:val="32"/>
        </w:rPr>
        <w:t>、成年牛的保健</w:t>
      </w:r>
    </w:p>
    <w:p w:rsidR="001F557F" w:rsidRPr="00D23E8D" w:rsidRDefault="001F557F" w:rsidP="001F557F">
      <w:pPr>
        <w:widowControl/>
        <w:shd w:val="clear" w:color="auto" w:fill="F7F8FB"/>
        <w:spacing w:line="360" w:lineRule="atLeast"/>
        <w:ind w:firstLine="413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D23E8D">
        <w:rPr>
          <w:rFonts w:ascii="Arial" w:hAnsi="Arial" w:cs="Arial"/>
          <w:color w:val="2B2B2B"/>
          <w:kern w:val="0"/>
          <w:sz w:val="32"/>
          <w:szCs w:val="32"/>
        </w:rPr>
        <w:lastRenderedPageBreak/>
        <w:t> </w:t>
      </w:r>
    </w:p>
    <w:p w:rsidR="001F557F" w:rsidRPr="00D23E8D" w:rsidRDefault="001F557F" w:rsidP="001F557F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D23E8D">
        <w:rPr>
          <w:rFonts w:ascii="Arial" w:hAnsi="Arial" w:cs="Arial"/>
          <w:color w:val="2B2B2B"/>
          <w:kern w:val="0"/>
          <w:sz w:val="32"/>
          <w:szCs w:val="32"/>
        </w:rPr>
        <w:t>成年牛日粮一定要平衡。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“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日粮平衡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”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里有几个概念，从兽医的角度来讲精料和粗料，饲养者都在盯精料，牛场里都放着大量的玉米，没有优质的干草。优质粗饲料的缺乏是当今中国奶牛养殖的最大障碍。优质的干草、青贮再加上混合料，是奶牛高产、稳产的前提。一定要真正认识干草在奶牛饲养过程中的重要性，让牛长得壮，单靠黄贮、玉米秸，想高产是不可能的。应该尽量选择优质的粗饲料给牛吃，不要总考虑精料，把粗饲料的种类改一改。养牛技术再高，但总不给奶牛吃好吃的，让它给你出奶能行吗？</w:t>
      </w:r>
    </w:p>
    <w:p w:rsidR="001F557F" w:rsidRPr="00D23E8D" w:rsidRDefault="001F557F" w:rsidP="001F557F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D23E8D">
        <w:rPr>
          <w:rFonts w:ascii="Arial" w:hAnsi="Arial" w:cs="Arial"/>
          <w:color w:val="2B2B2B"/>
          <w:kern w:val="0"/>
          <w:sz w:val="32"/>
          <w:szCs w:val="32"/>
        </w:rPr>
        <w:t> </w:t>
      </w:r>
    </w:p>
    <w:p w:rsidR="001F557F" w:rsidRPr="00D23E8D" w:rsidRDefault="001F557F" w:rsidP="001F557F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D23E8D">
        <w:rPr>
          <w:rFonts w:ascii="Arial" w:hAnsi="Arial" w:cs="Arial"/>
          <w:color w:val="2B2B2B"/>
          <w:kern w:val="0"/>
          <w:sz w:val="32"/>
          <w:szCs w:val="32"/>
        </w:rPr>
        <w:t>成年牛的管理有两个关键时期。一是产房，二是干奶期。我们的牛为什么总在产牛后的产房阶段死呢？生牛前没病，一生牛就要病或者死，为什么？奶牛的分娩是一种正常的生理功能，它又是一种发病的应激因素。实际产犊前母牛就有病了，只是我们没有诊断出来。因此，这期间的饲养管理是奶牛健康的最主要因素。</w:t>
      </w:r>
    </w:p>
    <w:p w:rsidR="001F557F" w:rsidRPr="00D23E8D" w:rsidRDefault="001F557F" w:rsidP="001F557F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D23E8D">
        <w:rPr>
          <w:rFonts w:ascii="Arial" w:hAnsi="Arial" w:cs="Arial"/>
          <w:color w:val="2B2B2B"/>
          <w:kern w:val="0"/>
          <w:sz w:val="32"/>
          <w:szCs w:val="32"/>
        </w:rPr>
        <w:t> </w:t>
      </w:r>
    </w:p>
    <w:p w:rsidR="001F557F" w:rsidRPr="00D23E8D" w:rsidRDefault="001F557F" w:rsidP="001F557F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D23E8D">
        <w:rPr>
          <w:rFonts w:ascii="Arial" w:hAnsi="Arial" w:cs="Arial"/>
          <w:color w:val="2B2B2B"/>
          <w:kern w:val="0"/>
          <w:sz w:val="32"/>
          <w:szCs w:val="32"/>
        </w:rPr>
        <w:t>干奶的目的，一是恢复体力，补偿营养的消耗，使体质恢复，能产出更多奶。二是促进乳腺发育，因为在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305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天的产奶过程中，乳腺的机能非常繁重，有些细胞老化或死亡，所以能促进它腺细胞形成，下一胎产量就高。三是胎儿的发育，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lastRenderedPageBreak/>
        <w:t>七个月以后胎儿长得非常快，一定要加强干奶期的饲喂。在干奶期和产房阶段，应考虑加喂优质的干草。干奶时喂好草，生牛的一月里喂好草，其他时期可以差一点，不要出奶多的出奶少的牛千篇一律都喂好草。</w:t>
      </w:r>
    </w:p>
    <w:p w:rsidR="001F557F" w:rsidRPr="00D23E8D" w:rsidRDefault="001F557F" w:rsidP="001F557F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D23E8D">
        <w:rPr>
          <w:rFonts w:ascii="Arial" w:hAnsi="Arial" w:cs="Arial"/>
          <w:color w:val="2B2B2B"/>
          <w:kern w:val="0"/>
          <w:sz w:val="32"/>
          <w:szCs w:val="32"/>
        </w:rPr>
        <w:t> </w:t>
      </w:r>
    </w:p>
    <w:p w:rsidR="001F557F" w:rsidRPr="00D23E8D" w:rsidRDefault="001F557F" w:rsidP="001F557F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D23E8D">
        <w:rPr>
          <w:rFonts w:ascii="Arial" w:hAnsi="Arial" w:cs="Arial"/>
          <w:color w:val="2B2B2B"/>
          <w:kern w:val="0"/>
          <w:sz w:val="32"/>
          <w:szCs w:val="32"/>
        </w:rPr>
        <w:t>干奶期如果管理不良会出现什么问题？第一，干奶期奶牛如果喂不好，首先就是产犊后消化不良，不爱吃东西。停奶阶段，腹里的牛犊在长个，把消化道的容积占没了，胃肠挤压得非常小，所以孕牛有点吃的就够了。干奶期喂料过高，影响瘤胃的消化，产犊后食欲降低，不容易恢复。第二是脂肪沉着，谁的牛肥谁的牛病多，当然也不能太瘦了。凭膘来判断它的产奶量，这是错误的。我们过去总以膘情来判定奶牛健康，一看牛这么肥，牛肯定健康，不对。以料催膘，膘大、肥胖，奶牛就健康，这是错误的。以料催膘，依膘催奶，这又是一个错误。我们在临床上发现，凡是肥胖的牛产犊后的产量都不高，而且越肥胖的牛产犊后的问题越严重。</w:t>
      </w:r>
    </w:p>
    <w:p w:rsidR="001F557F" w:rsidRPr="00D23E8D" w:rsidRDefault="001F557F" w:rsidP="001F557F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D23E8D">
        <w:rPr>
          <w:rFonts w:ascii="Arial" w:hAnsi="Arial" w:cs="Arial"/>
          <w:color w:val="2B2B2B"/>
          <w:kern w:val="0"/>
          <w:sz w:val="32"/>
          <w:szCs w:val="32"/>
        </w:rPr>
        <w:t> </w:t>
      </w:r>
    </w:p>
    <w:p w:rsidR="001F557F" w:rsidRPr="00D23E8D" w:rsidRDefault="001F557F" w:rsidP="001F557F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D23E8D">
        <w:rPr>
          <w:rFonts w:ascii="Arial" w:hAnsi="Arial" w:cs="Arial"/>
          <w:color w:val="2B2B2B"/>
          <w:kern w:val="0"/>
          <w:sz w:val="32"/>
          <w:szCs w:val="32"/>
        </w:rPr>
        <w:t>干奶期如果停奶不好，母牛肥胖，最容易发生病，比如酮病、产后瘫痪、真胃移位及乳房炎、蹄病。现在我们的产量好了、高了，但从某种意义上讲，我们现在是不是比以前喂料喂得多了。为什么要喂优质的干草？优质干草能增强机体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lastRenderedPageBreak/>
        <w:t>张力，促进消化功能，牛发病少，也省得给它治病灌药，留得青山在不怕没柴烧，道理就在这儿，很多病都是喂出来的。</w:t>
      </w:r>
    </w:p>
    <w:p w:rsidR="001F557F" w:rsidRPr="00D23E8D" w:rsidRDefault="001F557F" w:rsidP="001F557F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D23E8D">
        <w:rPr>
          <w:rFonts w:ascii="Arial" w:hAnsi="Arial" w:cs="Arial"/>
          <w:color w:val="2B2B2B"/>
          <w:kern w:val="0"/>
          <w:sz w:val="32"/>
          <w:szCs w:val="32"/>
        </w:rPr>
        <w:t> </w:t>
      </w:r>
    </w:p>
    <w:p w:rsidR="001F557F" w:rsidRPr="00D23E8D" w:rsidRDefault="001F557F" w:rsidP="001F557F">
      <w:pPr>
        <w:widowControl/>
        <w:shd w:val="clear" w:color="auto" w:fill="F7F8FB"/>
        <w:spacing w:line="360" w:lineRule="atLeast"/>
        <w:ind w:firstLine="413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D23E8D">
        <w:rPr>
          <w:rFonts w:ascii="Arial" w:hAnsi="Arial" w:cs="Arial"/>
          <w:b/>
          <w:bCs/>
          <w:color w:val="FF1800"/>
          <w:kern w:val="0"/>
          <w:sz w:val="32"/>
          <w:szCs w:val="32"/>
        </w:rPr>
        <w:t>3</w:t>
      </w:r>
      <w:r w:rsidRPr="00D23E8D">
        <w:rPr>
          <w:rFonts w:ascii="Arial" w:hAnsi="Arial" w:cs="Arial"/>
          <w:b/>
          <w:bCs/>
          <w:color w:val="FF1800"/>
          <w:kern w:val="0"/>
          <w:sz w:val="32"/>
          <w:szCs w:val="32"/>
        </w:rPr>
        <w:t>、胎衣不下的治与防</w:t>
      </w:r>
    </w:p>
    <w:p w:rsidR="001F557F" w:rsidRPr="00D23E8D" w:rsidRDefault="001F557F" w:rsidP="001F557F">
      <w:pPr>
        <w:widowControl/>
        <w:shd w:val="clear" w:color="auto" w:fill="F7F8FB"/>
        <w:spacing w:line="360" w:lineRule="atLeast"/>
        <w:ind w:firstLine="413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D23E8D">
        <w:rPr>
          <w:rFonts w:ascii="Arial" w:hAnsi="Arial" w:cs="Arial"/>
          <w:color w:val="2B2B2B"/>
          <w:kern w:val="0"/>
          <w:sz w:val="32"/>
          <w:szCs w:val="32"/>
        </w:rPr>
        <w:t> </w:t>
      </w:r>
    </w:p>
    <w:p w:rsidR="001F557F" w:rsidRPr="00D23E8D" w:rsidRDefault="001F557F" w:rsidP="001F557F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D23E8D">
        <w:rPr>
          <w:rFonts w:ascii="Arial" w:hAnsi="Arial" w:cs="Arial"/>
          <w:color w:val="2B2B2B"/>
          <w:kern w:val="0"/>
          <w:sz w:val="32"/>
          <w:szCs w:val="32"/>
        </w:rPr>
        <w:t>产后疾病监控极为重要。特别要加强对产后子宫的监控，减少产后子宫炎的发生，同时减少产后负平衡的持续时间，促进机体恢复。</w:t>
      </w:r>
    </w:p>
    <w:p w:rsidR="001F557F" w:rsidRPr="00D23E8D" w:rsidRDefault="001F557F" w:rsidP="001F557F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D23E8D">
        <w:rPr>
          <w:rFonts w:ascii="Arial" w:hAnsi="Arial" w:cs="Arial"/>
          <w:color w:val="2B2B2B"/>
          <w:kern w:val="0"/>
          <w:sz w:val="32"/>
          <w:szCs w:val="32"/>
        </w:rPr>
        <w:t>胎衣不下的原因太多了，钙缺乏、磷缺乏、维生素缺乏、太阳晒得少等等一大堆。不管什么原因引起胎衣不下，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2006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年英国人提出胎衣不下的三种办法，一是不治，二是剥胎衣，三是灌药。我国对胎衣处理是剥离和灌药。</w:t>
      </w:r>
    </w:p>
    <w:p w:rsidR="001F557F" w:rsidRPr="00D23E8D" w:rsidRDefault="001F557F" w:rsidP="001F557F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D23E8D">
        <w:rPr>
          <w:rFonts w:ascii="Arial" w:hAnsi="Arial" w:cs="Arial"/>
          <w:color w:val="2B2B2B"/>
          <w:kern w:val="0"/>
          <w:sz w:val="32"/>
          <w:szCs w:val="32"/>
        </w:rPr>
        <w:t> </w:t>
      </w:r>
    </w:p>
    <w:p w:rsidR="001F557F" w:rsidRPr="00D23E8D" w:rsidRDefault="001F557F" w:rsidP="001F557F">
      <w:pPr>
        <w:widowControl/>
        <w:shd w:val="clear" w:color="auto" w:fill="F7F8FB"/>
        <w:spacing w:line="360" w:lineRule="atLeast"/>
        <w:ind w:firstLine="27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D23E8D">
        <w:rPr>
          <w:rFonts w:ascii="Arial" w:hAnsi="Arial" w:cs="Arial"/>
          <w:color w:val="2B2B2B"/>
          <w:kern w:val="0"/>
          <w:sz w:val="32"/>
          <w:szCs w:val="32"/>
        </w:rPr>
        <w:t xml:space="preserve">   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剥胎衣。牛的胎衣是子包母，所以手术剥离的办法是把胎儿胎衣的子叶分开后把胎衣剥下来。剥离胎衣的优点是及时把胎衣剥离，减少胎衣在子宫内的存留时间，但是有一些问题，剥离过程中手消毒了吗？开始可能洗，但是手进去以后，一开始牛的粪是干的，一看手脏了，就把手拽出来洗一下，然后又把手放进去了，牛由干粪变成稀粪，连空气都吸进去了，最后粪喷得你满头满脸。这时候豁出去了，手也不洗了，这儿刮一下那儿刮一下，人为的变成了细菌接种器。第二，在剥离的过程中，硬往下摘，肯定造成子宫出血。第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lastRenderedPageBreak/>
        <w:t>三，剥不净，特别是子宫角残存的部分，牛体格再大一点，兽医的胳膊短一点，够不着，结果子宫角残存着。子宫很快要收缩，收缩以后把残存的胎衣卡里面，十天以后一看还有烂片出来了，极易产生产后牛的子宫炎。第四，剥完后极容易感染，剥完胎衣，牛会体温升高、尾巴撅起、弓背、呻吟，这样的病好治，两针青霉素基本就好了。</w:t>
      </w:r>
    </w:p>
    <w:p w:rsidR="001F557F" w:rsidRPr="00D23E8D" w:rsidRDefault="001F557F" w:rsidP="001F557F">
      <w:pPr>
        <w:widowControl/>
        <w:shd w:val="clear" w:color="auto" w:fill="F7F8FB"/>
        <w:spacing w:line="360" w:lineRule="atLeast"/>
        <w:ind w:firstLine="27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D23E8D">
        <w:rPr>
          <w:rFonts w:ascii="Arial" w:hAnsi="Arial" w:cs="Arial"/>
          <w:color w:val="2B2B2B"/>
          <w:kern w:val="0"/>
          <w:sz w:val="32"/>
          <w:szCs w:val="32"/>
        </w:rPr>
        <w:t> </w:t>
      </w:r>
    </w:p>
    <w:p w:rsidR="001F557F" w:rsidRPr="00D23E8D" w:rsidRDefault="001F557F" w:rsidP="001F557F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D23E8D">
        <w:rPr>
          <w:rFonts w:ascii="Arial" w:hAnsi="Arial" w:cs="Arial"/>
          <w:color w:val="2B2B2B"/>
          <w:kern w:val="0"/>
          <w:sz w:val="32"/>
          <w:szCs w:val="32"/>
        </w:rPr>
        <w:t> 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灌药。到底灌什么药好？土霉素。六七十年代药量小，差不多</w:t>
      </w:r>
      <w:smartTag w:uri="urn:schemas-microsoft-com:office:smarttags" w:element="chmetcnv">
        <w:smartTagPr>
          <w:attr w:name="TCSC" w:val="1"/>
          <w:attr w:name="NumberType" w:val="3"/>
          <w:attr w:name="Negative" w:val="False"/>
          <w:attr w:name="HasSpace" w:val="False"/>
          <w:attr w:name="SourceValue" w:val="2"/>
          <w:attr w:name="UnitName" w:val="克"/>
        </w:smartTagPr>
        <w:r w:rsidRPr="00D23E8D">
          <w:rPr>
            <w:rFonts w:ascii="Arial" w:hAnsi="Arial" w:cs="Arial"/>
            <w:color w:val="2B2B2B"/>
            <w:kern w:val="0"/>
            <w:sz w:val="32"/>
            <w:szCs w:val="32"/>
          </w:rPr>
          <w:t>两克</w:t>
        </w:r>
      </w:smartTag>
      <w:r w:rsidRPr="00D23E8D">
        <w:rPr>
          <w:rFonts w:ascii="Arial" w:hAnsi="Arial" w:cs="Arial"/>
          <w:color w:val="2B2B2B"/>
          <w:kern w:val="0"/>
          <w:sz w:val="32"/>
          <w:szCs w:val="32"/>
        </w:rPr>
        <w:t>就行。青霉素的量最多没超过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180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万，由于抗药性的增加，现在已经增加了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10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倍，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 xml:space="preserve"> 3000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万一次，病还治不好。当时就是灌土霉素，奶牛胎衣不下了，外面露的拿剪刀剪一下，土霉素</w:t>
      </w:r>
      <w:smartTag w:uri="urn:schemas-microsoft-com:office:smarttags" w:element="chmetcnv">
        <w:smartTagPr>
          <w:attr w:name="TCSC" w:val="1"/>
          <w:attr w:name="NumberType" w:val="3"/>
          <w:attr w:name="Negative" w:val="False"/>
          <w:attr w:name="HasSpace" w:val="False"/>
          <w:attr w:name="SourceValue" w:val="2"/>
          <w:attr w:name="UnitName" w:val="克"/>
        </w:smartTagPr>
        <w:r w:rsidRPr="00D23E8D">
          <w:rPr>
            <w:rFonts w:ascii="Arial" w:hAnsi="Arial" w:cs="Arial"/>
            <w:color w:val="2B2B2B"/>
            <w:kern w:val="0"/>
            <w:sz w:val="32"/>
            <w:szCs w:val="32"/>
          </w:rPr>
          <w:t>二克</w:t>
        </w:r>
      </w:smartTag>
      <w:r w:rsidRPr="00D23E8D">
        <w:rPr>
          <w:rFonts w:ascii="Arial" w:hAnsi="Arial" w:cs="Arial"/>
          <w:color w:val="2B2B2B"/>
          <w:kern w:val="0"/>
          <w:sz w:val="32"/>
          <w:szCs w:val="32"/>
        </w:rPr>
        <w:t>，现在四到</w:t>
      </w:r>
      <w:smartTag w:uri="urn:schemas-microsoft-com:office:smarttags" w:element="chmetcnv">
        <w:smartTagPr>
          <w:attr w:name="TCSC" w:val="1"/>
          <w:attr w:name="NumberType" w:val="3"/>
          <w:attr w:name="Negative" w:val="False"/>
          <w:attr w:name="HasSpace" w:val="False"/>
          <w:attr w:name="SourceValue" w:val="6"/>
          <w:attr w:name="UnitName" w:val="克"/>
        </w:smartTagPr>
        <w:r w:rsidRPr="00D23E8D">
          <w:rPr>
            <w:rFonts w:ascii="Arial" w:hAnsi="Arial" w:cs="Arial"/>
            <w:color w:val="2B2B2B"/>
            <w:kern w:val="0"/>
            <w:sz w:val="32"/>
            <w:szCs w:val="32"/>
          </w:rPr>
          <w:t>六克</w:t>
        </w:r>
      </w:smartTag>
      <w:r w:rsidRPr="00D23E8D">
        <w:rPr>
          <w:rFonts w:ascii="Arial" w:hAnsi="Arial" w:cs="Arial"/>
          <w:color w:val="2B2B2B"/>
          <w:kern w:val="0"/>
          <w:sz w:val="32"/>
          <w:szCs w:val="32"/>
        </w:rPr>
        <w:t>都可以，溶于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250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毫升生理盐水用导管导进去，隔一天一次，一直到胎衣出来阴道分泌物到完全干净为止。可能胎衣在子宫里面滞留的时间长，但是子宫损伤少。目前多数人强调保守疗法，因为对组织的损伤较少。当然有一定的灵活性。手进去以后，胎衣大部分已经脱离了，只有不多的子叶还连着，这时候不妨剥一下它就出来了。残存少的，手进去剥一下让它出来。另外可以用手进去探一探，容易剥不容易剥，容易剥的就剥，不好剥的就不要剥了，费半天劲，牛的体温还升高。还是以灌药为主，当然有时候也会出现体温升高，打一两针就好了。这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lastRenderedPageBreak/>
        <w:t>方法，有没有兽医自己都能干，只要弄个好胶管，把瓶子洗干净一点，准备好药物就能处治。</w:t>
      </w:r>
    </w:p>
    <w:p w:rsidR="001F557F" w:rsidRPr="00D23E8D" w:rsidRDefault="001F557F" w:rsidP="001F557F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D23E8D">
        <w:rPr>
          <w:rFonts w:ascii="Arial" w:hAnsi="Arial" w:cs="Arial"/>
          <w:color w:val="2B2B2B"/>
          <w:kern w:val="0"/>
          <w:sz w:val="32"/>
          <w:szCs w:val="32"/>
        </w:rPr>
        <w:t> </w:t>
      </w:r>
    </w:p>
    <w:p w:rsidR="001F557F" w:rsidRPr="00D23E8D" w:rsidRDefault="001F557F" w:rsidP="001F557F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D23E8D">
        <w:rPr>
          <w:rFonts w:ascii="Arial" w:hAnsi="Arial" w:cs="Arial"/>
          <w:color w:val="2B2B2B"/>
          <w:kern w:val="0"/>
          <w:sz w:val="32"/>
          <w:szCs w:val="32"/>
        </w:rPr>
        <w:t xml:space="preserve">  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胎衣不下的预防办法。产完犊，不知道胎衣掉或不掉，就注射催产素。产犊后立即注射，剂量为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100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单位一次就行。也可在产犊以后注射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50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单位，过了四个小时以后再注射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50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单位。产犊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24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小时后不要注射催产素。这样当然不可能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100%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有用，但还是有效的。我喜欢用钙，对奶牛而言，我喜欢用葡萄糖酸钙，有病治病，没病防病，而且打了又安全。在产前一礼拜，可以用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25%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的葡萄糖和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10%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的葡萄糖酸钙各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500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毫升，一次静脉注射，隔一天，或者一天一次，这样产后瘫痪比较少，也可防止胎衣不下。奶牛的子宫炎至少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50%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t>以上是由于产后胎衣不下造成的。</w:t>
      </w:r>
    </w:p>
    <w:p w:rsidR="001F557F" w:rsidRPr="00D23E8D" w:rsidRDefault="001F557F" w:rsidP="001F557F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D23E8D">
        <w:rPr>
          <w:rFonts w:ascii="Arial" w:hAnsi="Arial" w:cs="Arial"/>
          <w:color w:val="2B2B2B"/>
          <w:kern w:val="0"/>
          <w:sz w:val="32"/>
          <w:szCs w:val="32"/>
        </w:rPr>
        <w:t> </w:t>
      </w:r>
    </w:p>
    <w:p w:rsidR="001F557F" w:rsidRPr="00D23E8D" w:rsidRDefault="001F557F" w:rsidP="001F557F">
      <w:pPr>
        <w:widowControl/>
        <w:shd w:val="clear" w:color="auto" w:fill="F7F8FB"/>
        <w:spacing w:line="360" w:lineRule="atLeast"/>
        <w:ind w:firstLine="413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D23E8D">
        <w:rPr>
          <w:rFonts w:ascii="Arial" w:hAnsi="Arial" w:cs="Arial"/>
          <w:b/>
          <w:bCs/>
          <w:color w:val="FF1800"/>
          <w:kern w:val="0"/>
          <w:sz w:val="32"/>
          <w:szCs w:val="32"/>
        </w:rPr>
        <w:t>奶牛怎么舒服怎么来</w:t>
      </w:r>
    </w:p>
    <w:p w:rsidR="001F557F" w:rsidRPr="00D23E8D" w:rsidRDefault="001F557F" w:rsidP="001F557F">
      <w:pPr>
        <w:widowControl/>
        <w:shd w:val="clear" w:color="auto" w:fill="F7F8FB"/>
        <w:spacing w:line="360" w:lineRule="atLeast"/>
        <w:ind w:firstLine="413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D23E8D">
        <w:rPr>
          <w:rFonts w:ascii="Arial" w:hAnsi="Arial" w:cs="Arial"/>
          <w:color w:val="2B2B2B"/>
          <w:kern w:val="0"/>
          <w:sz w:val="32"/>
          <w:szCs w:val="32"/>
        </w:rPr>
        <w:t> </w:t>
      </w:r>
    </w:p>
    <w:p w:rsidR="001F557F" w:rsidRPr="00D23E8D" w:rsidRDefault="001F557F" w:rsidP="001F557F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D23E8D">
        <w:rPr>
          <w:rFonts w:ascii="Arial" w:hAnsi="Arial" w:cs="Arial"/>
          <w:color w:val="2B2B2B"/>
          <w:kern w:val="0"/>
          <w:sz w:val="32"/>
          <w:szCs w:val="32"/>
        </w:rPr>
        <w:t>我们要想养牛，就要想办法给奶牛创造优良的生存环境和条件，让牛舒服了，牛才能出奶。举个例子，外国卧床上要么垫稻草、玉米秸、细沙子或胶垫。而我们的地是水泥的，有的还是砖的，奶牛长期在上面卧，挺难受的。现在很多牛场也用垫胶，垫胶一块好几百块钱，太贵买不起，那就垫点草或者沙子，让奶牛舒服点。营养好了，环境好了，地面柔</w:t>
      </w:r>
      <w:r w:rsidRPr="00D23E8D">
        <w:rPr>
          <w:rFonts w:ascii="Arial" w:hAnsi="Arial" w:cs="Arial"/>
          <w:color w:val="2B2B2B"/>
          <w:kern w:val="0"/>
          <w:sz w:val="32"/>
          <w:szCs w:val="32"/>
        </w:rPr>
        <w:lastRenderedPageBreak/>
        <w:t>和睡着也舒服，这样奶牛才会出好奶。还有防暑降温、防寒保暖的问题，一定要想办法善待奶牛，它怎么舒服就怎么来。但有一点，别多喂精料，多喂优质干草可以。还有灭蚊蝇的问题，蚊蝇和鼠对牛场的影响很大。北方的寄生虫病少，但黑龙江的牛蚊、蝇较多。很多病都跟蚊蝇、老鼠有关，例如焦虫病、附红细胞体病、牛李氏杆菌病等，在灭蚊蝇灭牤方面一定要多做工作。</w:t>
      </w:r>
    </w:p>
    <w:p w:rsidR="005B09A0" w:rsidRDefault="005B09A0" w:rsidP="005B09A0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6" w:tgtFrame="_blank" w:tooltip="http://mail.sina.com.cn/netdisk/download.php?id=05463188584c11109c5156c23f1bfd14bc" w:history="1">
        <w:r>
          <w:rPr>
            <w:rStyle w:val="a5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5B09A0" w:rsidRDefault="005B09A0" w:rsidP="005B09A0">
      <w:pPr>
        <w:pStyle w:val="a6"/>
        <w:ind w:firstLine="480"/>
        <w:rPr>
          <w:rStyle w:val="a7"/>
          <w:b w:val="0"/>
        </w:rPr>
      </w:pPr>
      <w:r>
        <w:rPr>
          <w:rStyle w:val="a7"/>
          <w:rFonts w:ascii="黑体" w:eastAsia="黑体" w:hAnsi="黑体" w:hint="eastAsia"/>
          <w:b w:val="0"/>
          <w:color w:val="000000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5B09A0" w:rsidRDefault="005B09A0" w:rsidP="005B09A0">
      <w:pPr>
        <w:pStyle w:val="a6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5B09A0" w:rsidRDefault="004510FE" w:rsidP="005B09A0">
      <w:pPr>
        <w:pStyle w:val="a6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7" w:history="1">
        <w:r w:rsidR="005B09A0">
          <w:rPr>
            <w:rStyle w:val="a5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5B09A0" w:rsidRDefault="005B09A0" w:rsidP="005B09A0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5B09A0" w:rsidRDefault="004510FE" w:rsidP="005B09A0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8" w:history="1">
        <w:r w:rsidR="005B09A0">
          <w:rPr>
            <w:rStyle w:val="a5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5B09A0" w:rsidRDefault="005B09A0" w:rsidP="005B09A0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5B09A0" w:rsidRDefault="004510FE" w:rsidP="005B09A0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="005B09A0">
          <w:rPr>
            <w:rStyle w:val="a5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00144D" w:rsidRDefault="0000144D" w:rsidP="0000144D">
      <w:pPr>
        <w:jc w:val="center"/>
        <w:rPr>
          <w:rFonts w:ascii="黑体" w:eastAsia="黑体" w:hAnsi="黑体"/>
          <w:color w:val="FF0000"/>
          <w:szCs w:val="21"/>
          <w:u w:val="single"/>
        </w:rPr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0" w:tgtFrame="_blank" w:tooltip="http://mail.sina.com.cn/netdisk/download.php?id=447faa01ee8d8a9249a6ab838efc2a1492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78fd279534792beaf2a54622352cbd1484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3375f534fd044a527ead49b79fe1a0143b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牛羊饲料配方的设计和计算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b18dc710c53bda046cc5f40416802214e3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饲料可代谢蛋白（MP）中氨基酸计算方法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4" w:tgtFrame="_blank" w:tooltip="http://mail.sina.com.cn/netdisk/download.php?id=0da6b3470e56a53383bef3da87e55b1482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根据日采食量设计和计算饲料配方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5" w:tgtFrame="_blank" w:tooltip="http://mail.sina.com.cn/netdisk/download.php?id=2e2d884a7ec6eda8522f8c67a07140140c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6" w:tgtFrame="_blank" w:tooltip="http://mail.sina.com.cn/netdisk/download.php?id=d749af0a6848a635bb96b12f6e966f1437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根据氨基酸最佳比例模型计算猪鸡饲料配方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7" w:tgtFrame="_blank" w:tooltip="http://mail.sina.com.cn/netdisk/download.php?id=e39691d5b6090ce6a56f9278e424151489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猪鸡饲料添加剂配方计算-两种方式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8" w:tgtFrame="_blank" w:tooltip="http://mail.sina.com.cn/netdisk/download.php?id=878adf1aa8f8f114b317854cd73aac14b9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根据动物日采食量-计算猪鸡饲料配方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9" w:tgtFrame="_blank" w:tooltip="http://mail.sina.com.cn/netdisk/download.php?id=e4952a03385f26c3729ae8e059b60c1401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猪鸡版本饲料配方软件-使用方法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0" w:tgtFrame="_blank" w:tooltip="http://mail.sina.com.cn/netdisk/download.php?id=8fd3214578208c6c149fc419d93ec21475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饲料配方软件注册步骤详解</w:t>
        </w:r>
      </w:hyperlink>
    </w:p>
    <w:p w:rsidR="00173736" w:rsidRPr="005B09A0" w:rsidRDefault="00173736" w:rsidP="005B09A0">
      <w:pPr>
        <w:jc w:val="left"/>
      </w:pPr>
    </w:p>
    <w:sectPr w:rsidR="00173736" w:rsidRPr="005B09A0" w:rsidSect="00173736">
      <w:headerReference w:type="defaul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48A8" w:rsidRDefault="00C448A8" w:rsidP="001F557F">
      <w:r>
        <w:separator/>
      </w:r>
    </w:p>
  </w:endnote>
  <w:endnote w:type="continuationSeparator" w:id="1">
    <w:p w:rsidR="00C448A8" w:rsidRDefault="00C448A8" w:rsidP="001F55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48A8" w:rsidRDefault="00C448A8" w:rsidP="001F557F">
      <w:r>
        <w:separator/>
      </w:r>
    </w:p>
  </w:footnote>
  <w:footnote w:type="continuationSeparator" w:id="1">
    <w:p w:rsidR="00C448A8" w:rsidRDefault="00C448A8" w:rsidP="001F55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E8D" w:rsidRDefault="00D23E8D">
    <w:pPr>
      <w:pStyle w:val="a3"/>
    </w:pPr>
    <w:r w:rsidRPr="00D23E8D">
      <w:rPr>
        <w:rFonts w:hint="eastAsia"/>
      </w:rPr>
      <w:t xml:space="preserve">Feed mix </w:t>
    </w:r>
    <w:r w:rsidRPr="00D23E8D">
      <w:rPr>
        <w:rFonts w:hint="eastAsia"/>
      </w:rPr>
      <w:t>反刍营养百分百饲料软件</w:t>
    </w:r>
    <w:r w:rsidRPr="00D23E8D">
      <w:rPr>
        <w:rFonts w:hint="eastAsia"/>
      </w:rPr>
      <w:t>(</w:t>
    </w:r>
    <w:r w:rsidRPr="00D23E8D">
      <w:rPr>
        <w:rFonts w:hint="eastAsia"/>
      </w:rPr>
      <w:t>奶牛、肉牛、肉羊等饲料计算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F557F"/>
    <w:rsid w:val="0000144D"/>
    <w:rsid w:val="00173736"/>
    <w:rsid w:val="001A5076"/>
    <w:rsid w:val="001F557F"/>
    <w:rsid w:val="004510FE"/>
    <w:rsid w:val="005B09A0"/>
    <w:rsid w:val="00C448A8"/>
    <w:rsid w:val="00C767AB"/>
    <w:rsid w:val="00C948C2"/>
    <w:rsid w:val="00D23E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5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1F557F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F55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F557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F557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F557F"/>
    <w:rPr>
      <w:sz w:val="18"/>
      <w:szCs w:val="18"/>
    </w:rPr>
  </w:style>
  <w:style w:type="character" w:customStyle="1" w:styleId="2Char">
    <w:name w:val="标题 2 Char"/>
    <w:basedOn w:val="a0"/>
    <w:link w:val="2"/>
    <w:rsid w:val="001F557F"/>
    <w:rPr>
      <w:rFonts w:ascii="Arial" w:eastAsia="黑体" w:hAnsi="Arial" w:cs="Times New Roman"/>
      <w:b/>
      <w:bCs/>
      <w:sz w:val="32"/>
      <w:szCs w:val="32"/>
    </w:rPr>
  </w:style>
  <w:style w:type="character" w:styleId="a5">
    <w:name w:val="Hyperlink"/>
    <w:basedOn w:val="a0"/>
    <w:rsid w:val="001F557F"/>
    <w:rPr>
      <w:strike w:val="0"/>
      <w:dstrike w:val="0"/>
      <w:color w:val="000000"/>
      <w:u w:val="none"/>
      <w:effect w:val="none"/>
    </w:rPr>
  </w:style>
  <w:style w:type="paragraph" w:styleId="a6">
    <w:name w:val="Normal (Web)"/>
    <w:basedOn w:val="a"/>
    <w:uiPriority w:val="99"/>
    <w:semiHidden/>
    <w:unhideWhenUsed/>
    <w:rsid w:val="005B09A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Strong"/>
    <w:basedOn w:val="a0"/>
    <w:uiPriority w:val="22"/>
    <w:qFormat/>
    <w:rsid w:val="005B09A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8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9db58958dfa1e37685cf228f1e582530e6" TargetMode="External"/><Relationship Id="rId13" Type="http://schemas.openxmlformats.org/officeDocument/2006/relationships/hyperlink" Target="http://mail.sina.com.cn/netdisk/download.php?id=b18dc710c53bda046cc5f40416802214e3" TargetMode="External"/><Relationship Id="rId18" Type="http://schemas.openxmlformats.org/officeDocument/2006/relationships/hyperlink" Target="http://mail.sina.com.cn/netdisk/download.php?id=878adf1aa8f8f114b317854cd73aac14b9" TargetMode="External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hyperlink" Target="http://mail.sina.com.cn/netdisk/download.php?id=c6a34f4ccd3c14275bf670b060bb5630ed" TargetMode="External"/><Relationship Id="rId12" Type="http://schemas.openxmlformats.org/officeDocument/2006/relationships/hyperlink" Target="http://mail.sina.com.cn/netdisk/download.php?id=3375f534fd044a527ead49b79fe1a0143b" TargetMode="External"/><Relationship Id="rId17" Type="http://schemas.openxmlformats.org/officeDocument/2006/relationships/hyperlink" Target="http://mail.sina.com.cn/netdisk/download.php?id=e39691d5b6090ce6a56f9278e424151489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il.sina.com.cn/netdisk/download.php?id=d749af0a6848a635bb96b12f6e966f1437" TargetMode="External"/><Relationship Id="rId20" Type="http://schemas.openxmlformats.org/officeDocument/2006/relationships/hyperlink" Target="http://mail.sina.com.cn/netdisk/download.php?id=8fd3214578208c6c149fc419d93ec21475" TargetMode="External"/><Relationship Id="rId1" Type="http://schemas.openxmlformats.org/officeDocument/2006/relationships/styles" Target="styles.xml"/><Relationship Id="rId6" Type="http://schemas.openxmlformats.org/officeDocument/2006/relationships/hyperlink" Target="http://mail.sina.com.cn/netdisk/download.php?id=05463188584c11109c5156c23f1bfd14bc" TargetMode="External"/><Relationship Id="rId11" Type="http://schemas.openxmlformats.org/officeDocument/2006/relationships/hyperlink" Target="http://mail.sina.com.cn/netdisk/download.php?id=78fd279534792beaf2a54622352cbd1484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mail.sina.com.cn/netdisk/download.php?id=2e2d884a7ec6eda8522f8c67a07140140c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mail.sina.com.cn/netdisk/download.php?id=447faa01ee8d8a9249a6ab838efc2a1492" TargetMode="External"/><Relationship Id="rId19" Type="http://schemas.openxmlformats.org/officeDocument/2006/relationships/hyperlink" Target="http://mail.sina.com.cn/netdisk/download.php?id=e4952a03385f26c3729ae8e059b60c140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user.qzone.qq.com/1400072515/blog/1419724053" TargetMode="External"/><Relationship Id="rId14" Type="http://schemas.openxmlformats.org/officeDocument/2006/relationships/hyperlink" Target="http://mail.sina.com.cn/netdisk/download.php?id=0da6b3470e56a53383bef3da87e55b148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1220</Words>
  <Characters>6960</Characters>
  <Application>Microsoft Office Word</Application>
  <DocSecurity>0</DocSecurity>
  <Lines>58</Lines>
  <Paragraphs>16</Paragraphs>
  <ScaleCrop>false</ScaleCrop>
  <Company/>
  <LinksUpToDate>false</LinksUpToDate>
  <CharactersWithSpaces>8164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admin</cp:lastModifiedBy>
  <cp:revision>8</cp:revision>
  <dcterms:created xsi:type="dcterms:W3CDTF">2014-07-05T13:44:00Z</dcterms:created>
  <dcterms:modified xsi:type="dcterms:W3CDTF">2015-01-06T00:41:00Z</dcterms:modified>
</cp:coreProperties>
</file>