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93C" w:rsidRPr="00E6719B" w:rsidRDefault="00AA193C" w:rsidP="00AA193C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hAnsi="Arial" w:cs="Arial"/>
          <w:b/>
          <w:bCs/>
          <w:color w:val="01288D"/>
          <w:kern w:val="36"/>
          <w:sz w:val="33"/>
          <w:szCs w:val="33"/>
        </w:rPr>
      </w:pPr>
      <w:r w:rsidRPr="00E6719B">
        <w:rPr>
          <w:rFonts w:ascii="Arial" w:hAnsi="Arial" w:cs="Arial"/>
          <w:b/>
          <w:bCs/>
          <w:color w:val="01288D"/>
          <w:kern w:val="36"/>
          <w:sz w:val="33"/>
          <w:szCs w:val="33"/>
        </w:rPr>
        <w:t>犊牛去角</w:t>
      </w:r>
      <w:r w:rsidR="00F271C2">
        <w:rPr>
          <w:rFonts w:ascii="Arial" w:hAnsi="Arial" w:cs="Arial" w:hint="eastAsia"/>
          <w:b/>
          <w:bCs/>
          <w:color w:val="01288D"/>
          <w:kern w:val="36"/>
          <w:sz w:val="33"/>
          <w:szCs w:val="33"/>
        </w:rPr>
        <w:t>方法</w:t>
      </w:r>
    </w:p>
    <w:p w:rsidR="00424501" w:rsidRPr="00424501" w:rsidRDefault="00AA193C" w:rsidP="00F271C2">
      <w:pPr>
        <w:jc w:val="center"/>
        <w:rPr>
          <w:rFonts w:ascii="Arial" w:hAnsi="Arial" w:cs="Arial"/>
          <w:color w:val="2B2B2B"/>
          <w:kern w:val="0"/>
          <w:szCs w:val="21"/>
        </w:rPr>
      </w:pPr>
      <w:r w:rsidRPr="00E6719B">
        <w:rPr>
          <w:rFonts w:ascii="Arial" w:hAnsi="Arial" w:cs="Arial"/>
          <w:color w:val="2B2B2B"/>
          <w:kern w:val="0"/>
          <w:szCs w:val="21"/>
        </w:rPr>
        <w:t xml:space="preserve">　　　</w:t>
      </w:r>
    </w:p>
    <w:p w:rsidR="00AA193C" w:rsidRPr="00F271C2" w:rsidRDefault="00AA193C" w:rsidP="00AA193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F271C2">
        <w:rPr>
          <w:rFonts w:ascii="Arial" w:hAnsi="Arial" w:cs="Arial"/>
          <w:color w:val="2B2B2B"/>
          <w:kern w:val="0"/>
          <w:sz w:val="32"/>
          <w:szCs w:val="32"/>
        </w:rPr>
        <w:t xml:space="preserve">　　</w:t>
      </w:r>
      <w:r w:rsidRPr="00F271C2">
        <w:rPr>
          <w:rFonts w:ascii="Arial" w:hAnsi="Arial" w:cs="Arial"/>
          <w:b/>
          <w:bCs/>
          <w:color w:val="2B2B2B"/>
          <w:kern w:val="0"/>
          <w:sz w:val="32"/>
          <w:szCs w:val="32"/>
        </w:rPr>
        <w:t>出生后两天去角</w:t>
      </w:r>
    </w:p>
    <w:p w:rsidR="00AA193C" w:rsidRPr="00F271C2" w:rsidRDefault="00AA193C" w:rsidP="00AA193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F271C2">
        <w:rPr>
          <w:rFonts w:ascii="Arial" w:hAnsi="Arial" w:cs="Arial"/>
          <w:color w:val="2B2B2B"/>
          <w:kern w:val="0"/>
          <w:sz w:val="32"/>
          <w:szCs w:val="32"/>
        </w:rPr>
        <w:t xml:space="preserve">　　使去角膏使用成功的秘密是出生后两天内去角</w:t>
      </w:r>
      <w:r w:rsidRPr="00F271C2">
        <w:rPr>
          <w:rFonts w:ascii="Arial" w:hAnsi="Arial" w:cs="Arial"/>
          <w:color w:val="2B2B2B"/>
          <w:kern w:val="0"/>
          <w:sz w:val="32"/>
          <w:szCs w:val="32"/>
        </w:rPr>
        <w:t>!</w:t>
      </w:r>
      <w:r w:rsidRPr="00F271C2">
        <w:rPr>
          <w:rFonts w:ascii="Arial" w:hAnsi="Arial" w:cs="Arial"/>
          <w:color w:val="2B2B2B"/>
          <w:kern w:val="0"/>
          <w:sz w:val="32"/>
          <w:szCs w:val="32"/>
        </w:rPr>
        <w:t>主要的原因是，两天后犊牛就学会用头蹭东西而把去角膏弄掉，她们可以使用三条腿站立，用另一条腿去蹭头。重要的是，你看不到等她们大一点去角时的疼痛。她们最多的表现就是甩头，如果你在使用去角膏时给她们喂奶，这种问题也会最小化。在人类小孩上的研究表明，与其它方法如橡皮奶头等相比，在一个疼痛过程前给小孩喂母乳、葡萄糖或蔗糖能大幅减少心率和哭泣的时间。因此，一个很容易的窍门是，使用去角膏时马上给犊牛喂奶。等到她吃完奶的时候，使用去角膏去角的过程也基本结束。</w:t>
      </w:r>
    </w:p>
    <w:p w:rsidR="00AA193C" w:rsidRPr="00F271C2" w:rsidRDefault="00AA193C" w:rsidP="00AA193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F271C2">
        <w:rPr>
          <w:rFonts w:ascii="Arial" w:hAnsi="Arial" w:cs="Arial"/>
          <w:color w:val="2B2B2B"/>
          <w:kern w:val="0"/>
          <w:sz w:val="32"/>
          <w:szCs w:val="32"/>
        </w:rPr>
        <w:t xml:space="preserve">　　</w:t>
      </w:r>
      <w:r w:rsidRPr="00F271C2">
        <w:rPr>
          <w:rFonts w:ascii="Arial" w:hAnsi="Arial" w:cs="Arial"/>
          <w:b/>
          <w:bCs/>
          <w:color w:val="2B2B2B"/>
          <w:kern w:val="0"/>
          <w:sz w:val="32"/>
          <w:szCs w:val="32"/>
        </w:rPr>
        <w:t>良好的圈舍条件也重要</w:t>
      </w:r>
    </w:p>
    <w:p w:rsidR="00AA193C" w:rsidRPr="00F271C2" w:rsidRDefault="00AA193C" w:rsidP="00AA193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F271C2">
        <w:rPr>
          <w:rFonts w:ascii="Arial" w:hAnsi="Arial" w:cs="Arial"/>
          <w:color w:val="2B2B2B"/>
          <w:kern w:val="0"/>
          <w:sz w:val="32"/>
          <w:szCs w:val="32"/>
        </w:rPr>
        <w:t xml:space="preserve">　　确保在使用去角膏后犊牛在有屋顶的圈舍内待</w:t>
      </w:r>
      <w:r w:rsidRPr="00F271C2">
        <w:rPr>
          <w:rFonts w:ascii="Arial" w:hAnsi="Arial" w:cs="Arial"/>
          <w:color w:val="2B2B2B"/>
          <w:kern w:val="0"/>
          <w:sz w:val="32"/>
          <w:szCs w:val="32"/>
        </w:rPr>
        <w:t>24</w:t>
      </w:r>
      <w:r w:rsidRPr="00F271C2">
        <w:rPr>
          <w:rFonts w:ascii="Arial" w:hAnsi="Arial" w:cs="Arial"/>
          <w:color w:val="2B2B2B"/>
          <w:kern w:val="0"/>
          <w:sz w:val="32"/>
          <w:szCs w:val="32"/>
        </w:rPr>
        <w:t>小时，特别是下雨天。原因是，雨水会把去角膏冲到犊牛眼睛里，弄瞎眼睛。去角膏一天时间就干了。</w:t>
      </w:r>
    </w:p>
    <w:p w:rsidR="00AA193C" w:rsidRPr="00F271C2" w:rsidRDefault="00AA193C" w:rsidP="00AA193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F271C2">
        <w:rPr>
          <w:rFonts w:ascii="Arial" w:hAnsi="Arial" w:cs="Arial"/>
          <w:color w:val="2B2B2B"/>
          <w:kern w:val="0"/>
          <w:sz w:val="32"/>
          <w:szCs w:val="32"/>
        </w:rPr>
        <w:t xml:space="preserve">　　</w:t>
      </w:r>
      <w:r w:rsidRPr="00F271C2">
        <w:rPr>
          <w:rFonts w:ascii="Arial" w:hAnsi="Arial" w:cs="Arial"/>
          <w:b/>
          <w:bCs/>
          <w:color w:val="2B2B2B"/>
          <w:kern w:val="0"/>
          <w:sz w:val="32"/>
          <w:szCs w:val="32"/>
        </w:rPr>
        <w:t>操作过程</w:t>
      </w:r>
    </w:p>
    <w:p w:rsidR="00AA193C" w:rsidRPr="00F271C2" w:rsidRDefault="00AA193C" w:rsidP="00AA193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F271C2">
        <w:rPr>
          <w:rFonts w:ascii="Arial" w:hAnsi="Arial" w:cs="Arial"/>
          <w:color w:val="2B2B2B"/>
          <w:kern w:val="0"/>
          <w:sz w:val="32"/>
          <w:szCs w:val="32"/>
        </w:rPr>
        <w:lastRenderedPageBreak/>
        <w:t xml:space="preserve">　　所附图片按步骤说明了去角膏的使用方法。剪去毛发，标记位置，保证去角膏每次都用在正确的位置。去角膏的量相当于一个五分硬币，包装上也有说明。</w:t>
      </w:r>
    </w:p>
    <w:p w:rsidR="00AA193C" w:rsidRPr="00F271C2" w:rsidRDefault="00AA193C" w:rsidP="00AA193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F271C2">
        <w:rPr>
          <w:rFonts w:ascii="Arial" w:hAnsi="Arial" w:cs="Arial"/>
          <w:color w:val="2B2B2B"/>
          <w:kern w:val="0"/>
          <w:sz w:val="32"/>
          <w:szCs w:val="32"/>
        </w:rPr>
        <w:t xml:space="preserve">　　使用去角膏时要确保戴上手套，对于新手而言，最常见的错误是用的量太大。这样，在犊牛头顶上就形成一个大的秃块，但毛发在几个月后就会长出来。</w:t>
      </w:r>
    </w:p>
    <w:p w:rsidR="00AA193C" w:rsidRPr="00F271C2" w:rsidRDefault="00AA193C" w:rsidP="00AA193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F271C2">
        <w:rPr>
          <w:rFonts w:ascii="Arial" w:hAnsi="Arial" w:cs="Arial"/>
          <w:color w:val="2B2B2B"/>
          <w:kern w:val="0"/>
          <w:sz w:val="32"/>
          <w:szCs w:val="32"/>
        </w:rPr>
        <w:t xml:space="preserve">　　对于开始在出生后使用去角膏去角的牛场，都很成功，很简单，他们也高兴没有看到犊牛有疼痛的表现　　</w:t>
      </w:r>
      <w:r w:rsidRPr="00F271C2">
        <w:rPr>
          <w:rFonts w:ascii="Arial" w:hAnsi="Arial" w:cs="Arial"/>
          <w:color w:val="FF0000"/>
          <w:kern w:val="0"/>
          <w:sz w:val="32"/>
          <w:szCs w:val="32"/>
        </w:rPr>
        <w:t>要点</w:t>
      </w:r>
      <w:r w:rsidRPr="00F271C2">
        <w:rPr>
          <w:rFonts w:ascii="Arial" w:hAnsi="Arial" w:cs="Arial"/>
          <w:color w:val="FF0000"/>
          <w:kern w:val="0"/>
          <w:sz w:val="32"/>
          <w:szCs w:val="32"/>
        </w:rPr>
        <w:t>1</w:t>
      </w:r>
      <w:r w:rsidRPr="00F271C2">
        <w:rPr>
          <w:rFonts w:ascii="Arial" w:hAnsi="Arial" w:cs="Arial"/>
          <w:color w:val="FF0000"/>
          <w:kern w:val="0"/>
          <w:sz w:val="32"/>
          <w:szCs w:val="32"/>
        </w:rPr>
        <w:t>：去角要早，刚出生比一天后好，一天后比两天后好。</w:t>
      </w:r>
    </w:p>
    <w:p w:rsidR="00AA193C" w:rsidRPr="00F271C2" w:rsidRDefault="00AA193C" w:rsidP="00AA193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F271C2">
        <w:rPr>
          <w:rFonts w:ascii="Arial" w:hAnsi="Arial" w:cs="Arial"/>
          <w:color w:val="FF0000"/>
          <w:kern w:val="0"/>
          <w:sz w:val="32"/>
          <w:szCs w:val="32"/>
        </w:rPr>
        <w:t xml:space="preserve">　　要点</w:t>
      </w:r>
      <w:r w:rsidRPr="00F271C2">
        <w:rPr>
          <w:rFonts w:ascii="Arial" w:hAnsi="Arial" w:cs="Arial"/>
          <w:color w:val="FF0000"/>
          <w:kern w:val="0"/>
          <w:sz w:val="32"/>
          <w:szCs w:val="32"/>
        </w:rPr>
        <w:t>2</w:t>
      </w:r>
      <w:r w:rsidRPr="00F271C2">
        <w:rPr>
          <w:rFonts w:ascii="Arial" w:hAnsi="Arial" w:cs="Arial"/>
          <w:color w:val="FF0000"/>
          <w:kern w:val="0"/>
          <w:sz w:val="32"/>
          <w:szCs w:val="32"/>
        </w:rPr>
        <w:t>：在喂奶时使用去角膏</w:t>
      </w:r>
    </w:p>
    <w:p w:rsidR="00AA193C" w:rsidRPr="00F271C2" w:rsidRDefault="00AA193C" w:rsidP="00AA193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F271C2">
        <w:rPr>
          <w:rFonts w:ascii="Arial" w:hAnsi="Arial" w:cs="Arial"/>
          <w:color w:val="FF0000"/>
          <w:kern w:val="0"/>
          <w:sz w:val="32"/>
          <w:szCs w:val="32"/>
        </w:rPr>
        <w:t xml:space="preserve">　　要点</w:t>
      </w:r>
      <w:r w:rsidRPr="00F271C2">
        <w:rPr>
          <w:rFonts w:ascii="Arial" w:hAnsi="Arial" w:cs="Arial"/>
          <w:color w:val="FF0000"/>
          <w:kern w:val="0"/>
          <w:sz w:val="32"/>
          <w:szCs w:val="32"/>
        </w:rPr>
        <w:t>3</w:t>
      </w:r>
      <w:r w:rsidRPr="00F271C2">
        <w:rPr>
          <w:rFonts w:ascii="Arial" w:hAnsi="Arial" w:cs="Arial"/>
          <w:color w:val="FF0000"/>
          <w:kern w:val="0"/>
          <w:sz w:val="32"/>
          <w:szCs w:val="32"/>
        </w:rPr>
        <w:t>：使用去角膏后，确保</w:t>
      </w:r>
      <w:r w:rsidRPr="00F271C2">
        <w:rPr>
          <w:rFonts w:ascii="Arial" w:hAnsi="Arial" w:cs="Arial"/>
          <w:color w:val="FF0000"/>
          <w:kern w:val="0"/>
          <w:sz w:val="32"/>
          <w:szCs w:val="32"/>
        </w:rPr>
        <w:t>24</w:t>
      </w:r>
      <w:r w:rsidRPr="00F271C2">
        <w:rPr>
          <w:rFonts w:ascii="Arial" w:hAnsi="Arial" w:cs="Arial"/>
          <w:color w:val="FF0000"/>
          <w:kern w:val="0"/>
          <w:sz w:val="32"/>
          <w:szCs w:val="32"/>
        </w:rPr>
        <w:t>小时内不要见水</w:t>
      </w:r>
    </w:p>
    <w:p w:rsidR="00AA193C" w:rsidRPr="00E6719B" w:rsidRDefault="00AA193C" w:rsidP="00AA193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Cs w:val="21"/>
        </w:rPr>
      </w:pPr>
      <w:r w:rsidRPr="00E6719B">
        <w:rPr>
          <w:rFonts w:ascii="Arial" w:hAnsi="Arial" w:cs="Arial"/>
          <w:color w:val="2B2B2B"/>
          <w:kern w:val="0"/>
          <w:szCs w:val="21"/>
        </w:rPr>
        <w:t xml:space="preserve">　　</w:t>
      </w:r>
      <w:r w:rsidRPr="00E6719B">
        <w:rPr>
          <w:rFonts w:ascii="Arial" w:hAnsi="Arial" w:cs="Arial"/>
          <w:b/>
          <w:bCs/>
          <w:color w:val="2B2B2B"/>
          <w:kern w:val="0"/>
        </w:rPr>
        <w:t>去角膏的使用过程：</w:t>
      </w:r>
    </w:p>
    <w:p w:rsidR="00AA193C" w:rsidRPr="00E6719B" w:rsidRDefault="00AA193C" w:rsidP="00AA193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Cs w:val="21"/>
        </w:rPr>
      </w:pPr>
      <w:r w:rsidRPr="00E6719B">
        <w:rPr>
          <w:rFonts w:ascii="Arial" w:hAnsi="Arial" w:cs="Arial"/>
          <w:color w:val="2B2B2B"/>
          <w:kern w:val="0"/>
          <w:szCs w:val="21"/>
        </w:rPr>
        <w:t xml:space="preserve">　　</w:t>
      </w:r>
      <w:r w:rsidRPr="00E6719B">
        <w:rPr>
          <w:rFonts w:ascii="Arial" w:hAnsi="Arial" w:cs="Arial"/>
          <w:b/>
          <w:bCs/>
          <w:color w:val="2B2B2B"/>
          <w:kern w:val="0"/>
        </w:rPr>
        <w:t>步骤</w:t>
      </w:r>
      <w:r w:rsidRPr="00E6719B">
        <w:rPr>
          <w:rFonts w:ascii="Arial" w:hAnsi="Arial" w:cs="Arial"/>
          <w:b/>
          <w:bCs/>
          <w:color w:val="2B2B2B"/>
          <w:kern w:val="0"/>
        </w:rPr>
        <w:t>1</w:t>
      </w:r>
      <w:r w:rsidRPr="00E6719B">
        <w:rPr>
          <w:rFonts w:ascii="Arial" w:hAnsi="Arial" w:cs="Arial"/>
          <w:color w:val="2B2B2B"/>
          <w:kern w:val="0"/>
          <w:szCs w:val="21"/>
        </w:rPr>
        <w:t>：找准角芽的位置</w:t>
      </w:r>
    </w:p>
    <w:p w:rsidR="00AA193C" w:rsidRPr="00E6719B" w:rsidRDefault="00AA193C" w:rsidP="00AA193C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hAnsi="Arial" w:cs="Arial"/>
          <w:color w:val="2B2B2B"/>
          <w:kern w:val="0"/>
          <w:szCs w:val="21"/>
        </w:rPr>
      </w:pPr>
      <w:r>
        <w:rPr>
          <w:rFonts w:ascii="Arial" w:hAnsi="Arial" w:cs="Arial"/>
          <w:noProof/>
          <w:color w:val="2B2B2B"/>
          <w:kern w:val="0"/>
          <w:szCs w:val="21"/>
        </w:rPr>
        <w:drawing>
          <wp:inline distT="0" distB="0" distL="0" distR="0">
            <wp:extent cx="3009900" cy="2667000"/>
            <wp:effectExtent l="19050" t="0" r="0" b="0"/>
            <wp:docPr id="1" name="图片 1" descr="20110627131947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1062713194765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93C" w:rsidRPr="00E6719B" w:rsidRDefault="00AA193C" w:rsidP="00AA193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Cs w:val="21"/>
        </w:rPr>
      </w:pPr>
      <w:r w:rsidRPr="00E6719B">
        <w:rPr>
          <w:rFonts w:ascii="Arial" w:hAnsi="Arial" w:cs="Arial"/>
          <w:color w:val="2B2B2B"/>
          <w:kern w:val="0"/>
          <w:szCs w:val="21"/>
        </w:rPr>
        <w:lastRenderedPageBreak/>
        <w:t xml:space="preserve">　　</w:t>
      </w:r>
      <w:r w:rsidRPr="00E6719B">
        <w:rPr>
          <w:rFonts w:ascii="Arial" w:hAnsi="Arial" w:cs="Arial"/>
          <w:b/>
          <w:bCs/>
          <w:color w:val="2B2B2B"/>
          <w:kern w:val="0"/>
        </w:rPr>
        <w:t>步骤</w:t>
      </w:r>
      <w:r w:rsidRPr="00E6719B">
        <w:rPr>
          <w:rFonts w:ascii="Arial" w:hAnsi="Arial" w:cs="Arial"/>
          <w:b/>
          <w:bCs/>
          <w:color w:val="2B2B2B"/>
          <w:kern w:val="0"/>
        </w:rPr>
        <w:t>2</w:t>
      </w:r>
      <w:r w:rsidRPr="00E6719B">
        <w:rPr>
          <w:rFonts w:ascii="Arial" w:hAnsi="Arial" w:cs="Arial"/>
          <w:color w:val="2B2B2B"/>
          <w:kern w:val="0"/>
          <w:szCs w:val="21"/>
        </w:rPr>
        <w:t>：修剪周围的毛发</w:t>
      </w:r>
    </w:p>
    <w:p w:rsidR="00AA193C" w:rsidRPr="00E6719B" w:rsidRDefault="00AA193C" w:rsidP="00AA193C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hAnsi="Arial" w:cs="Arial"/>
          <w:color w:val="2B2B2B"/>
          <w:kern w:val="0"/>
          <w:szCs w:val="21"/>
        </w:rPr>
      </w:pPr>
      <w:r>
        <w:rPr>
          <w:rFonts w:ascii="Arial" w:hAnsi="Arial" w:cs="Arial"/>
          <w:noProof/>
          <w:color w:val="2B2B2B"/>
          <w:kern w:val="0"/>
          <w:szCs w:val="21"/>
        </w:rPr>
        <w:drawing>
          <wp:inline distT="0" distB="0" distL="0" distR="0">
            <wp:extent cx="3400425" cy="2686050"/>
            <wp:effectExtent l="19050" t="0" r="9525" b="0"/>
            <wp:docPr id="2" name="图片 2" descr="201106271320489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11062713204897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93C" w:rsidRPr="00E6719B" w:rsidRDefault="00AA193C" w:rsidP="00AA193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Cs w:val="21"/>
        </w:rPr>
      </w:pPr>
      <w:r w:rsidRPr="00E6719B">
        <w:rPr>
          <w:rFonts w:ascii="Arial" w:hAnsi="Arial" w:cs="Arial"/>
          <w:color w:val="2B2B2B"/>
          <w:kern w:val="0"/>
          <w:szCs w:val="21"/>
        </w:rPr>
        <w:t xml:space="preserve">　　</w:t>
      </w:r>
      <w:r w:rsidRPr="00E6719B">
        <w:rPr>
          <w:rFonts w:ascii="Arial" w:hAnsi="Arial" w:cs="Arial"/>
          <w:b/>
          <w:bCs/>
          <w:color w:val="2B2B2B"/>
          <w:kern w:val="0"/>
        </w:rPr>
        <w:t>步骤</w:t>
      </w:r>
      <w:r w:rsidRPr="00E6719B">
        <w:rPr>
          <w:rFonts w:ascii="Arial" w:hAnsi="Arial" w:cs="Arial"/>
          <w:b/>
          <w:bCs/>
          <w:color w:val="2B2B2B"/>
          <w:kern w:val="0"/>
        </w:rPr>
        <w:t>3</w:t>
      </w:r>
      <w:r w:rsidRPr="00E6719B">
        <w:rPr>
          <w:rFonts w:ascii="Arial" w:hAnsi="Arial" w:cs="Arial"/>
          <w:color w:val="2B2B2B"/>
          <w:kern w:val="0"/>
          <w:szCs w:val="21"/>
        </w:rPr>
        <w:t>：标记去角膏使用的位置</w:t>
      </w:r>
    </w:p>
    <w:p w:rsidR="00AA193C" w:rsidRPr="00E6719B" w:rsidRDefault="00AA193C" w:rsidP="00AA193C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hAnsi="Arial" w:cs="Arial"/>
          <w:color w:val="2B2B2B"/>
          <w:kern w:val="0"/>
          <w:szCs w:val="21"/>
        </w:rPr>
      </w:pPr>
      <w:r>
        <w:rPr>
          <w:rFonts w:ascii="Arial" w:hAnsi="Arial" w:cs="Arial"/>
          <w:noProof/>
          <w:color w:val="2B2B2B"/>
          <w:kern w:val="0"/>
          <w:szCs w:val="21"/>
        </w:rPr>
        <w:drawing>
          <wp:inline distT="0" distB="0" distL="0" distR="0">
            <wp:extent cx="3381375" cy="2514600"/>
            <wp:effectExtent l="19050" t="0" r="9525" b="0"/>
            <wp:docPr id="3" name="图片 3" descr="20110627132233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11062713223377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93C" w:rsidRPr="00E6719B" w:rsidRDefault="00AA193C" w:rsidP="00AA193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Cs w:val="21"/>
        </w:rPr>
      </w:pPr>
      <w:r w:rsidRPr="00E6719B">
        <w:rPr>
          <w:rFonts w:ascii="Arial" w:hAnsi="Arial" w:cs="Arial"/>
          <w:color w:val="2B2B2B"/>
          <w:kern w:val="0"/>
          <w:szCs w:val="21"/>
        </w:rPr>
        <w:t xml:space="preserve">　　</w:t>
      </w:r>
      <w:r w:rsidRPr="00E6719B">
        <w:rPr>
          <w:rFonts w:ascii="Arial" w:hAnsi="Arial" w:cs="Arial"/>
          <w:b/>
          <w:bCs/>
          <w:color w:val="2B2B2B"/>
          <w:kern w:val="0"/>
        </w:rPr>
        <w:t>步骤</w:t>
      </w:r>
      <w:r w:rsidRPr="00E6719B">
        <w:rPr>
          <w:rFonts w:ascii="Arial" w:hAnsi="Arial" w:cs="Arial"/>
          <w:b/>
          <w:bCs/>
          <w:color w:val="2B2B2B"/>
          <w:kern w:val="0"/>
        </w:rPr>
        <w:t>4</w:t>
      </w:r>
      <w:r w:rsidRPr="00E6719B">
        <w:rPr>
          <w:rFonts w:ascii="Arial" w:hAnsi="Arial" w:cs="Arial"/>
          <w:color w:val="2B2B2B"/>
          <w:kern w:val="0"/>
          <w:szCs w:val="21"/>
        </w:rPr>
        <w:t>：小心涂抹去角膏</w:t>
      </w:r>
    </w:p>
    <w:p w:rsidR="00AA193C" w:rsidRPr="00E6719B" w:rsidRDefault="00AA193C" w:rsidP="00AA193C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hAnsi="Arial" w:cs="Arial"/>
          <w:color w:val="2B2B2B"/>
          <w:kern w:val="0"/>
          <w:szCs w:val="21"/>
        </w:rPr>
      </w:pPr>
      <w:r>
        <w:rPr>
          <w:rFonts w:ascii="Arial" w:hAnsi="Arial" w:cs="Arial"/>
          <w:noProof/>
          <w:color w:val="2B2B2B"/>
          <w:kern w:val="0"/>
          <w:szCs w:val="21"/>
        </w:rPr>
        <w:lastRenderedPageBreak/>
        <w:drawing>
          <wp:inline distT="0" distB="0" distL="0" distR="0">
            <wp:extent cx="3419475" cy="2676525"/>
            <wp:effectExtent l="19050" t="0" r="9525" b="0"/>
            <wp:docPr id="4" name="图片 4" descr="20110627132806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11062713280658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93C" w:rsidRPr="00E6719B" w:rsidRDefault="00AA193C" w:rsidP="00AA193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Cs w:val="21"/>
        </w:rPr>
      </w:pPr>
      <w:r w:rsidRPr="00E6719B">
        <w:rPr>
          <w:rFonts w:ascii="Arial" w:hAnsi="Arial" w:cs="Arial"/>
          <w:color w:val="2B2B2B"/>
          <w:kern w:val="0"/>
          <w:szCs w:val="21"/>
        </w:rPr>
        <w:t xml:space="preserve">　　</w:t>
      </w:r>
      <w:r w:rsidRPr="00E6719B">
        <w:rPr>
          <w:rFonts w:ascii="Arial" w:hAnsi="Arial" w:cs="Arial"/>
          <w:b/>
          <w:bCs/>
          <w:color w:val="2B2B2B"/>
          <w:kern w:val="0"/>
        </w:rPr>
        <w:t>步骤</w:t>
      </w:r>
      <w:r w:rsidRPr="00E6719B">
        <w:rPr>
          <w:rFonts w:ascii="Arial" w:hAnsi="Arial" w:cs="Arial"/>
          <w:b/>
          <w:bCs/>
          <w:color w:val="2B2B2B"/>
          <w:kern w:val="0"/>
        </w:rPr>
        <w:t>5</w:t>
      </w:r>
      <w:r w:rsidRPr="00E6719B">
        <w:rPr>
          <w:rFonts w:ascii="Arial" w:hAnsi="Arial" w:cs="Arial"/>
          <w:b/>
          <w:bCs/>
          <w:color w:val="2B2B2B"/>
          <w:kern w:val="0"/>
        </w:rPr>
        <w:t>：</w:t>
      </w:r>
      <w:r w:rsidRPr="00E6719B">
        <w:rPr>
          <w:rFonts w:ascii="Arial" w:hAnsi="Arial" w:cs="Arial"/>
          <w:color w:val="2B2B2B"/>
          <w:kern w:val="0"/>
          <w:szCs w:val="21"/>
        </w:rPr>
        <w:t>刚涂抹的去角膏</w:t>
      </w:r>
    </w:p>
    <w:p w:rsidR="00AA193C" w:rsidRPr="00E6719B" w:rsidRDefault="00AA193C" w:rsidP="00AA193C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hAnsi="Arial" w:cs="Arial"/>
          <w:color w:val="2B2B2B"/>
          <w:kern w:val="0"/>
          <w:szCs w:val="21"/>
        </w:rPr>
      </w:pPr>
      <w:r>
        <w:rPr>
          <w:rFonts w:ascii="Arial" w:hAnsi="Arial" w:cs="Arial"/>
          <w:noProof/>
          <w:color w:val="2B2B2B"/>
          <w:kern w:val="0"/>
          <w:szCs w:val="21"/>
        </w:rPr>
        <w:drawing>
          <wp:inline distT="0" distB="0" distL="0" distR="0">
            <wp:extent cx="2952750" cy="2409825"/>
            <wp:effectExtent l="19050" t="0" r="0" b="0"/>
            <wp:docPr id="5" name="图片 5" descr="20110627132943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011062713294310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93C" w:rsidRPr="00E6719B" w:rsidRDefault="00AA193C" w:rsidP="00AA193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Cs w:val="21"/>
        </w:rPr>
      </w:pPr>
      <w:r w:rsidRPr="00E6719B">
        <w:rPr>
          <w:rFonts w:ascii="Arial" w:hAnsi="Arial" w:cs="Arial"/>
          <w:color w:val="2B2B2B"/>
          <w:kern w:val="0"/>
          <w:szCs w:val="21"/>
        </w:rPr>
        <w:t xml:space="preserve">　　</w:t>
      </w:r>
      <w:r w:rsidRPr="00E6719B">
        <w:rPr>
          <w:rFonts w:ascii="Arial" w:hAnsi="Arial" w:cs="Arial"/>
          <w:b/>
          <w:bCs/>
          <w:color w:val="2B2B2B"/>
          <w:kern w:val="0"/>
        </w:rPr>
        <w:t>步骤</w:t>
      </w:r>
      <w:r w:rsidRPr="00E6719B">
        <w:rPr>
          <w:rFonts w:ascii="Arial" w:hAnsi="Arial" w:cs="Arial"/>
          <w:b/>
          <w:bCs/>
          <w:color w:val="2B2B2B"/>
          <w:kern w:val="0"/>
        </w:rPr>
        <w:t>6</w:t>
      </w:r>
      <w:r w:rsidRPr="00E6719B">
        <w:rPr>
          <w:rFonts w:ascii="Arial" w:hAnsi="Arial" w:cs="Arial"/>
          <w:b/>
          <w:bCs/>
          <w:color w:val="2B2B2B"/>
          <w:kern w:val="0"/>
        </w:rPr>
        <w:t>：</w:t>
      </w:r>
      <w:r w:rsidRPr="00E6719B">
        <w:rPr>
          <w:rFonts w:ascii="Arial" w:hAnsi="Arial" w:cs="Arial"/>
          <w:color w:val="2B2B2B"/>
          <w:kern w:val="0"/>
          <w:szCs w:val="21"/>
        </w:rPr>
        <w:t>24</w:t>
      </w:r>
      <w:r w:rsidRPr="00E6719B">
        <w:rPr>
          <w:rFonts w:ascii="Arial" w:hAnsi="Arial" w:cs="Arial"/>
          <w:color w:val="2B2B2B"/>
          <w:kern w:val="0"/>
          <w:szCs w:val="21"/>
        </w:rPr>
        <w:t>小时后的去角膏</w:t>
      </w:r>
    </w:p>
    <w:p w:rsidR="00AA193C" w:rsidRPr="00E6719B" w:rsidRDefault="00AA193C" w:rsidP="00AA193C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hAnsi="Arial" w:cs="Arial"/>
          <w:color w:val="2B2B2B"/>
          <w:kern w:val="0"/>
          <w:szCs w:val="21"/>
        </w:rPr>
      </w:pPr>
      <w:r>
        <w:rPr>
          <w:rFonts w:ascii="Arial" w:hAnsi="Arial" w:cs="Arial"/>
          <w:noProof/>
          <w:color w:val="2B2B2B"/>
          <w:kern w:val="0"/>
          <w:szCs w:val="21"/>
        </w:rPr>
        <w:lastRenderedPageBreak/>
        <w:drawing>
          <wp:inline distT="0" distB="0" distL="0" distR="0">
            <wp:extent cx="3286125" cy="2609850"/>
            <wp:effectExtent l="19050" t="0" r="9525" b="0"/>
            <wp:docPr id="6" name="图片 6" descr="20110627132943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011062713294310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93C" w:rsidRPr="00E6719B" w:rsidRDefault="00AA193C" w:rsidP="00AA193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Cs w:val="21"/>
        </w:rPr>
      </w:pPr>
      <w:r w:rsidRPr="00E6719B">
        <w:rPr>
          <w:rFonts w:ascii="Arial" w:hAnsi="Arial" w:cs="Arial"/>
          <w:color w:val="2B2B2B"/>
          <w:kern w:val="0"/>
          <w:szCs w:val="21"/>
        </w:rPr>
        <w:t xml:space="preserve">　　</w:t>
      </w:r>
      <w:r w:rsidRPr="00E6719B">
        <w:rPr>
          <w:rFonts w:ascii="Arial" w:hAnsi="Arial" w:cs="Arial"/>
          <w:b/>
          <w:bCs/>
          <w:color w:val="2B2B2B"/>
          <w:kern w:val="0"/>
        </w:rPr>
        <w:t>所需要的工具</w:t>
      </w:r>
    </w:p>
    <w:p w:rsidR="00AA193C" w:rsidRPr="00E6719B" w:rsidRDefault="00AA193C" w:rsidP="00AA193C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hAnsi="Arial" w:cs="Arial"/>
          <w:color w:val="2B2B2B"/>
          <w:kern w:val="0"/>
          <w:szCs w:val="21"/>
        </w:rPr>
      </w:pPr>
      <w:r>
        <w:rPr>
          <w:rFonts w:ascii="Arial" w:hAnsi="Arial" w:cs="Arial"/>
          <w:noProof/>
          <w:color w:val="2B2B2B"/>
          <w:kern w:val="0"/>
          <w:szCs w:val="21"/>
        </w:rPr>
        <w:drawing>
          <wp:inline distT="0" distB="0" distL="0" distR="0">
            <wp:extent cx="2524125" cy="2905125"/>
            <wp:effectExtent l="19050" t="0" r="9525" b="0"/>
            <wp:docPr id="7" name="图片 7" descr="20110627132943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011062713294310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903" w:rsidRDefault="000F4903" w:rsidP="000F4903">
      <w:pPr>
        <w:pStyle w:val="a7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13" w:tgtFrame="_blank" w:tooltip="http://mail.sina.com.cn/netdisk/download.php?id=05463188584c11109c5156c23f1bfd14bc" w:history="1">
        <w:r>
          <w:rPr>
            <w:rStyle w:val="a6"/>
            <w:rFonts w:ascii="黑体" w:eastAsia="黑体" w:hAnsi="黑体" w:hint="eastAsia"/>
            <w:color w:val="FF0000"/>
            <w:sz w:val="21"/>
            <w:szCs w:val="21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0F4903" w:rsidRDefault="000F4903" w:rsidP="000F4903">
      <w:pPr>
        <w:pStyle w:val="a7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b w:val="0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0F4903" w:rsidRDefault="000F4903" w:rsidP="000F4903">
      <w:pPr>
        <w:pStyle w:val="a7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0F4903" w:rsidRDefault="00A22308" w:rsidP="000F4903">
      <w:pPr>
        <w:pStyle w:val="a7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14" w:history="1">
        <w:r w:rsidR="000F4903">
          <w:rPr>
            <w:rStyle w:val="a6"/>
            <w:rFonts w:ascii="黑体" w:eastAsia="黑体" w:hAnsi="黑体" w:hint="eastAsia"/>
            <w:b/>
            <w:color w:val="FF0000"/>
            <w:sz w:val="21"/>
            <w:szCs w:val="21"/>
          </w:rPr>
          <w:t>下载：智能二代(Genetic Algorithm)饲料配方软件(猪、鸡饲料配方计算)</w:t>
        </w:r>
      </w:hyperlink>
    </w:p>
    <w:p w:rsidR="000F4903" w:rsidRDefault="000F4903" w:rsidP="000F4903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0F4903" w:rsidRDefault="00A22308" w:rsidP="000F4903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5" w:history="1">
        <w:r w:rsidR="000F4903">
          <w:rPr>
            <w:rStyle w:val="a6"/>
            <w:rFonts w:ascii="黑体" w:eastAsia="黑体" w:hAnsi="黑体" w:hint="eastAsia"/>
            <w:b/>
            <w:color w:val="FF0000"/>
            <w:szCs w:val="21"/>
          </w:rPr>
          <w:t>下载1：Feed mix 反刍营养百分百-饲料配方软件(第四版)</w:t>
        </w:r>
      </w:hyperlink>
    </w:p>
    <w:p w:rsidR="000F4903" w:rsidRDefault="000F4903" w:rsidP="000F4903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0F4903" w:rsidRDefault="00A22308" w:rsidP="000F4903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6" w:history="1">
        <w:r w:rsidR="000F4903">
          <w:rPr>
            <w:rStyle w:val="a6"/>
            <w:rFonts w:ascii="黑体" w:eastAsia="黑体" w:hAnsi="黑体" w:hint="eastAsia"/>
            <w:b/>
            <w:color w:val="FF0000"/>
            <w:szCs w:val="21"/>
          </w:rPr>
          <w:t>下载2：Feed mix 反刍营养百分百-饲料配方软件(第四版)</w:t>
        </w:r>
      </w:hyperlink>
    </w:p>
    <w:p w:rsidR="00313B13" w:rsidRDefault="00313B13" w:rsidP="00313B13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447faa01ee8d8a9249a6ab838efc2a1492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78fd279534792beaf2a54622352cbd1484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3375f534fd044a527ead49b79fe1a0143b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b18dc710c53bda046cc5f40416802214e3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1" w:tgtFrame="_blank" w:tooltip="http://mail.sina.com.cn/netdisk/download.php?id=0da6b3470e56a53383bef3da87e55b1482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2" w:tgtFrame="_blank" w:tooltip="http://mail.sina.com.cn/netdisk/download.php?id=2e2d884a7ec6eda8522f8c67a07140140c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3" w:tgtFrame="_blank" w:tooltip="http://mail.sina.com.cn/netdisk/download.php?id=d749af0a6848a635bb96b12f6e966f1437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4" w:tgtFrame="_blank" w:tooltip="http://mail.sina.com.cn/netdisk/download.php?id=e39691d5b6090ce6a56f9278e424151489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5" w:tgtFrame="_blank" w:tooltip="http://mail.sina.com.cn/netdisk/download.php?id=878adf1aa8f8f114b317854cd73aac14b9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6" w:tgtFrame="_blank" w:tooltip="http://mail.sina.com.cn/netdisk/download.php?id=e4952a03385f26c3729ae8e059b60c1401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7" w:tgtFrame="_blank" w:tooltip="http://mail.sina.com.cn/netdisk/download.php?id=8fd3214578208c6c149fc419d93ec21475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313B13" w:rsidRDefault="00313B13" w:rsidP="00313B13">
      <w:pPr>
        <w:jc w:val="left"/>
        <w:rPr>
          <w:rFonts w:hint="eastAsia"/>
        </w:rPr>
      </w:pPr>
    </w:p>
    <w:p w:rsidR="000F4903" w:rsidRPr="00313B13" w:rsidRDefault="000F4903" w:rsidP="000F4903">
      <w:pPr>
        <w:jc w:val="center"/>
        <w:rPr>
          <w:sz w:val="28"/>
          <w:szCs w:val="20"/>
        </w:rPr>
      </w:pPr>
    </w:p>
    <w:p w:rsidR="00481871" w:rsidRPr="000F4903" w:rsidRDefault="00481871"/>
    <w:sectPr w:rsidR="00481871" w:rsidRPr="000F4903" w:rsidSect="00C12899">
      <w:headerReference w:type="defaul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E2E" w:rsidRDefault="00FC1E2E" w:rsidP="00AA193C">
      <w:r>
        <w:separator/>
      </w:r>
    </w:p>
  </w:endnote>
  <w:endnote w:type="continuationSeparator" w:id="1">
    <w:p w:rsidR="00FC1E2E" w:rsidRDefault="00FC1E2E" w:rsidP="00AA1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E2E" w:rsidRDefault="00FC1E2E" w:rsidP="00AA193C">
      <w:r>
        <w:separator/>
      </w:r>
    </w:p>
  </w:footnote>
  <w:footnote w:type="continuationSeparator" w:id="1">
    <w:p w:rsidR="00FC1E2E" w:rsidRDefault="00FC1E2E" w:rsidP="00AA19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1C2" w:rsidRDefault="00F271C2">
    <w:pPr>
      <w:pStyle w:val="a3"/>
    </w:pPr>
    <w:r w:rsidRPr="00F271C2">
      <w:rPr>
        <w:rFonts w:hint="eastAsia"/>
      </w:rPr>
      <w:t xml:space="preserve">Feed mix </w:t>
    </w:r>
    <w:r w:rsidRPr="00F271C2">
      <w:rPr>
        <w:rFonts w:hint="eastAsia"/>
      </w:rPr>
      <w:t>反刍营养百分百饲料软件</w:t>
    </w:r>
    <w:r w:rsidRPr="00F271C2">
      <w:rPr>
        <w:rFonts w:hint="eastAsia"/>
      </w:rPr>
      <w:t>(</w:t>
    </w:r>
    <w:r w:rsidRPr="00F271C2">
      <w:rPr>
        <w:rFonts w:hint="eastAsia"/>
      </w:rPr>
      <w:t>奶牛、肉牛、肉羊等饲料计算</w:t>
    </w:r>
    <w:r w:rsidRPr="00F271C2">
      <w:rPr>
        <w:rFonts w:hint="eastAsia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193C"/>
    <w:rsid w:val="000F4903"/>
    <w:rsid w:val="00214FDD"/>
    <w:rsid w:val="00313B13"/>
    <w:rsid w:val="00424501"/>
    <w:rsid w:val="00481871"/>
    <w:rsid w:val="006D1C32"/>
    <w:rsid w:val="00A21B02"/>
    <w:rsid w:val="00A22308"/>
    <w:rsid w:val="00A42960"/>
    <w:rsid w:val="00A57C96"/>
    <w:rsid w:val="00AA193C"/>
    <w:rsid w:val="00B22A5E"/>
    <w:rsid w:val="00C12899"/>
    <w:rsid w:val="00F271C2"/>
    <w:rsid w:val="00FC1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9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19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19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193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193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193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A193C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basedOn w:val="a0"/>
    <w:uiPriority w:val="99"/>
    <w:unhideWhenUsed/>
    <w:rsid w:val="00424501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0F490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sid w:val="000F49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6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mail.sina.com.cn/netdisk/download.php?id=05463188584c11109c5156c23f1bfd14bc" TargetMode="External"/><Relationship Id="rId18" Type="http://schemas.openxmlformats.org/officeDocument/2006/relationships/hyperlink" Target="http://mail.sina.com.cn/netdisk/download.php?id=78fd279534792beaf2a54622352cbd1484" TargetMode="External"/><Relationship Id="rId26" Type="http://schemas.openxmlformats.org/officeDocument/2006/relationships/hyperlink" Target="http://mail.sina.com.cn/netdisk/download.php?id=e4952a03385f26c3729ae8e059b60c140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0da6b3470e56a53383bef3da87e55b1482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://mail.sina.com.cn/netdisk/download.php?id=447faa01ee8d8a9249a6ab838efc2a1492" TargetMode="External"/><Relationship Id="rId25" Type="http://schemas.openxmlformats.org/officeDocument/2006/relationships/hyperlink" Target="http://mail.sina.com.cn/netdisk/download.php?id=878adf1aa8f8f114b317854cd73aac14b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user.qzone.qq.com/1400072515/blog/1419724053" TargetMode="External"/><Relationship Id="rId20" Type="http://schemas.openxmlformats.org/officeDocument/2006/relationships/hyperlink" Target="http://mail.sina.com.cn/netdisk/download.php?id=b18dc710c53bda046cc5f40416802214e3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hyperlink" Target="http://mail.sina.com.cn/netdisk/download.php?id=e39691d5b6090ce6a56f9278e424151489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9db58958dfa1e37685cf228f1e582530e6" TargetMode="External"/><Relationship Id="rId23" Type="http://schemas.openxmlformats.org/officeDocument/2006/relationships/hyperlink" Target="http://mail.sina.com.cn/netdisk/download.php?id=d749af0a6848a635bb96b12f6e966f1437" TargetMode="External"/><Relationship Id="rId28" Type="http://schemas.openxmlformats.org/officeDocument/2006/relationships/header" Target="header1.xml"/><Relationship Id="rId10" Type="http://schemas.openxmlformats.org/officeDocument/2006/relationships/image" Target="media/image5.jpeg"/><Relationship Id="rId19" Type="http://schemas.openxmlformats.org/officeDocument/2006/relationships/hyperlink" Target="http://mail.sina.com.cn/netdisk/download.php?id=3375f534fd044a527ead49b79fe1a0143b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yperlink" Target="http://mail.sina.com.cn/netdisk/download.php?id=c6a34f4ccd3c14275bf670b060bb5630ed" TargetMode="External"/><Relationship Id="rId22" Type="http://schemas.openxmlformats.org/officeDocument/2006/relationships/hyperlink" Target="http://mail.sina.com.cn/netdisk/download.php?id=2e2d884a7ec6eda8522f8c67a07140140c" TargetMode="External"/><Relationship Id="rId27" Type="http://schemas.openxmlformats.org/officeDocument/2006/relationships/hyperlink" Target="http://mail.sina.com.cn/netdisk/download.php?id=8fd3214578208c6c149fc419d93ec21475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604</Words>
  <Characters>3448</Characters>
  <Application>Microsoft Office Word</Application>
  <DocSecurity>0</DocSecurity>
  <Lines>28</Lines>
  <Paragraphs>8</Paragraphs>
  <ScaleCrop>false</ScaleCrop>
  <Company/>
  <LinksUpToDate>false</LinksUpToDate>
  <CharactersWithSpaces>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2014-07-03T01:33:00Z</dcterms:created>
  <dcterms:modified xsi:type="dcterms:W3CDTF">2015-01-06T00:37:00Z</dcterms:modified>
</cp:coreProperties>
</file>